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B7" w:rsidRDefault="00F002B7" w:rsidP="00F002B7">
      <w:pPr>
        <w:spacing w:after="0" w:line="183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002B7">
        <w:rPr>
          <w:rFonts w:ascii="Times New Roman" w:eastAsia="Times New Roman" w:hAnsi="Times New Roman" w:cs="Times New Roman"/>
          <w:b/>
          <w:sz w:val="28"/>
          <w:szCs w:val="28"/>
        </w:rPr>
        <w:t xml:space="preserve">МОУ ДО «ДЭЦ» доводит до сведения руководителей и педагогов ОУ Ирбитского МО о результатах </w:t>
      </w: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муниципального этапа Всероссийского конкурса «Библиотеки и экология: экологическая информация, культура, просвещение»</w:t>
      </w:r>
    </w:p>
    <w:p w:rsidR="00F002B7" w:rsidRPr="00F002B7" w:rsidRDefault="00F002B7" w:rsidP="00F0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2B7" w:rsidRPr="00AB07DA" w:rsidRDefault="00F002B7" w:rsidP="00AB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DA">
        <w:rPr>
          <w:rFonts w:ascii="Times New Roman" w:eastAsia="Times New Roman" w:hAnsi="Times New Roman"/>
          <w:bCs/>
          <w:sz w:val="28"/>
          <w:szCs w:val="28"/>
        </w:rPr>
        <w:t>Муниципальный этап Всероссийского конкурса «Библиотеки и экология: экологическая информация, культура, просвещение» проводился среди ОУ Ирбитского МО с января 2015г по февраль 2015г</w:t>
      </w:r>
      <w:r w:rsidRPr="00F002B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002B7" w:rsidRPr="00F002B7" w:rsidRDefault="00F002B7" w:rsidP="00AB0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2B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конкурса: </w:t>
      </w:r>
    </w:p>
    <w:p w:rsidR="00F002B7" w:rsidRPr="00AB07DA" w:rsidRDefault="00F002B7" w:rsidP="00AB07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DA">
        <w:rPr>
          <w:rFonts w:ascii="Times New Roman" w:eastAsia="Times New Roman" w:hAnsi="Times New Roman" w:cs="Times New Roman"/>
          <w:sz w:val="28"/>
          <w:szCs w:val="28"/>
        </w:rPr>
        <w:t>обобщение опыта работы библиотек в области экологического просвещения</w:t>
      </w:r>
    </w:p>
    <w:p w:rsidR="00F002B7" w:rsidRPr="00AB07DA" w:rsidRDefault="00F002B7" w:rsidP="00AB07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07DA">
        <w:rPr>
          <w:rFonts w:ascii="Times New Roman" w:eastAsia="Times New Roman" w:hAnsi="Times New Roman" w:cs="Times New Roman"/>
          <w:sz w:val="28"/>
          <w:szCs w:val="28"/>
        </w:rPr>
        <w:t>мониторинг информационных ресурсов по вопросам экологии и природопользования, созданных за последние 5 лет</w:t>
      </w:r>
      <w:proofErr w:type="gramEnd"/>
    </w:p>
    <w:p w:rsidR="00F002B7" w:rsidRPr="00AB07DA" w:rsidRDefault="00F002B7" w:rsidP="00AB07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DA">
        <w:rPr>
          <w:rFonts w:ascii="Times New Roman" w:eastAsia="Times New Roman" w:hAnsi="Times New Roman" w:cs="Times New Roman"/>
          <w:sz w:val="28"/>
          <w:szCs w:val="28"/>
        </w:rPr>
        <w:t>поддержка экологических проектов библиотек</w:t>
      </w:r>
    </w:p>
    <w:p w:rsidR="00F002B7" w:rsidRPr="00AB07DA" w:rsidRDefault="00F002B7" w:rsidP="00AB07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DA">
        <w:rPr>
          <w:rFonts w:ascii="Times New Roman" w:eastAsia="Times New Roman" w:hAnsi="Times New Roman" w:cs="Times New Roman"/>
          <w:sz w:val="28"/>
          <w:szCs w:val="28"/>
        </w:rPr>
        <w:t xml:space="preserve">укрепление межбиблиотечного сотрудничества на основе экологического просвещения и совершенствование технологии обмена и совместного использования информационных ресурсов по экологии и охране окружающей среды. </w:t>
      </w:r>
    </w:p>
    <w:p w:rsidR="00F002B7" w:rsidRPr="00AB07DA" w:rsidRDefault="00F002B7" w:rsidP="00AB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DA">
        <w:rPr>
          <w:rFonts w:ascii="Times New Roman" w:eastAsia="Times New Roman" w:hAnsi="Times New Roman" w:cs="Times New Roman"/>
          <w:sz w:val="28"/>
          <w:szCs w:val="28"/>
        </w:rPr>
        <w:t>Главной задачей Конкурса является создание единого информационного пространства библиотек и организаций, работающих в области экологического просвещения.</w:t>
      </w:r>
    </w:p>
    <w:p w:rsidR="00F002B7" w:rsidRPr="00AB07DA" w:rsidRDefault="00F002B7" w:rsidP="00AB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2B7">
        <w:rPr>
          <w:rFonts w:ascii="Times New Roman" w:eastAsia="Times New Roman" w:hAnsi="Times New Roman" w:cs="Times New Roman"/>
          <w:sz w:val="28"/>
          <w:szCs w:val="28"/>
        </w:rPr>
        <w:t xml:space="preserve">В конкурсе приняли участие обучающиеся </w:t>
      </w:r>
      <w:r w:rsidRPr="00AB07DA">
        <w:rPr>
          <w:rFonts w:ascii="Times New Roman" w:eastAsia="Times New Roman" w:hAnsi="Times New Roman" w:cs="Times New Roman"/>
          <w:sz w:val="28"/>
          <w:szCs w:val="28"/>
        </w:rPr>
        <w:t>и педагогические работники ОУ Ирбитского района</w:t>
      </w:r>
      <w:r w:rsidRPr="00F002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2B7" w:rsidRPr="00AB07DA" w:rsidRDefault="00F002B7" w:rsidP="00AB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DA">
        <w:rPr>
          <w:rFonts w:ascii="Times New Roman" w:eastAsia="Times New Roman" w:hAnsi="Times New Roman" w:cs="Times New Roman"/>
          <w:sz w:val="28"/>
          <w:szCs w:val="28"/>
        </w:rPr>
        <w:t>Конкурс проводился по следующим номинациям:</w:t>
      </w:r>
    </w:p>
    <w:p w:rsidR="00F002B7" w:rsidRPr="00AB07DA" w:rsidRDefault="00F002B7" w:rsidP="00AB07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07DA">
        <w:rPr>
          <w:rFonts w:ascii="Times New Roman" w:eastAsia="Times New Roman" w:hAnsi="Times New Roman" w:cs="Times New Roman"/>
          <w:b/>
          <w:sz w:val="28"/>
          <w:szCs w:val="28"/>
        </w:rPr>
        <w:t>экоакция</w:t>
      </w:r>
      <w:proofErr w:type="spellEnd"/>
      <w:r w:rsidRPr="00AB07DA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Pr="00AB0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02B7" w:rsidRPr="00AB07DA" w:rsidRDefault="00F002B7" w:rsidP="00AB07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DA">
        <w:rPr>
          <w:rFonts w:ascii="Times New Roman" w:eastAsia="Times New Roman" w:hAnsi="Times New Roman" w:cs="Times New Roman"/>
          <w:b/>
          <w:sz w:val="28"/>
          <w:szCs w:val="28"/>
        </w:rPr>
        <w:t>экологический сайт библиотеки: территория безопасности</w:t>
      </w:r>
      <w:r w:rsidRPr="00AB07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02B7" w:rsidRPr="00AB07DA" w:rsidRDefault="00F002B7" w:rsidP="00AB07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DA">
        <w:rPr>
          <w:rFonts w:ascii="Times New Roman" w:eastAsia="Times New Roman" w:hAnsi="Times New Roman" w:cs="Times New Roman"/>
          <w:b/>
          <w:iCs/>
          <w:sz w:val="28"/>
          <w:szCs w:val="28"/>
        </w:rPr>
        <w:t>методическая деятельность</w:t>
      </w:r>
      <w:r w:rsidRPr="00AB07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02B7" w:rsidRPr="00AB07DA" w:rsidRDefault="00F002B7" w:rsidP="00AB07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DA">
        <w:rPr>
          <w:rFonts w:ascii="Times New Roman" w:eastAsia="Times New Roman" w:hAnsi="Times New Roman" w:cs="Times New Roman"/>
          <w:b/>
          <w:sz w:val="28"/>
          <w:szCs w:val="28"/>
        </w:rPr>
        <w:t>инновационные проекты в экологическом просвещении</w:t>
      </w:r>
      <w:r w:rsidRPr="00AB07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02B7" w:rsidRPr="00AB07DA" w:rsidRDefault="00F002B7" w:rsidP="00AB07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D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AB07DA">
        <w:rPr>
          <w:rFonts w:ascii="Times New Roman" w:eastAsia="Times New Roman" w:hAnsi="Times New Roman" w:cs="Times New Roman"/>
          <w:b/>
          <w:sz w:val="28"/>
          <w:szCs w:val="28"/>
        </w:rPr>
        <w:t>ЭкоСоавтор</w:t>
      </w:r>
      <w:proofErr w:type="spellEnd"/>
      <w:r w:rsidRPr="00AB07DA">
        <w:rPr>
          <w:rFonts w:ascii="Times New Roman" w:eastAsia="Times New Roman" w:hAnsi="Times New Roman" w:cs="Times New Roman"/>
          <w:b/>
          <w:sz w:val="28"/>
          <w:szCs w:val="28"/>
        </w:rPr>
        <w:t>» или «Успех в соавторстве»</w:t>
      </w:r>
      <w:r w:rsidRPr="00AB07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2B7" w:rsidRPr="00F002B7" w:rsidRDefault="00F002B7" w:rsidP="00AB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2B7" w:rsidRPr="00F002B7" w:rsidRDefault="00F002B7" w:rsidP="00AB0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2B7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в конкурсе приняли </w:t>
      </w:r>
      <w:r w:rsidRPr="00AB07DA">
        <w:rPr>
          <w:rFonts w:ascii="Times New Roman" w:eastAsia="Times New Roman" w:hAnsi="Times New Roman" w:cs="Times New Roman"/>
          <w:b/>
          <w:sz w:val="28"/>
          <w:szCs w:val="28"/>
        </w:rPr>
        <w:t>33</w:t>
      </w:r>
      <w:r w:rsidRPr="00F002B7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 из </w:t>
      </w:r>
      <w:r w:rsidR="00AB07DA" w:rsidRPr="00AB07D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002B7">
        <w:rPr>
          <w:rFonts w:ascii="Times New Roman" w:eastAsia="Times New Roman" w:hAnsi="Times New Roman" w:cs="Times New Roman"/>
          <w:b/>
          <w:sz w:val="28"/>
          <w:szCs w:val="28"/>
        </w:rPr>
        <w:t>ОУ Ирбитского МО:</w:t>
      </w:r>
    </w:p>
    <w:p w:rsidR="00F002B7" w:rsidRPr="00F002B7" w:rsidRDefault="00F002B7" w:rsidP="00AB07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2B7">
        <w:rPr>
          <w:rFonts w:ascii="Times New Roman" w:eastAsia="Times New Roman" w:hAnsi="Times New Roman" w:cs="Times New Roman"/>
          <w:sz w:val="28"/>
          <w:szCs w:val="28"/>
        </w:rPr>
        <w:t>МОУ «Зайковская СОШ №1» им. Дважды Героя Советского союза Г.А. Речкалова;</w:t>
      </w:r>
    </w:p>
    <w:p w:rsidR="00F002B7" w:rsidRPr="00F002B7" w:rsidRDefault="00F002B7" w:rsidP="00AB07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2B7"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r w:rsidR="00AB07DA" w:rsidRPr="00AB07DA">
        <w:rPr>
          <w:rFonts w:ascii="Times New Roman" w:eastAsia="Times New Roman" w:hAnsi="Times New Roman" w:cs="Times New Roman"/>
          <w:sz w:val="28"/>
          <w:szCs w:val="28"/>
        </w:rPr>
        <w:t>Дубская</w:t>
      </w:r>
      <w:r w:rsidRPr="00F00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7DA" w:rsidRPr="00AB07D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02B7">
        <w:rPr>
          <w:rFonts w:ascii="Times New Roman" w:eastAsia="Times New Roman" w:hAnsi="Times New Roman" w:cs="Times New Roman"/>
          <w:sz w:val="28"/>
          <w:szCs w:val="28"/>
        </w:rPr>
        <w:t>ОШ;</w:t>
      </w:r>
    </w:p>
    <w:p w:rsidR="00F002B7" w:rsidRPr="00F002B7" w:rsidRDefault="00F002B7" w:rsidP="00AB07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2B7">
        <w:rPr>
          <w:rFonts w:ascii="Times New Roman" w:eastAsia="Times New Roman" w:hAnsi="Times New Roman" w:cs="Times New Roman"/>
          <w:sz w:val="28"/>
          <w:szCs w:val="28"/>
        </w:rPr>
        <w:t>МОУ «Килачевская СОШ»;</w:t>
      </w:r>
    </w:p>
    <w:p w:rsidR="00F002B7" w:rsidRPr="00F002B7" w:rsidRDefault="00F002B7" w:rsidP="00AB07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2B7">
        <w:rPr>
          <w:rFonts w:ascii="Times New Roman" w:eastAsia="Times New Roman" w:hAnsi="Times New Roman" w:cs="Times New Roman"/>
          <w:sz w:val="28"/>
          <w:szCs w:val="28"/>
        </w:rPr>
        <w:t>МОУ «Пионерская СОШ»;</w:t>
      </w:r>
    </w:p>
    <w:p w:rsidR="00F002B7" w:rsidRPr="00AB07DA" w:rsidRDefault="00AB07DA" w:rsidP="00AB07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DA">
        <w:rPr>
          <w:rFonts w:ascii="Times New Roman" w:eastAsia="Times New Roman" w:hAnsi="Times New Roman" w:cs="Times New Roman"/>
          <w:sz w:val="28"/>
          <w:szCs w:val="28"/>
        </w:rPr>
        <w:t>МКОУ Фоминская ООШ;</w:t>
      </w:r>
    </w:p>
    <w:p w:rsidR="00AB07DA" w:rsidRPr="00F002B7" w:rsidRDefault="00AB07DA" w:rsidP="00AB07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DA">
        <w:rPr>
          <w:rFonts w:ascii="Times New Roman" w:eastAsia="Times New Roman" w:hAnsi="Times New Roman" w:cs="Times New Roman"/>
          <w:sz w:val="28"/>
          <w:szCs w:val="28"/>
        </w:rPr>
        <w:t>МОУ ДО «ДЭЦ»</w:t>
      </w:r>
    </w:p>
    <w:p w:rsidR="00AB07DA" w:rsidRPr="00AB07DA" w:rsidRDefault="00AB07DA" w:rsidP="00AB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DA">
        <w:rPr>
          <w:rFonts w:ascii="Times New Roman" w:eastAsia="Times New Roman" w:hAnsi="Times New Roman" w:cs="Times New Roman"/>
          <w:sz w:val="28"/>
          <w:szCs w:val="28"/>
        </w:rPr>
        <w:t>В ходе рассмотрения конкурсных работ в каждой из номинаций определены лучшие.</w:t>
      </w:r>
    </w:p>
    <w:p w:rsidR="00AB07DA" w:rsidRPr="00AB07DA" w:rsidRDefault="00AB07DA" w:rsidP="00AB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D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002B7" w:rsidRPr="00F002B7">
        <w:rPr>
          <w:rFonts w:ascii="Times New Roman" w:eastAsia="Times New Roman" w:hAnsi="Times New Roman" w:cs="Times New Roman"/>
          <w:sz w:val="28"/>
          <w:szCs w:val="28"/>
        </w:rPr>
        <w:t>обедители и призеры конкурса отмечены грамотами</w:t>
      </w:r>
      <w:r w:rsidRPr="00AB07DA">
        <w:rPr>
          <w:rFonts w:ascii="Times New Roman" w:eastAsia="Times New Roman" w:hAnsi="Times New Roman" w:cs="Times New Roman"/>
          <w:sz w:val="28"/>
          <w:szCs w:val="28"/>
        </w:rPr>
        <w:t xml:space="preserve"> и памятными</w:t>
      </w:r>
      <w:r w:rsidR="00F002B7" w:rsidRPr="00F002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002B7" w:rsidRPr="00F002B7" w:rsidRDefault="00AB07DA" w:rsidP="00AB0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DA">
        <w:rPr>
          <w:rFonts w:ascii="Times New Roman" w:eastAsia="Times New Roman" w:hAnsi="Times New Roman" w:cs="Times New Roman"/>
          <w:sz w:val="28"/>
          <w:szCs w:val="28"/>
        </w:rPr>
        <w:t>Руководители, подготовившие победителей и призеров, отмечены благодарственными письмами</w:t>
      </w:r>
      <w:r w:rsidR="00F002B7" w:rsidRPr="00F002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002B7" w:rsidRPr="00F002B7" w:rsidRDefault="00F002B7" w:rsidP="00AB0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00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2B7">
        <w:rPr>
          <w:rFonts w:ascii="Times New Roman" w:eastAsia="Times New Roman" w:hAnsi="Times New Roman" w:cs="Times New Roman"/>
          <w:b/>
          <w:sz w:val="24"/>
          <w:szCs w:val="28"/>
        </w:rPr>
        <w:t xml:space="preserve">Результаты оценки </w:t>
      </w:r>
      <w:r w:rsidR="00AB07DA" w:rsidRPr="00AB07DA">
        <w:rPr>
          <w:rFonts w:ascii="Times New Roman" w:eastAsia="Times New Roman" w:hAnsi="Times New Roman" w:cs="Times New Roman"/>
          <w:b/>
          <w:sz w:val="24"/>
          <w:szCs w:val="28"/>
        </w:rPr>
        <w:t>конкурсных работ</w:t>
      </w:r>
      <w:r w:rsidRPr="00F002B7">
        <w:rPr>
          <w:rFonts w:ascii="Times New Roman" w:eastAsia="Times New Roman" w:hAnsi="Times New Roman" w:cs="Times New Roman"/>
          <w:b/>
          <w:sz w:val="24"/>
          <w:szCs w:val="28"/>
        </w:rPr>
        <w:t xml:space="preserve"> представлены в Приложении.</w:t>
      </w:r>
    </w:p>
    <w:p w:rsidR="00F002B7" w:rsidRPr="00F002B7" w:rsidRDefault="00AB07DA" w:rsidP="00AB0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F002B7" w:rsidRPr="00F002B7">
        <w:rPr>
          <w:rFonts w:ascii="Times New Roman" w:eastAsia="Times New Roman" w:hAnsi="Times New Roman" w:cs="Times New Roman"/>
          <w:b/>
          <w:sz w:val="24"/>
          <w:szCs w:val="28"/>
        </w:rPr>
        <w:t>Благодарим всех участников конкурса, родителей и педагогов!</w:t>
      </w:r>
    </w:p>
    <w:p w:rsidR="00780EB4" w:rsidRPr="00AB07DA" w:rsidRDefault="00AB07DA" w:rsidP="00AB0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F002B7" w:rsidRPr="00F002B7">
        <w:rPr>
          <w:rFonts w:ascii="Times New Roman" w:eastAsia="Times New Roman" w:hAnsi="Times New Roman" w:cs="Times New Roman"/>
          <w:b/>
          <w:sz w:val="24"/>
          <w:szCs w:val="28"/>
        </w:rPr>
        <w:t>Надеемся на дальнейшее плодотворное сотрудничество!</w:t>
      </w:r>
    </w:p>
    <w:sectPr w:rsidR="00780EB4" w:rsidRPr="00AB07DA" w:rsidSect="00AB07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bullet"/>
      <w:lvlText w:val=""/>
      <w:lvlJc w:val="left"/>
      <w:pPr>
        <w:tabs>
          <w:tab w:val="num" w:pos="-76"/>
        </w:tabs>
        <w:ind w:left="1495" w:hanging="360"/>
      </w:pPr>
      <w:rPr>
        <w:rFonts w:ascii="Symbol" w:hAnsi="Symbol"/>
      </w:rPr>
    </w:lvl>
  </w:abstractNum>
  <w:abstractNum w:abstractNumId="3">
    <w:nsid w:val="48192ACB"/>
    <w:multiLevelType w:val="hybridMultilevel"/>
    <w:tmpl w:val="CE144D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21E0045"/>
    <w:multiLevelType w:val="hybridMultilevel"/>
    <w:tmpl w:val="14624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002B7"/>
    <w:rsid w:val="00780EB4"/>
    <w:rsid w:val="00AB07DA"/>
    <w:rsid w:val="00F0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2</cp:revision>
  <dcterms:created xsi:type="dcterms:W3CDTF">2015-05-15T10:04:00Z</dcterms:created>
  <dcterms:modified xsi:type="dcterms:W3CDTF">2015-05-15T10:22:00Z</dcterms:modified>
</cp:coreProperties>
</file>