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  <w:t>Структура общеобразовательной программы дополнительного образования детей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</w:pP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Общеобразовательная программа  дополнительного образования детей,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включает следующие ОБЯЗАТЕЛЬНЫЕ структурные элементы: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1. Титульный лист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2. Пояснительную записку.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3. Учебно-тематический план.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4. Содержание изучаемого курса.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5.Методическое обеспечение и условия реализации программы.</w:t>
      </w:r>
    </w:p>
    <w:p w:rsidR="005D123D" w:rsidRPr="005D123D" w:rsidRDefault="005D123D" w:rsidP="005D123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6.</w:t>
      </w: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(возможно деление: литература  для </w:t>
      </w:r>
      <w:proofErr w:type="gramStart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обучающихся</w:t>
      </w:r>
      <w:proofErr w:type="gramEnd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литература для педагога).</w:t>
      </w:r>
    </w:p>
    <w:p w:rsidR="005D123D" w:rsidRPr="005D123D" w:rsidRDefault="005D123D" w:rsidP="005D123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7.Приложения</w:t>
      </w:r>
    </w:p>
    <w:p w:rsidR="005D123D" w:rsidRPr="005D123D" w:rsidRDefault="005D123D" w:rsidP="005D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</w:p>
    <w:p w:rsidR="005D123D" w:rsidRPr="005D123D" w:rsidRDefault="005D123D" w:rsidP="005D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</w:p>
    <w:p w:rsidR="005D123D" w:rsidRPr="005D123D" w:rsidRDefault="005D123D" w:rsidP="005D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23D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 xml:space="preserve">Оформление и содержание структурных элементов </w:t>
      </w: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  <w:t>программы</w:t>
      </w:r>
    </w:p>
    <w:p w:rsidR="005D123D" w:rsidRPr="005D123D" w:rsidRDefault="005D123D" w:rsidP="005D1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</w:t>
      </w: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пояснительной записке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 программе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следует раскрыть: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актуальность данной программы, новизну,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педагогическую целесообразность (доказать целесообразность освоения ребенком именно этого содержания образования);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направленность программы;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цель и задачи программы;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возраст детей, участвующих в реализации данной программы;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сроки реализации программы (продолжительность образовательного процесса, этапы);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формы и режим занятий; 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используемые на занятиях приемы и технологии;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ожидаемые результаты и способы определения их результативности;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 должен содержать: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перечень разделов, тем;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количество часов по каждой теме с разбивкой на теоретические и практические виды занятий.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Содержание программы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излагается традиционно: название раздела или темы (теоретических и практических видов занятий) – тезисы, за </w:t>
      </w:r>
      <w:proofErr w:type="spellStart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которымиследуют</w:t>
      </w:r>
      <w:proofErr w:type="spellEnd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пояснения или разъяснения. 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Методическое </w:t>
      </w:r>
      <w:proofErr w:type="spellStart"/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обеспечение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proofErr w:type="spellEnd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: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обеспечение программы методическими видами продукции  (разработки игр, бесед, походов, экскурсий, конкурсов, конференций и т.д.);</w:t>
      </w:r>
      <w:proofErr w:type="gramEnd"/>
    </w:p>
    <w:p w:rsidR="005D123D" w:rsidRPr="005D123D" w:rsidRDefault="005D123D" w:rsidP="005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 рекомендации по проведению лабораторных и практических работ, по постановке экспериментов или опытов и т.д.; 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дидактический  и  лекционный материалы, методики по исследовательской работе, тематика опытнической или исследовательской работы и т.д.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в алфавитном порядке в соответствии с принятыми требованиями библиографического описания: 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Дерябо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С.Д.,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Ясвин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В.А. Экологическая педагогика и психология. - Ростов-на-Дону: «Феникс», 1996. - 480 </w:t>
      </w:r>
      <w:proofErr w:type="gram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proofErr w:type="gram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Костюнин В.М. Биоэтика как новое мироощущение//Вестник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АсЭкО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. - 2000. - №1. - С. 21-27.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Отношение школьников к природе/Под ред. И.Д. Зверева, И.Т.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Суравегиной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;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Науч</w:t>
      </w:r>
      <w:proofErr w:type="gram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.-</w:t>
      </w:r>
      <w:proofErr w:type="gram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исслед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ин-т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содержания и методов обучения АПН СССР. - М.: Педагогика, 1988. - 128 </w:t>
      </w:r>
      <w:proofErr w:type="gram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proofErr w:type="gram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 w:rsidRPr="005D123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приложениях</w:t>
      </w: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 программе можно разместить: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-примеры занятий;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-схема мониторинга результатов обучения и.т.д.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3A6D92" w:rsidRDefault="003A6D92"/>
    <w:sectPr w:rsidR="003A6D92" w:rsidSect="00D20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5D123D"/>
    <w:rsid w:val="003A6D92"/>
    <w:rsid w:val="005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2015-08-05T07:38:00Z</dcterms:created>
  <dcterms:modified xsi:type="dcterms:W3CDTF">2015-08-05T07:41:00Z</dcterms:modified>
</cp:coreProperties>
</file>