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44" w:rsidRPr="000C0244" w:rsidRDefault="000C0244" w:rsidP="000C024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0C024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Лист самооценки __________________________________________________________________                                                                                           </w:t>
      </w:r>
    </w:p>
    <w:p w:rsidR="000C0244" w:rsidRPr="000C0244" w:rsidRDefault="000C0244" w:rsidP="000C024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C0244">
        <w:rPr>
          <w:rFonts w:ascii="Times New Roman" w:eastAsia="Calibri" w:hAnsi="Times New Roman" w:cs="Times New Roman"/>
          <w:snapToGrid w:val="0"/>
          <w:sz w:val="32"/>
          <w:szCs w:val="24"/>
        </w:rPr>
        <w:t>(Ф.И.О. педагога дополнительного образования)</w:t>
      </w:r>
    </w:p>
    <w:p w:rsidR="000C0244" w:rsidRPr="000C0244" w:rsidRDefault="000C0244" w:rsidP="000C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244" w:rsidRPr="000C0244" w:rsidRDefault="000C0244" w:rsidP="000C0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244">
        <w:rPr>
          <w:rFonts w:ascii="Times New Roman" w:eastAsia="Times New Roman" w:hAnsi="Times New Roman" w:cs="Times New Roman"/>
          <w:b/>
          <w:sz w:val="28"/>
          <w:szCs w:val="28"/>
        </w:rPr>
        <w:t>Период: с 1 сентября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C0244">
        <w:rPr>
          <w:rFonts w:ascii="Times New Roman" w:eastAsia="Times New Roman" w:hAnsi="Times New Roman" w:cs="Times New Roman"/>
          <w:b/>
          <w:sz w:val="28"/>
          <w:szCs w:val="28"/>
        </w:rPr>
        <w:t>г по 31 августа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C024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0C0244" w:rsidRPr="000C0244" w:rsidRDefault="000C0244" w:rsidP="000C0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244" w:rsidRPr="000C0244" w:rsidRDefault="000C0244" w:rsidP="000C0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5"/>
        <w:gridCol w:w="2670"/>
        <w:gridCol w:w="3675"/>
        <w:gridCol w:w="1689"/>
        <w:gridCol w:w="2251"/>
        <w:gridCol w:w="1267"/>
        <w:gridCol w:w="1374"/>
      </w:tblGrid>
      <w:tr w:rsidR="000C0244" w:rsidRPr="000C0244" w:rsidTr="004F4E1C">
        <w:trPr>
          <w:cantSplit/>
          <w:trHeight w:val="461"/>
          <w:jc w:val="center"/>
        </w:trPr>
        <w:tc>
          <w:tcPr>
            <w:tcW w:w="5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>Наименование показателя и критериев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>Расчет баллов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>Максимально возможное количество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tabs>
                <w:tab w:val="left" w:pos="529"/>
              </w:tabs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>Информация, подтверждающая выставленный балл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 xml:space="preserve">Баллы, выставленные </w:t>
            </w:r>
          </w:p>
        </w:tc>
      </w:tr>
      <w:tr w:rsidR="000C0244" w:rsidRPr="000C0244" w:rsidTr="004F4E1C">
        <w:trPr>
          <w:cantSplit/>
          <w:trHeight w:val="704"/>
          <w:jc w:val="center"/>
        </w:trPr>
        <w:tc>
          <w:tcPr>
            <w:tcW w:w="5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>педагогом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</w:rPr>
              <w:t>комиссией</w:t>
            </w:r>
          </w:p>
        </w:tc>
      </w:tr>
      <w:tr w:rsidR="000C0244" w:rsidRPr="000C0244" w:rsidTr="004F4E1C">
        <w:trPr>
          <w:cantSplit/>
          <w:trHeight w:val="124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Сохранность контингента воспитанников</w:t>
            </w:r>
          </w:p>
          <w:p w:rsidR="000C0244" w:rsidRPr="000C0244" w:rsidRDefault="000C0244" w:rsidP="000C02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1.1.1. Процент посещаемости занятий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 - 10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 -8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70% - 5 баллов</w:t>
            </w:r>
          </w:p>
          <w:p w:rsidR="000C0244" w:rsidRPr="000C0244" w:rsidRDefault="000C0244" w:rsidP="000C02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 - (-5 баллов)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10б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244" w:rsidRPr="000C0244" w:rsidTr="004F4E1C">
        <w:trPr>
          <w:cantSplit/>
          <w:trHeight w:val="230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1.2. Удовлетворенность уровнем проведения занятий участниками образовательного процесса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Наличие и выполнение образовательных программ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1.2.1. Доля участников, удовлетворенных уровнем проведения занятий, %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1.3.1. Факт наличия или его отсутствия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1.3.2. Выполнение программ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50% - 5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70% - 8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70% - 10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 - (-5 баллов)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Наличие- 5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(-5 баллов)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выполнения – 5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невыполнения – (-5 баллов)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244" w:rsidRPr="000C0244" w:rsidTr="004F4E1C">
        <w:trPr>
          <w:cantSplit/>
          <w:trHeight w:val="1736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2.1. Участие детей в конкурсах, мероприятиях различного уровня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2.1.1.Призовые места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балла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- 8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Всероссийский –  9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 каждое мероприятие)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244" w:rsidRPr="000C0244" w:rsidTr="004F4E1C">
        <w:trPr>
          <w:cantSplit/>
          <w:trHeight w:val="1921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Участие в конкурсах профессионального мастерства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3.1.1.Уровень участия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3.1.2. Призовые места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муниципалитета – 5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-  7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на уровне муниципалитета- 5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баллов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баллов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244" w:rsidRPr="000C0244" w:rsidTr="004F4E1C">
        <w:trPr>
          <w:cantSplit/>
          <w:trHeight w:val="1520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Повышение квалификации по профилю эколого-биологической направленности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3.2.2. Аспирантура, соискательство, второе образование, курсы повышения квалификации, семинары, тренинги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Аспирантура, второе образование – 3 балла;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– 2 балла;</w:t>
            </w:r>
          </w:p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тренингах – 1 балл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0244" w:rsidRPr="000C0244" w:rsidTr="004F4E1C">
        <w:trPr>
          <w:cantSplit/>
          <w:trHeight w:val="649"/>
          <w:jc w:val="center"/>
        </w:trPr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bookmarkStart w:id="0" w:name="_GoBack"/>
            <w:bookmarkEnd w:id="0"/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44" w:rsidRPr="000C0244" w:rsidRDefault="000C0244" w:rsidP="000C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0244" w:rsidRPr="000C0244" w:rsidRDefault="000C0244" w:rsidP="000C0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244" w:rsidRPr="000C0244" w:rsidRDefault="000C0244" w:rsidP="000C024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C0244" w:rsidRPr="000C0244" w:rsidRDefault="000C0244" w:rsidP="000C024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C0244" w:rsidRPr="000C0244" w:rsidRDefault="000C0244" w:rsidP="000C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244" w:rsidRPr="000C0244" w:rsidRDefault="000C0244" w:rsidP="000C0244">
      <w:pPr>
        <w:tabs>
          <w:tab w:val="left" w:pos="57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0244">
        <w:rPr>
          <w:rFonts w:ascii="Times New Roman" w:eastAsia="Times New Roman" w:hAnsi="Times New Roman" w:cs="Times New Roman"/>
          <w:i/>
          <w:sz w:val="28"/>
          <w:szCs w:val="28"/>
        </w:rPr>
        <w:t>Дата заполнения:   «___»____________2015г</w:t>
      </w:r>
    </w:p>
    <w:p w:rsidR="000C0244" w:rsidRDefault="000C0244" w:rsidP="000C0244">
      <w:pPr>
        <w:tabs>
          <w:tab w:val="left" w:pos="57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0244" w:rsidRDefault="000C0244" w:rsidP="000C0244">
      <w:pPr>
        <w:tabs>
          <w:tab w:val="left" w:pos="57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_______________/____________</w:t>
      </w:r>
    </w:p>
    <w:p w:rsidR="000C0244" w:rsidRPr="000C0244" w:rsidRDefault="000C0244" w:rsidP="000C0244">
      <w:pPr>
        <w:tabs>
          <w:tab w:val="left" w:pos="57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0244">
        <w:rPr>
          <w:rFonts w:ascii="Times New Roman" w:eastAsia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0C024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C0244">
        <w:rPr>
          <w:rFonts w:ascii="Times New Roman" w:eastAsia="Times New Roman" w:hAnsi="Times New Roman" w:cs="Times New Roman"/>
          <w:i/>
          <w:sz w:val="28"/>
          <w:szCs w:val="28"/>
        </w:rPr>
        <w:t>расшифровка</w:t>
      </w:r>
    </w:p>
    <w:p w:rsidR="000C0244" w:rsidRPr="000C0244" w:rsidRDefault="000C0244" w:rsidP="000C0244">
      <w:pPr>
        <w:tabs>
          <w:tab w:val="left" w:pos="57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0244" w:rsidRPr="000C0244" w:rsidRDefault="000C0244" w:rsidP="000C0244">
      <w:pPr>
        <w:tabs>
          <w:tab w:val="left" w:pos="57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14A7" w:rsidRDefault="00FA14A7"/>
    <w:sectPr w:rsidR="00FA14A7" w:rsidSect="000C0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244"/>
    <w:rsid w:val="000C0244"/>
    <w:rsid w:val="00FA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2015-08-05T07:45:00Z</dcterms:created>
  <dcterms:modified xsi:type="dcterms:W3CDTF">2015-08-05T07:48:00Z</dcterms:modified>
</cp:coreProperties>
</file>