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28" w:rsidRPr="002E49AD" w:rsidRDefault="003D6DFC" w:rsidP="003D0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5pt;margin-top:-56.9pt;width:599.45pt;height:837.45pt;z-index:1">
            <v:imagedata r:id="rId8" o:title="Моя первая экология"/>
          </v:shape>
        </w:pict>
      </w:r>
      <w:r w:rsidR="003D0F28" w:rsidRPr="002E49AD">
        <w:rPr>
          <w:rFonts w:ascii="Times New Roman" w:hAnsi="Times New Roman"/>
          <w:bCs/>
          <w:sz w:val="24"/>
          <w:lang w:val="ru-RU"/>
        </w:rPr>
        <w:t xml:space="preserve">Управление образования Ирбитского </w:t>
      </w:r>
      <w:r w:rsidR="002E49AD">
        <w:rPr>
          <w:rFonts w:ascii="Times New Roman" w:hAnsi="Times New Roman"/>
          <w:bCs/>
          <w:sz w:val="24"/>
          <w:lang w:val="ru-RU"/>
        </w:rPr>
        <w:t>муниципального образования</w:t>
      </w:r>
    </w:p>
    <w:p w:rsidR="003D0F28" w:rsidRPr="002E49AD" w:rsidRDefault="003D0F28" w:rsidP="003D0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lang w:val="ru-RU"/>
        </w:rPr>
      </w:pPr>
      <w:r w:rsidRPr="002E49AD">
        <w:rPr>
          <w:rFonts w:ascii="Times New Roman" w:hAnsi="Times New Roman"/>
          <w:bCs/>
          <w:sz w:val="24"/>
          <w:lang w:val="ru-RU"/>
        </w:rPr>
        <w:t>муниципальное образовательное учреждение дополнительного образования</w:t>
      </w:r>
    </w:p>
    <w:p w:rsidR="003D0F28" w:rsidRPr="002E49AD" w:rsidRDefault="003D0F28" w:rsidP="003D0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lang w:val="ru-RU"/>
        </w:rPr>
      </w:pPr>
      <w:r w:rsidRPr="002E49AD">
        <w:rPr>
          <w:rFonts w:ascii="Times New Roman" w:hAnsi="Times New Roman"/>
          <w:bCs/>
          <w:sz w:val="24"/>
          <w:lang w:val="ru-RU"/>
        </w:rPr>
        <w:t>«Детский экологический центр»</w:t>
      </w:r>
    </w:p>
    <w:p w:rsidR="003D0F28" w:rsidRPr="003D0F28" w:rsidRDefault="003D0F28" w:rsidP="003D0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D0F28">
        <w:rPr>
          <w:rFonts w:ascii="Times New Roman" w:hAnsi="Times New Roman"/>
          <w:lang w:val="ru-RU"/>
        </w:rPr>
        <w:t> </w:t>
      </w:r>
    </w:p>
    <w:p w:rsidR="003D0F28" w:rsidRPr="003D0F28" w:rsidRDefault="003D0F28" w:rsidP="003D0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D0F28">
        <w:rPr>
          <w:rFonts w:ascii="Times New Roman" w:hAnsi="Times New Roman"/>
          <w:lang w:val="ru-RU"/>
        </w:rPr>
        <w:t xml:space="preserve">                        </w:t>
      </w:r>
    </w:p>
    <w:p w:rsidR="003D0F28" w:rsidRPr="003D0F28" w:rsidRDefault="003D0F28" w:rsidP="003D0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D0F28">
        <w:rPr>
          <w:rFonts w:ascii="Times New Roman" w:hAnsi="Times New Roman"/>
          <w:lang w:val="ru-RU"/>
        </w:rPr>
        <w:t xml:space="preserve">                                              </w:t>
      </w: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1" w:type="dxa"/>
        <w:jc w:val="center"/>
        <w:tblInd w:w="817" w:type="dxa"/>
        <w:tblLook w:val="01E0"/>
      </w:tblPr>
      <w:tblGrid>
        <w:gridCol w:w="4961"/>
        <w:gridCol w:w="4680"/>
      </w:tblGrid>
      <w:tr w:rsidR="002E49AD" w:rsidRPr="003D6DFC" w:rsidTr="003D0F28">
        <w:trPr>
          <w:trHeight w:val="1059"/>
          <w:jc w:val="center"/>
        </w:trPr>
        <w:tc>
          <w:tcPr>
            <w:tcW w:w="4961" w:type="dxa"/>
            <w:shd w:val="clear" w:color="auto" w:fill="auto"/>
          </w:tcPr>
          <w:p w:rsidR="002E49AD" w:rsidRPr="002E49AD" w:rsidRDefault="002E49AD" w:rsidP="002E49A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ПРИНЯТА</w:t>
            </w:r>
          </w:p>
          <w:p w:rsidR="002E49AD" w:rsidRPr="002E49AD" w:rsidRDefault="002E49AD" w:rsidP="002E49A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советом</w:t>
            </w:r>
          </w:p>
          <w:p w:rsidR="002E49AD" w:rsidRPr="002E49AD" w:rsidRDefault="002E49AD" w:rsidP="002E49A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МОУ ДО «ДЭЦ»</w:t>
            </w:r>
          </w:p>
          <w:p w:rsidR="002E49AD" w:rsidRPr="0086213F" w:rsidRDefault="002E49AD" w:rsidP="002E49A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  <w:p w:rsidR="002E49AD" w:rsidRPr="002E49AD" w:rsidRDefault="002E49AD" w:rsidP="008621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49AD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2E49AD">
              <w:rPr>
                <w:rFonts w:ascii="Times New Roman" w:hAnsi="Times New Roman"/>
                <w:sz w:val="28"/>
                <w:szCs w:val="28"/>
              </w:rPr>
              <w:t>»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сентября </w:t>
            </w:r>
            <w:r w:rsidRPr="002E49A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2E49AD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4680" w:type="dxa"/>
            <w:shd w:val="clear" w:color="auto" w:fill="auto"/>
          </w:tcPr>
          <w:p w:rsidR="002E49AD" w:rsidRPr="002E49AD" w:rsidRDefault="002E49AD" w:rsidP="002E49AD">
            <w:pPr>
              <w:spacing w:after="0"/>
              <w:ind w:left="2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УТВЕРЖДЕНА</w:t>
            </w:r>
          </w:p>
          <w:p w:rsidR="002E49AD" w:rsidRPr="002E49AD" w:rsidRDefault="002E49AD" w:rsidP="002E49AD">
            <w:pPr>
              <w:spacing w:after="0"/>
              <w:ind w:left="2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Директор МОУ ДО «ДЭЦ»</w:t>
            </w:r>
          </w:p>
          <w:p w:rsidR="002E49AD" w:rsidRPr="002E49AD" w:rsidRDefault="002E49AD" w:rsidP="002E49AD">
            <w:pPr>
              <w:spacing w:after="0"/>
              <w:ind w:left="2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___________Н.В. Гвоздева</w:t>
            </w:r>
          </w:p>
          <w:p w:rsidR="002E49AD" w:rsidRPr="002E49AD" w:rsidRDefault="002E49AD" w:rsidP="002E49AD">
            <w:pPr>
              <w:spacing w:after="0"/>
              <w:ind w:left="2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сентября </w:t>
            </w: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  <w:p w:rsidR="002E49AD" w:rsidRPr="002E49AD" w:rsidRDefault="002E49AD" w:rsidP="002E49AD">
            <w:pPr>
              <w:spacing w:after="0"/>
              <w:ind w:left="2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49A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>83/</w:t>
            </w:r>
            <w:r w:rsidR="00637B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621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  <w:p w:rsidR="002E49AD" w:rsidRPr="002E49AD" w:rsidRDefault="002E49AD" w:rsidP="002E49AD">
            <w:pPr>
              <w:spacing w:after="0"/>
              <w:ind w:left="2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49AD" w:rsidRDefault="002E49AD" w:rsidP="002E49A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sz w:val="32"/>
          <w:szCs w:val="28"/>
          <w:lang w:val="ru-RU" w:eastAsia="ja-JP"/>
        </w:rPr>
      </w:pPr>
      <w:r w:rsidRPr="002E49AD">
        <w:rPr>
          <w:rFonts w:ascii="Times New Roman" w:eastAsia="MS Mincho" w:hAnsi="Times New Roman"/>
          <w:sz w:val="32"/>
          <w:szCs w:val="28"/>
          <w:lang w:val="ru-RU" w:eastAsia="ja-JP"/>
        </w:rPr>
        <w:t xml:space="preserve">ДОПОЛНИТЕЛЬНАЯ ОБРАЗОВАТЕЛЬНАЯ </w:t>
      </w:r>
    </w:p>
    <w:p w:rsidR="002E49AD" w:rsidRPr="002E49AD" w:rsidRDefault="002E49AD" w:rsidP="002E49A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sz w:val="32"/>
          <w:szCs w:val="28"/>
          <w:lang w:val="ru-RU" w:eastAsia="ja-JP"/>
        </w:rPr>
      </w:pPr>
      <w:r w:rsidRPr="002E49AD">
        <w:rPr>
          <w:rFonts w:ascii="Times New Roman" w:eastAsia="MS Mincho" w:hAnsi="Times New Roman"/>
          <w:caps/>
          <w:sz w:val="32"/>
          <w:szCs w:val="28"/>
          <w:lang w:val="ru-RU" w:eastAsia="ja-JP"/>
        </w:rPr>
        <w:t xml:space="preserve">общеразвивающая </w:t>
      </w:r>
      <w:r w:rsidRPr="002E49AD">
        <w:rPr>
          <w:rFonts w:ascii="Times New Roman" w:eastAsia="MS Mincho" w:hAnsi="Times New Roman"/>
          <w:sz w:val="32"/>
          <w:szCs w:val="28"/>
          <w:lang w:val="ru-RU" w:eastAsia="ja-JP"/>
        </w:rPr>
        <w:t>ПРОГРАММА</w:t>
      </w:r>
    </w:p>
    <w:p w:rsidR="002E49AD" w:rsidRPr="002E49AD" w:rsidRDefault="002E49AD" w:rsidP="002E49A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sz w:val="32"/>
          <w:szCs w:val="28"/>
          <w:lang w:val="ru-RU" w:eastAsia="ja-JP"/>
        </w:rPr>
      </w:pPr>
      <w:r w:rsidRPr="002E49AD">
        <w:rPr>
          <w:rFonts w:ascii="Times New Roman" w:eastAsia="MS Mincho" w:hAnsi="Times New Roman"/>
          <w:sz w:val="32"/>
          <w:szCs w:val="28"/>
          <w:lang w:val="ru-RU" w:eastAsia="ja-JP"/>
        </w:rPr>
        <w:t>ЕСТЕСТВЕННОНАУЧНОЙ НАПРАВЛЕННОСТИ</w:t>
      </w: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483456">
        <w:rPr>
          <w:rFonts w:ascii="Times New Roman" w:hAnsi="Times New Roman"/>
          <w:b/>
          <w:sz w:val="36"/>
          <w:szCs w:val="28"/>
          <w:lang w:val="ru-RU"/>
        </w:rPr>
        <w:t>«</w:t>
      </w:r>
      <w:r w:rsidR="002E49AD">
        <w:rPr>
          <w:rFonts w:ascii="Times New Roman" w:hAnsi="Times New Roman"/>
          <w:b/>
          <w:sz w:val="36"/>
          <w:szCs w:val="28"/>
          <w:lang w:val="ru-RU"/>
        </w:rPr>
        <w:t>М</w:t>
      </w:r>
      <w:r w:rsidR="002E49AD" w:rsidRPr="00483456">
        <w:rPr>
          <w:rFonts w:ascii="Times New Roman" w:hAnsi="Times New Roman"/>
          <w:b/>
          <w:sz w:val="36"/>
          <w:szCs w:val="28"/>
          <w:lang w:val="ru-RU"/>
        </w:rPr>
        <w:t>оя первая экология</w:t>
      </w:r>
      <w:r w:rsidRPr="00483456">
        <w:rPr>
          <w:rFonts w:ascii="Times New Roman" w:hAnsi="Times New Roman"/>
          <w:b/>
          <w:sz w:val="36"/>
          <w:szCs w:val="28"/>
          <w:lang w:val="ru-RU"/>
        </w:rPr>
        <w:t>»</w:t>
      </w:r>
    </w:p>
    <w:p w:rsidR="00BA1DDA" w:rsidRPr="00BA1DDA" w:rsidRDefault="00BA1DDA" w:rsidP="00BA1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1DDA">
        <w:rPr>
          <w:rFonts w:ascii="Times New Roman" w:hAnsi="Times New Roman"/>
          <w:sz w:val="28"/>
          <w:szCs w:val="28"/>
          <w:lang w:val="ru-RU"/>
        </w:rPr>
        <w:t>для детей младшего школьного возраста</w:t>
      </w:r>
    </w:p>
    <w:p w:rsidR="00BA1DDA" w:rsidRPr="00BA1DDA" w:rsidRDefault="00BA1DDA" w:rsidP="00BA1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1DDA">
        <w:rPr>
          <w:rFonts w:ascii="Times New Roman" w:hAnsi="Times New Roman"/>
          <w:sz w:val="28"/>
          <w:szCs w:val="28"/>
          <w:lang w:val="ru-RU"/>
        </w:rPr>
        <w:t>Срок реализации – 1 год</w:t>
      </w: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32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BA1DDA">
      <w:pPr>
        <w:shd w:val="clear" w:color="auto" w:fill="FFFFFF"/>
        <w:spacing w:after="0" w:line="240" w:lineRule="auto"/>
        <w:ind w:firstLine="6490"/>
        <w:rPr>
          <w:rFonts w:ascii="Times New Roman" w:hAnsi="Times New Roman"/>
          <w:sz w:val="28"/>
          <w:szCs w:val="28"/>
          <w:lang w:val="ru-RU"/>
        </w:rPr>
      </w:pPr>
      <w:r w:rsidRPr="00483456">
        <w:rPr>
          <w:rFonts w:ascii="Times New Roman" w:hAnsi="Times New Roman"/>
          <w:sz w:val="28"/>
          <w:szCs w:val="28"/>
          <w:lang w:val="ru-RU"/>
        </w:rPr>
        <w:t>Автор программы:</w:t>
      </w:r>
    </w:p>
    <w:p w:rsidR="00BA1DDA" w:rsidRDefault="005E3B11" w:rsidP="00BA1DDA">
      <w:pPr>
        <w:shd w:val="clear" w:color="auto" w:fill="FFFFFF"/>
        <w:spacing w:after="0" w:line="240" w:lineRule="auto"/>
        <w:ind w:firstLine="6490"/>
        <w:rPr>
          <w:rFonts w:ascii="Times New Roman" w:hAnsi="Times New Roman"/>
          <w:sz w:val="28"/>
          <w:szCs w:val="28"/>
          <w:lang w:val="ru-RU"/>
        </w:rPr>
      </w:pPr>
      <w:r w:rsidRPr="00483456">
        <w:rPr>
          <w:rFonts w:ascii="Times New Roman" w:hAnsi="Times New Roman"/>
          <w:sz w:val="28"/>
          <w:szCs w:val="28"/>
          <w:lang w:val="ru-RU"/>
        </w:rPr>
        <w:t>Кияева Юлия</w:t>
      </w:r>
    </w:p>
    <w:p w:rsidR="00BA1DDA" w:rsidRPr="002E49AD" w:rsidRDefault="005E3B11" w:rsidP="00BA1DDA">
      <w:pPr>
        <w:shd w:val="clear" w:color="auto" w:fill="FFFFFF"/>
        <w:spacing w:after="0" w:line="240" w:lineRule="auto"/>
        <w:ind w:firstLine="6490"/>
        <w:rPr>
          <w:rFonts w:ascii="Times New Roman" w:hAnsi="Times New Roman"/>
          <w:sz w:val="28"/>
          <w:szCs w:val="28"/>
          <w:lang w:val="ru-RU"/>
        </w:rPr>
      </w:pPr>
      <w:r w:rsidRPr="00483456">
        <w:rPr>
          <w:rFonts w:ascii="Times New Roman" w:hAnsi="Times New Roman"/>
          <w:sz w:val="28"/>
          <w:szCs w:val="28"/>
          <w:lang w:val="ru-RU"/>
        </w:rPr>
        <w:t>Александровна</w:t>
      </w:r>
      <w:r w:rsidR="00BA1D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49AD">
        <w:rPr>
          <w:rFonts w:ascii="Times New Roman" w:hAnsi="Times New Roman"/>
          <w:sz w:val="28"/>
          <w:szCs w:val="28"/>
          <w:lang w:val="ru-RU"/>
        </w:rPr>
        <w:t>педагог</w:t>
      </w:r>
    </w:p>
    <w:p w:rsidR="00BA1DDA" w:rsidRPr="002E49AD" w:rsidRDefault="00BA1DDA" w:rsidP="00BA1DDA">
      <w:pPr>
        <w:shd w:val="clear" w:color="auto" w:fill="FFFFFF"/>
        <w:spacing w:after="0" w:line="240" w:lineRule="auto"/>
        <w:ind w:firstLine="6490"/>
        <w:rPr>
          <w:rFonts w:ascii="Times New Roman" w:hAnsi="Times New Roman"/>
          <w:sz w:val="28"/>
          <w:szCs w:val="28"/>
          <w:lang w:val="ru-RU"/>
        </w:rPr>
      </w:pPr>
      <w:r w:rsidRPr="002E49AD">
        <w:rPr>
          <w:rFonts w:ascii="Times New Roman" w:hAnsi="Times New Roman"/>
          <w:sz w:val="28"/>
          <w:szCs w:val="28"/>
          <w:lang w:val="ru-RU"/>
        </w:rPr>
        <w:t>д</w:t>
      </w:r>
      <w:r w:rsidR="005E3B11" w:rsidRPr="002E49AD">
        <w:rPr>
          <w:rFonts w:ascii="Times New Roman" w:hAnsi="Times New Roman"/>
          <w:sz w:val="28"/>
          <w:szCs w:val="28"/>
          <w:lang w:val="ru-RU"/>
        </w:rPr>
        <w:t>ополнительного</w:t>
      </w:r>
    </w:p>
    <w:p w:rsidR="005E3B11" w:rsidRPr="002E49AD" w:rsidRDefault="005E3B11" w:rsidP="00BA1DDA">
      <w:pPr>
        <w:shd w:val="clear" w:color="auto" w:fill="FFFFFF"/>
        <w:spacing w:after="0" w:line="240" w:lineRule="auto"/>
        <w:ind w:firstLine="6490"/>
        <w:rPr>
          <w:rFonts w:ascii="Times New Roman" w:hAnsi="Times New Roman"/>
          <w:sz w:val="28"/>
          <w:szCs w:val="28"/>
          <w:lang w:val="ru-RU"/>
        </w:rPr>
      </w:pPr>
      <w:r w:rsidRPr="002E49AD"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5E3B11" w:rsidRPr="00BA1DDA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b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28"/>
          <w:szCs w:val="28"/>
          <w:lang w:val="ru-RU"/>
        </w:rPr>
      </w:pPr>
    </w:p>
    <w:p w:rsidR="005E3B11" w:rsidRPr="00483456" w:rsidRDefault="005E3B11" w:rsidP="005E3B11">
      <w:pPr>
        <w:shd w:val="clear" w:color="auto" w:fill="FFFFFF"/>
        <w:spacing w:after="0" w:line="240" w:lineRule="auto"/>
        <w:ind w:left="2798"/>
        <w:rPr>
          <w:rFonts w:ascii="Times New Roman" w:hAnsi="Times New Roman"/>
          <w:sz w:val="28"/>
          <w:szCs w:val="28"/>
          <w:lang w:val="ru-RU"/>
        </w:rPr>
      </w:pPr>
    </w:p>
    <w:p w:rsidR="002E49AD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83456">
        <w:rPr>
          <w:rFonts w:ascii="Times New Roman" w:hAnsi="Times New Roman"/>
          <w:sz w:val="28"/>
          <w:szCs w:val="28"/>
          <w:lang w:val="ru-RU"/>
        </w:rPr>
        <w:t>д. Фомина,</w:t>
      </w:r>
      <w:r w:rsidR="00BA1D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3B11" w:rsidRPr="00483456" w:rsidRDefault="005E3B11" w:rsidP="005E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A1DDA">
        <w:rPr>
          <w:rFonts w:ascii="Times New Roman" w:hAnsi="Times New Roman"/>
          <w:sz w:val="28"/>
          <w:szCs w:val="28"/>
          <w:lang w:val="ru-RU"/>
        </w:rPr>
        <w:t>201</w:t>
      </w:r>
      <w:r w:rsidR="00483456" w:rsidRPr="00483456">
        <w:rPr>
          <w:rFonts w:ascii="Times New Roman" w:hAnsi="Times New Roman"/>
          <w:sz w:val="28"/>
          <w:szCs w:val="28"/>
          <w:lang w:val="ru-RU"/>
        </w:rPr>
        <w:t>8</w:t>
      </w:r>
    </w:p>
    <w:p w:rsidR="007B4EA1" w:rsidRPr="00483456" w:rsidRDefault="007B4EA1" w:rsidP="007B4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3456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="002E49A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8476E0" w:rsidRPr="00483456" w:rsidRDefault="008476E0" w:rsidP="007B4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0" w:type="dxa"/>
          <w:right w:w="28" w:type="dxa"/>
        </w:tblCellMar>
        <w:tblLook w:val="00A0"/>
      </w:tblPr>
      <w:tblGrid>
        <w:gridCol w:w="852"/>
        <w:gridCol w:w="7596"/>
        <w:gridCol w:w="912"/>
      </w:tblGrid>
      <w:tr w:rsidR="002E49AD" w:rsidRPr="003D6DFC" w:rsidTr="00036E58">
        <w:trPr>
          <w:trHeight w:val="851"/>
        </w:trPr>
        <w:tc>
          <w:tcPr>
            <w:tcW w:w="9356" w:type="dxa"/>
            <w:gridSpan w:val="3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Раздел №1. «Комплекс основных характеристик программы»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1.1.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Пояснительная записка………………………………………………………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3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1.2.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39317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bCs/>
                <w:sz w:val="24"/>
                <w:szCs w:val="28"/>
                <w:lang w:val="ru-RU" w:eastAsia="ja-JP"/>
              </w:rPr>
              <w:t>Цель и задачи</w:t>
            </w:r>
            <w:r w:rsidR="00393179">
              <w:rPr>
                <w:rFonts w:ascii="Times New Roman" w:eastAsia="MS Mincho" w:hAnsi="Times New Roman"/>
                <w:bCs/>
                <w:sz w:val="24"/>
                <w:szCs w:val="28"/>
                <w:lang w:val="ru-RU" w:eastAsia="ja-JP"/>
              </w:rPr>
              <w:t xml:space="preserve"> программы..</w:t>
            </w:r>
            <w:r w:rsidRPr="002E49AD">
              <w:rPr>
                <w:rFonts w:ascii="Times New Roman" w:eastAsia="MS Mincho" w:hAnsi="Times New Roman"/>
                <w:bCs/>
                <w:sz w:val="24"/>
                <w:szCs w:val="28"/>
                <w:lang w:val="ru-RU" w:eastAsia="ja-JP"/>
              </w:rPr>
              <w:t>…………………………………………………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4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1.3.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Планируемые результаты……………………………………………………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5</w:t>
            </w:r>
          </w:p>
        </w:tc>
      </w:tr>
      <w:tr w:rsidR="002E49AD" w:rsidRPr="003D6DFC" w:rsidTr="00036E58">
        <w:trPr>
          <w:trHeight w:val="851"/>
        </w:trPr>
        <w:tc>
          <w:tcPr>
            <w:tcW w:w="9356" w:type="dxa"/>
            <w:gridSpan w:val="3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Раздел №2. «Комплекс организационно-педагогических условий»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2.1.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Учебный план………………………………………………………………..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6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2.2.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Календарный учебный график…………………………………………….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6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2.3.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Рабочие программы ………………………………………………………..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7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2.4.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Методические материалы…………………………………………………..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19</w:t>
            </w:r>
          </w:p>
        </w:tc>
      </w:tr>
      <w:tr w:rsidR="002E49AD" w:rsidRPr="002E49AD" w:rsidTr="00036E58">
        <w:trPr>
          <w:trHeight w:val="851"/>
        </w:trPr>
        <w:tc>
          <w:tcPr>
            <w:tcW w:w="9356" w:type="dxa"/>
            <w:gridSpan w:val="3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Раздел №3. «Комплекс форм аттестации»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3.1.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Формы аттестации……………………………………………………………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22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3.2.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Оценочные материалы……………………………………………………….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22</w:t>
            </w:r>
          </w:p>
        </w:tc>
      </w:tr>
      <w:tr w:rsidR="002E49AD" w:rsidRPr="002E49AD" w:rsidTr="00036E58">
        <w:trPr>
          <w:trHeight w:val="851"/>
        </w:trPr>
        <w:tc>
          <w:tcPr>
            <w:tcW w:w="851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3.3.</w:t>
            </w:r>
          </w:p>
        </w:tc>
        <w:tc>
          <w:tcPr>
            <w:tcW w:w="7593" w:type="dxa"/>
            <w:vAlign w:val="center"/>
            <w:hideMark/>
          </w:tcPr>
          <w:p w:rsidR="002E49AD" w:rsidRPr="002E49AD" w:rsidRDefault="002E49AD" w:rsidP="002E49AD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val="ru-RU" w:eastAsia="ja-JP"/>
              </w:rPr>
            </w:pPr>
            <w:r w:rsidRPr="002E49AD">
              <w:rPr>
                <w:rFonts w:ascii="Times New Roman" w:eastAsia="MS Mincho" w:hAnsi="Times New Roman"/>
                <w:iCs/>
                <w:sz w:val="24"/>
                <w:szCs w:val="28"/>
                <w:lang w:val="ru-RU" w:eastAsia="ja-JP"/>
              </w:rPr>
              <w:t>Список литературы………………………………………………………….</w:t>
            </w:r>
          </w:p>
        </w:tc>
        <w:tc>
          <w:tcPr>
            <w:tcW w:w="912" w:type="dxa"/>
            <w:vAlign w:val="center"/>
          </w:tcPr>
          <w:p w:rsidR="002E49AD" w:rsidRPr="002E49AD" w:rsidRDefault="0086213F" w:rsidP="002E49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ja-JP"/>
              </w:rPr>
              <w:t>27</w:t>
            </w:r>
          </w:p>
        </w:tc>
      </w:tr>
    </w:tbl>
    <w:p w:rsidR="007B4EA1" w:rsidRPr="00483456" w:rsidRDefault="007B4EA1" w:rsidP="00050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87093" w:rsidRPr="00483456" w:rsidRDefault="00087093" w:rsidP="007B4EA1">
      <w:pPr>
        <w:shd w:val="clear" w:color="auto" w:fill="FFFFFF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851CAA" w:rsidRPr="00554E4E" w:rsidRDefault="007B4EA1" w:rsidP="00851CAA">
      <w:pPr>
        <w:shd w:val="clear" w:color="auto" w:fill="FFFFFF"/>
        <w:jc w:val="center"/>
        <w:rPr>
          <w:rFonts w:ascii="Times New Roman" w:hAnsi="Times New Roman"/>
          <w:b/>
          <w:kern w:val="2"/>
          <w:sz w:val="24"/>
          <w:szCs w:val="28"/>
          <w:lang w:val="ru-RU"/>
        </w:rPr>
      </w:pPr>
      <w:r w:rsidRPr="00483456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="00851CAA" w:rsidRPr="00554E4E">
        <w:rPr>
          <w:rFonts w:ascii="Times New Roman" w:hAnsi="Times New Roman"/>
          <w:b/>
          <w:kern w:val="2"/>
          <w:sz w:val="24"/>
          <w:szCs w:val="28"/>
          <w:lang w:val="ru-RU"/>
        </w:rPr>
        <w:lastRenderedPageBreak/>
        <w:t xml:space="preserve">Раздел </w:t>
      </w:r>
      <w:r w:rsidR="00373193" w:rsidRPr="00554E4E">
        <w:rPr>
          <w:rFonts w:ascii="Times New Roman" w:hAnsi="Times New Roman"/>
          <w:b/>
          <w:kern w:val="2"/>
          <w:sz w:val="24"/>
          <w:szCs w:val="28"/>
          <w:lang w:val="ru-RU"/>
        </w:rPr>
        <w:t>№</w:t>
      </w:r>
      <w:r w:rsidR="00851CAA" w:rsidRPr="00554E4E">
        <w:rPr>
          <w:rFonts w:ascii="Times New Roman" w:hAnsi="Times New Roman"/>
          <w:b/>
          <w:kern w:val="2"/>
          <w:sz w:val="24"/>
          <w:szCs w:val="28"/>
          <w:lang w:val="ru-RU"/>
        </w:rPr>
        <w:t>1. Комплекс основных характеристик программы</w:t>
      </w:r>
    </w:p>
    <w:p w:rsidR="000772B8" w:rsidRPr="00554E4E" w:rsidRDefault="00851CAA" w:rsidP="00050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 xml:space="preserve">1.1 </w:t>
      </w:r>
      <w:r w:rsidR="000772B8" w:rsidRPr="00554E4E">
        <w:rPr>
          <w:rFonts w:ascii="Times New Roman" w:hAnsi="Times New Roman"/>
          <w:b/>
          <w:bCs/>
          <w:sz w:val="24"/>
          <w:szCs w:val="28"/>
          <w:lang w:val="ru-RU"/>
        </w:rPr>
        <w:t>Пояснительная записка</w:t>
      </w:r>
    </w:p>
    <w:p w:rsidR="00290AFE" w:rsidRPr="00554E4E" w:rsidRDefault="00290AFE" w:rsidP="00290AFE">
      <w:pPr>
        <w:widowControl w:val="0"/>
        <w:autoSpaceDE w:val="0"/>
        <w:autoSpaceDN w:val="0"/>
        <w:adjustRightInd w:val="0"/>
        <w:spacing w:after="0" w:line="230" w:lineRule="exact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2E49AD" w:rsidRPr="00554E4E" w:rsidRDefault="002E49AD" w:rsidP="002E49AD">
      <w:pPr>
        <w:spacing w:after="0"/>
        <w:ind w:firstLine="708"/>
        <w:jc w:val="both"/>
        <w:rPr>
          <w:rFonts w:ascii="Times New Roman" w:eastAsia="MS Mincho" w:hAnsi="Times New Roman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sz w:val="24"/>
          <w:szCs w:val="28"/>
          <w:lang w:val="ru-RU"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2E49AD" w:rsidRPr="00554E4E" w:rsidRDefault="002E49AD" w:rsidP="00C678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sz w:val="24"/>
          <w:szCs w:val="28"/>
          <w:lang w:val="ru-RU" w:eastAsia="ja-JP"/>
        </w:rPr>
        <w:t>Федеральный закон от 29 декабря 2012 г. № 273-ФЗ «Об образовании в Российской Федерации»;</w:t>
      </w:r>
    </w:p>
    <w:p w:rsidR="002E49AD" w:rsidRPr="00554E4E" w:rsidRDefault="002E49AD" w:rsidP="00C678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sz w:val="24"/>
          <w:szCs w:val="28"/>
          <w:lang w:val="ru-RU"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2E49AD" w:rsidRPr="00554E4E" w:rsidRDefault="002E49AD" w:rsidP="00C678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sz w:val="24"/>
          <w:szCs w:val="28"/>
          <w:lang w:val="ru-RU" w:eastAsia="ja-JP"/>
        </w:rPr>
        <w:t>Приказ Министерства образования и науки Российской Федерации от 29 августа 2013г.№1008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E49AD" w:rsidRPr="00554E4E" w:rsidRDefault="002E49AD" w:rsidP="002E49AD">
      <w:pPr>
        <w:widowControl w:val="0"/>
        <w:suppressAutoHyphens/>
        <w:spacing w:after="0" w:line="240" w:lineRule="auto"/>
        <w:ind w:right="-8" w:firstLine="708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ru-RU" w:eastAsia="ar-SA"/>
        </w:rPr>
      </w:pPr>
      <w:r w:rsidRPr="00554E4E">
        <w:rPr>
          <w:rFonts w:ascii="Times New Roman" w:hAnsi="Times New Roman"/>
          <w:iCs/>
          <w:color w:val="000000"/>
          <w:sz w:val="24"/>
          <w:szCs w:val="24"/>
          <w:lang w:val="ru-RU" w:eastAsia="ar-SA"/>
        </w:rPr>
        <w:t xml:space="preserve">Дополнительная общеобразовательная общеразвивающая программа «Моя первая экология» относится к программам </w:t>
      </w:r>
      <w:r w:rsidRPr="00554E4E">
        <w:rPr>
          <w:rFonts w:ascii="Times New Roman" w:hAnsi="Times New Roman"/>
          <w:b/>
          <w:iCs/>
          <w:color w:val="000000"/>
          <w:sz w:val="24"/>
          <w:szCs w:val="24"/>
          <w:lang w:val="ru-RU" w:eastAsia="ar-SA"/>
        </w:rPr>
        <w:t xml:space="preserve">естественнонаучной направленности. </w:t>
      </w:r>
    </w:p>
    <w:p w:rsidR="002E49AD" w:rsidRPr="00554E4E" w:rsidRDefault="002E49AD" w:rsidP="002E49AD">
      <w:pPr>
        <w:widowControl w:val="0"/>
        <w:suppressAutoHyphens/>
        <w:spacing w:after="0" w:line="240" w:lineRule="auto"/>
        <w:ind w:right="-8" w:firstLine="708"/>
        <w:jc w:val="both"/>
        <w:rPr>
          <w:rFonts w:ascii="Times New Roman" w:hAnsi="Times New Roman"/>
          <w:iCs/>
          <w:color w:val="000000"/>
          <w:sz w:val="24"/>
          <w:szCs w:val="24"/>
          <w:lang w:val="ru-RU" w:eastAsia="ar-SA"/>
        </w:rPr>
      </w:pPr>
      <w:r w:rsidRPr="00554E4E">
        <w:rPr>
          <w:rFonts w:ascii="Times New Roman" w:hAnsi="Times New Roman"/>
          <w:iCs/>
          <w:color w:val="000000"/>
          <w:sz w:val="24"/>
          <w:szCs w:val="24"/>
          <w:lang w:val="ru-RU" w:eastAsia="ar-SA"/>
        </w:rPr>
        <w:t xml:space="preserve">Уровень сложности программы – </w:t>
      </w:r>
      <w:r w:rsidRPr="00554E4E">
        <w:rPr>
          <w:rFonts w:ascii="Times New Roman" w:hAnsi="Times New Roman"/>
          <w:i/>
          <w:iCs/>
          <w:color w:val="000000"/>
          <w:sz w:val="24"/>
          <w:szCs w:val="24"/>
          <w:lang w:val="ru-RU" w:eastAsia="ar-SA"/>
        </w:rPr>
        <w:t>базовый.</w:t>
      </w:r>
    </w:p>
    <w:p w:rsidR="00093B84" w:rsidRPr="00554E4E" w:rsidRDefault="002E49AD" w:rsidP="002E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В</w:t>
      </w:r>
      <w:r w:rsidR="00093B84" w:rsidRPr="00554E4E">
        <w:rPr>
          <w:rFonts w:ascii="Times New Roman" w:hAnsi="Times New Roman"/>
          <w:sz w:val="24"/>
          <w:szCs w:val="28"/>
          <w:lang w:val="ru-RU"/>
        </w:rPr>
        <w:t xml:space="preserve"> содержании 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 xml:space="preserve">программы </w:t>
      </w:r>
      <w:r w:rsidR="00093B84" w:rsidRPr="00554E4E">
        <w:rPr>
          <w:rFonts w:ascii="Times New Roman" w:hAnsi="Times New Roman"/>
          <w:sz w:val="24"/>
          <w:szCs w:val="28"/>
          <w:lang w:val="ru-RU"/>
        </w:rPr>
        <w:t>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</w:t>
      </w:r>
      <w:r w:rsidR="007B18D5">
        <w:rPr>
          <w:rFonts w:ascii="Times New Roman" w:hAnsi="Times New Roman"/>
          <w:sz w:val="24"/>
          <w:szCs w:val="28"/>
          <w:lang w:val="ru-RU"/>
        </w:rPr>
        <w:t>ой</w:t>
      </w:r>
      <w:r w:rsidR="00093B84" w:rsidRPr="00554E4E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>программы</w:t>
      </w:r>
      <w:r w:rsidR="00093B84" w:rsidRPr="00554E4E">
        <w:rPr>
          <w:rFonts w:ascii="Times New Roman" w:hAnsi="Times New Roman"/>
          <w:sz w:val="24"/>
          <w:szCs w:val="28"/>
          <w:lang w:val="ru-RU"/>
        </w:rPr>
        <w:t xml:space="preserve">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093B84" w:rsidRPr="00554E4E" w:rsidRDefault="00093B84" w:rsidP="002E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sz w:val="24"/>
          <w:szCs w:val="28"/>
          <w:lang w:val="ru-RU"/>
        </w:rPr>
        <w:t>Объектом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 изучения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 xml:space="preserve"> программы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 является природное и социоприродное окружение младшего школьника. Основной акцент в содержании сделан на развитии у младших школьников наблюдательности, умения устанавливать причинно-следственные связи. В содержание включены сведения о таких методах познания природы, как наблюдение, измерение, моделирование.</w:t>
      </w:r>
    </w:p>
    <w:p w:rsidR="00093B84" w:rsidRPr="00554E4E" w:rsidRDefault="00093B84" w:rsidP="002E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Программа предусматривает проведение экскурсий и практических занятий в ближайшем природном и социоприродном окружении.</w:t>
      </w:r>
    </w:p>
    <w:p w:rsidR="00093B84" w:rsidRPr="00554E4E" w:rsidRDefault="00093B84" w:rsidP="002E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Воспитательная функция заключается в формировании у младшего школьника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развитии. Эмоциональной сферы младшего школьника, его способности к сопереживанию, состраданию.</w:t>
      </w:r>
    </w:p>
    <w:p w:rsidR="00290AFE" w:rsidRPr="00554E4E" w:rsidRDefault="00093B84" w:rsidP="003931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sz w:val="24"/>
          <w:szCs w:val="28"/>
          <w:lang w:val="ru-RU"/>
        </w:rPr>
        <w:t>Ценностные ориентиры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 содержания </w:t>
      </w:r>
      <w:r w:rsidR="000772B8" w:rsidRPr="00554E4E">
        <w:rPr>
          <w:rFonts w:ascii="Times New Roman" w:hAnsi="Times New Roman"/>
          <w:sz w:val="24"/>
          <w:szCs w:val="28"/>
          <w:lang w:val="ru-RU"/>
        </w:rPr>
        <w:t>занятий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>:</w:t>
      </w:r>
    </w:p>
    <w:p w:rsidR="00290AFE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развитие у 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>об</w:t>
      </w:r>
      <w:r w:rsidRPr="00554E4E">
        <w:rPr>
          <w:rFonts w:ascii="Times New Roman" w:hAnsi="Times New Roman"/>
          <w:sz w:val="24"/>
          <w:szCs w:val="28"/>
          <w:lang w:val="ru-RU"/>
        </w:rPr>
        <w:t>уча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>ю</w:t>
      </w:r>
      <w:r w:rsidRPr="00554E4E">
        <w:rPr>
          <w:rFonts w:ascii="Times New Roman" w:hAnsi="Times New Roman"/>
          <w:sz w:val="24"/>
          <w:szCs w:val="28"/>
          <w:lang w:val="ru-RU"/>
        </w:rPr>
        <w:t>щихся эстетическо</w:t>
      </w:r>
      <w:r w:rsidR="00290AFE" w:rsidRPr="00554E4E">
        <w:rPr>
          <w:rFonts w:ascii="Times New Roman" w:hAnsi="Times New Roman"/>
          <w:sz w:val="24"/>
          <w:szCs w:val="28"/>
          <w:lang w:val="ru-RU"/>
        </w:rPr>
        <w:t>го восприятия окружающего мира;</w:t>
      </w:r>
    </w:p>
    <w:p w:rsidR="00290AFE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формирование представлений о природе как универсал</w:t>
      </w:r>
      <w:r w:rsidR="00290AFE" w:rsidRPr="00554E4E">
        <w:rPr>
          <w:rFonts w:ascii="Times New Roman" w:hAnsi="Times New Roman"/>
          <w:sz w:val="24"/>
          <w:szCs w:val="28"/>
          <w:lang w:val="ru-RU"/>
        </w:rPr>
        <w:t>ьной ценности;</w:t>
      </w:r>
    </w:p>
    <w:p w:rsidR="00290AFE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изучение  народных  традиций,  отражающих  отношение  местного  населения  к </w:t>
      </w:r>
      <w:r w:rsidR="00D549CA" w:rsidRPr="00554E4E">
        <w:rPr>
          <w:rFonts w:ascii="Times New Roman" w:hAnsi="Times New Roman"/>
          <w:sz w:val="24"/>
          <w:szCs w:val="28"/>
          <w:lang w:val="ru-RU"/>
        </w:rPr>
        <w:t>п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рироде; </w:t>
      </w:r>
    </w:p>
    <w:p w:rsidR="00290AFE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развитие умений, связанных с изучением окружающей среды; </w:t>
      </w:r>
    </w:p>
    <w:p w:rsidR="00290AFE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развитие устойчивого познавательного интереса к окружающему миру природы; </w:t>
      </w:r>
      <w:bookmarkStart w:id="0" w:name="page7"/>
      <w:bookmarkEnd w:id="0"/>
    </w:p>
    <w:p w:rsidR="00290AFE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развитие представлений о различных методах познания природы (искусство как метод познания, научные методы); </w:t>
      </w:r>
    </w:p>
    <w:p w:rsidR="00290AFE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формирование элементарных умений, связанных с выполнением учебного исследования; </w:t>
      </w:r>
    </w:p>
    <w:p w:rsidR="00093B84" w:rsidRPr="00554E4E" w:rsidRDefault="00093B84" w:rsidP="00C67819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вовлечение 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>об</w:t>
      </w:r>
      <w:r w:rsidRPr="00554E4E">
        <w:rPr>
          <w:rFonts w:ascii="Times New Roman" w:hAnsi="Times New Roman"/>
          <w:sz w:val="24"/>
          <w:szCs w:val="28"/>
          <w:lang w:val="ru-RU"/>
        </w:rPr>
        <w:t>уча</w:t>
      </w:r>
      <w:r w:rsidR="00393179" w:rsidRPr="00554E4E">
        <w:rPr>
          <w:rFonts w:ascii="Times New Roman" w:hAnsi="Times New Roman"/>
          <w:sz w:val="24"/>
          <w:szCs w:val="28"/>
          <w:lang w:val="ru-RU"/>
        </w:rPr>
        <w:t>ю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щихся в деятельность по изучению и сохранению ближайшего природного окружения. </w:t>
      </w:r>
    </w:p>
    <w:p w:rsidR="00D9577E" w:rsidRPr="00554E4E" w:rsidRDefault="00D9577E" w:rsidP="002E49AD">
      <w:pPr>
        <w:pStyle w:val="a7"/>
        <w:ind w:firstLine="709"/>
        <w:jc w:val="both"/>
        <w:rPr>
          <w:sz w:val="24"/>
          <w:szCs w:val="28"/>
        </w:rPr>
      </w:pPr>
      <w:r w:rsidRPr="00554E4E">
        <w:rPr>
          <w:sz w:val="24"/>
          <w:szCs w:val="28"/>
        </w:rPr>
        <w:t xml:space="preserve">Содержание экологического воспитания усваивается </w:t>
      </w:r>
      <w:r w:rsidR="00393179" w:rsidRPr="00554E4E">
        <w:rPr>
          <w:sz w:val="24"/>
          <w:szCs w:val="28"/>
        </w:rPr>
        <w:t>об</w:t>
      </w:r>
      <w:r w:rsidRPr="00554E4E">
        <w:rPr>
          <w:sz w:val="24"/>
          <w:szCs w:val="28"/>
        </w:rPr>
        <w:t>уча</w:t>
      </w:r>
      <w:r w:rsidR="00393179" w:rsidRPr="00554E4E">
        <w:rPr>
          <w:sz w:val="24"/>
          <w:szCs w:val="28"/>
        </w:rPr>
        <w:t>ю</w:t>
      </w:r>
      <w:r w:rsidRPr="00554E4E">
        <w:rPr>
          <w:sz w:val="24"/>
          <w:szCs w:val="28"/>
        </w:rPr>
        <w:t xml:space="preserve">щимися в их различной деятельности. Каждая из форм организации учебного процесса  стимулирует разные виды познавательной деятельности учащихся:  </w:t>
      </w:r>
    </w:p>
    <w:p w:rsidR="00D9577E" w:rsidRPr="00554E4E" w:rsidRDefault="00D9577E" w:rsidP="002E49AD">
      <w:pPr>
        <w:pStyle w:val="a7"/>
        <w:jc w:val="both"/>
        <w:rPr>
          <w:sz w:val="24"/>
          <w:szCs w:val="28"/>
        </w:rPr>
      </w:pPr>
      <w:r w:rsidRPr="00554E4E">
        <w:rPr>
          <w:sz w:val="24"/>
          <w:szCs w:val="28"/>
        </w:rPr>
        <w:lastRenderedPageBreak/>
        <w:t>- самостоятельная работа с различными источниками информации позволяет накопить  фактический материал,  раскрыть сущность проблемы;</w:t>
      </w:r>
    </w:p>
    <w:p w:rsidR="00D9577E" w:rsidRPr="00554E4E" w:rsidRDefault="00D9577E" w:rsidP="002E49AD">
      <w:pPr>
        <w:pStyle w:val="a7"/>
        <w:jc w:val="both"/>
        <w:rPr>
          <w:sz w:val="24"/>
          <w:szCs w:val="28"/>
        </w:rPr>
      </w:pPr>
      <w:r w:rsidRPr="00554E4E">
        <w:rPr>
          <w:sz w:val="24"/>
          <w:szCs w:val="28"/>
        </w:rPr>
        <w:t>-  игра формирует опыт принятия целесообразных решений,  творческие способности, позволяет внести реальный вклад в изучение и сохранение местных экосистем, пропаганду ценных идей;</w:t>
      </w:r>
    </w:p>
    <w:p w:rsidR="00D9577E" w:rsidRPr="00554E4E" w:rsidRDefault="00D9577E" w:rsidP="002E49AD">
      <w:pPr>
        <w:pStyle w:val="a7"/>
        <w:jc w:val="both"/>
        <w:rPr>
          <w:sz w:val="24"/>
          <w:szCs w:val="28"/>
        </w:rPr>
      </w:pPr>
      <w:r w:rsidRPr="00554E4E">
        <w:rPr>
          <w:sz w:val="24"/>
          <w:szCs w:val="28"/>
        </w:rPr>
        <w:t xml:space="preserve"> - тематические выставки способствуют развитию творческого потенциала;</w:t>
      </w:r>
    </w:p>
    <w:p w:rsidR="00D9577E" w:rsidRPr="00554E4E" w:rsidRDefault="00D9577E" w:rsidP="002E49AD">
      <w:pPr>
        <w:pStyle w:val="a7"/>
        <w:jc w:val="both"/>
        <w:rPr>
          <w:sz w:val="24"/>
          <w:szCs w:val="28"/>
        </w:rPr>
      </w:pPr>
      <w:r w:rsidRPr="00554E4E">
        <w:rPr>
          <w:sz w:val="24"/>
          <w:szCs w:val="28"/>
        </w:rPr>
        <w:t>- участие в круглых столах развивает умение вести предметный диалог, доказывать свою точку зрения;</w:t>
      </w:r>
    </w:p>
    <w:p w:rsidR="00D9577E" w:rsidRPr="00554E4E" w:rsidRDefault="00D9577E" w:rsidP="002E49AD">
      <w:pPr>
        <w:pStyle w:val="a7"/>
        <w:jc w:val="both"/>
        <w:rPr>
          <w:sz w:val="24"/>
          <w:szCs w:val="28"/>
        </w:rPr>
      </w:pPr>
      <w:r w:rsidRPr="00554E4E">
        <w:rPr>
          <w:sz w:val="24"/>
          <w:szCs w:val="28"/>
        </w:rPr>
        <w:t>- работа над проектами способствует глубокому погружению в суть проблем, развивает научный подход к изучаемому материалу;</w:t>
      </w:r>
    </w:p>
    <w:p w:rsidR="00D9577E" w:rsidRPr="00554E4E" w:rsidRDefault="00D9577E" w:rsidP="002E49AD">
      <w:pPr>
        <w:pStyle w:val="a7"/>
        <w:jc w:val="both"/>
        <w:rPr>
          <w:sz w:val="24"/>
          <w:szCs w:val="28"/>
        </w:rPr>
      </w:pPr>
      <w:r w:rsidRPr="00554E4E">
        <w:rPr>
          <w:sz w:val="24"/>
          <w:szCs w:val="28"/>
        </w:rPr>
        <w:t>- составление загадок, кроссвордов, ребусов развивает детальное представление предметов и явлений природы.</w:t>
      </w:r>
    </w:p>
    <w:p w:rsidR="00393179" w:rsidRPr="00554E4E" w:rsidRDefault="00393179" w:rsidP="00393179">
      <w:pPr>
        <w:pStyle w:val="2"/>
        <w:ind w:firstLine="851"/>
        <w:rPr>
          <w:lang w:val="ru-RU"/>
        </w:rPr>
      </w:pPr>
      <w:r w:rsidRPr="00554E4E">
        <w:rPr>
          <w:lang w:val="ru-RU"/>
        </w:rPr>
        <w:t>Дополнительная общеобразовательная общеразвивающая программа «Моя первая экология» рассчитана  на</w:t>
      </w:r>
      <w:r w:rsidRPr="00554E4E">
        <w:rPr>
          <w:b/>
          <w:lang w:val="ru-RU"/>
        </w:rPr>
        <w:t xml:space="preserve"> </w:t>
      </w:r>
      <w:r w:rsidRPr="00554E4E">
        <w:rPr>
          <w:lang w:val="ru-RU"/>
        </w:rPr>
        <w:t>1 год  обучения</w:t>
      </w:r>
      <w:r w:rsidRPr="00554E4E">
        <w:rPr>
          <w:b/>
          <w:lang w:val="ru-RU"/>
        </w:rPr>
        <w:t>.</w:t>
      </w:r>
      <w:r w:rsidRPr="00554E4E">
        <w:rPr>
          <w:lang w:val="ru-RU"/>
        </w:rPr>
        <w:t xml:space="preserve"> </w:t>
      </w:r>
    </w:p>
    <w:p w:rsidR="00393179" w:rsidRPr="00554E4E" w:rsidRDefault="00393179" w:rsidP="00393179">
      <w:pPr>
        <w:pStyle w:val="2"/>
        <w:ind w:firstLine="851"/>
        <w:rPr>
          <w:lang w:val="ru-RU"/>
        </w:rPr>
      </w:pPr>
      <w:r w:rsidRPr="00554E4E">
        <w:rPr>
          <w:lang w:val="ru-RU"/>
        </w:rPr>
        <w:t xml:space="preserve">Программа рассчитана на детей младшего школьного возраста с учетом особенностей их развития.  </w:t>
      </w:r>
    </w:p>
    <w:p w:rsidR="00393179" w:rsidRPr="00554E4E" w:rsidRDefault="00393179" w:rsidP="002E49AD">
      <w:pPr>
        <w:pStyle w:val="a7"/>
        <w:ind w:firstLine="708"/>
        <w:jc w:val="both"/>
        <w:rPr>
          <w:b/>
          <w:sz w:val="24"/>
          <w:szCs w:val="28"/>
        </w:rPr>
      </w:pPr>
    </w:p>
    <w:p w:rsidR="00851CAA" w:rsidRPr="00554E4E" w:rsidRDefault="00851CAA" w:rsidP="002E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sz w:val="24"/>
          <w:szCs w:val="28"/>
          <w:lang w:val="ru-RU"/>
        </w:rPr>
        <w:t>1.2 Цель и задачи</w:t>
      </w:r>
      <w:r w:rsidR="00393179" w:rsidRPr="00554E4E">
        <w:rPr>
          <w:rFonts w:ascii="Times New Roman" w:hAnsi="Times New Roman"/>
          <w:b/>
          <w:sz w:val="24"/>
          <w:szCs w:val="28"/>
          <w:lang w:val="ru-RU"/>
        </w:rPr>
        <w:t xml:space="preserve"> программы</w:t>
      </w:r>
    </w:p>
    <w:p w:rsidR="00D9577E" w:rsidRPr="00554E4E" w:rsidRDefault="00D9577E" w:rsidP="002E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sz w:val="24"/>
          <w:szCs w:val="28"/>
          <w:lang w:val="ru-RU"/>
        </w:rPr>
        <w:t>Цель программы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 –</w:t>
      </w:r>
      <w:r w:rsidRPr="00554E4E">
        <w:rPr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создание условий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D9577E" w:rsidRPr="00554E4E" w:rsidRDefault="00D9577E" w:rsidP="002E49AD">
      <w:pPr>
        <w:pStyle w:val="a7"/>
        <w:ind w:left="720"/>
        <w:jc w:val="both"/>
        <w:rPr>
          <w:b/>
          <w:sz w:val="24"/>
          <w:szCs w:val="28"/>
        </w:rPr>
      </w:pPr>
      <w:r w:rsidRPr="00554E4E">
        <w:rPr>
          <w:b/>
          <w:sz w:val="24"/>
          <w:szCs w:val="28"/>
        </w:rPr>
        <w:t>Задачи программы:</w:t>
      </w:r>
    </w:p>
    <w:p w:rsidR="006F114D" w:rsidRPr="00554E4E" w:rsidRDefault="006F114D" w:rsidP="00C6781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развитие любознательности и формирование интереса к изучению природы методами искусства и естественных наук; </w:t>
      </w:r>
    </w:p>
    <w:p w:rsidR="006F114D" w:rsidRPr="00554E4E" w:rsidRDefault="006F114D" w:rsidP="00C6781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 </w:t>
      </w:r>
    </w:p>
    <w:p w:rsidR="006F114D" w:rsidRPr="00554E4E" w:rsidRDefault="006F114D" w:rsidP="00C6781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воспитание ответственного отношения к природе, осознание необходимости сохранения окружающей среды; </w:t>
      </w:r>
    </w:p>
    <w:p w:rsidR="006F114D" w:rsidRPr="00554E4E" w:rsidRDefault="006F114D" w:rsidP="00C6781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формирование мотивации дальнейшего изучения природы</w:t>
      </w:r>
      <w:r w:rsidR="00B21E5D" w:rsidRPr="00554E4E">
        <w:rPr>
          <w:rFonts w:ascii="Times New Roman" w:hAnsi="Times New Roman"/>
          <w:sz w:val="24"/>
          <w:szCs w:val="28"/>
          <w:lang w:val="ru-RU"/>
        </w:rPr>
        <w:t>.</w:t>
      </w:r>
    </w:p>
    <w:p w:rsidR="00B21E5D" w:rsidRPr="00554E4E" w:rsidRDefault="00B21E5D" w:rsidP="002E49A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i/>
          <w:sz w:val="24"/>
          <w:szCs w:val="28"/>
          <w:lang w:val="ru-RU"/>
        </w:rPr>
        <w:t>Практические умения:</w:t>
      </w:r>
    </w:p>
    <w:p w:rsidR="006F114D" w:rsidRPr="00554E4E" w:rsidRDefault="006F114D" w:rsidP="00C6781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6F114D" w:rsidRPr="00554E4E" w:rsidRDefault="006F114D" w:rsidP="00C6781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6F114D" w:rsidRPr="00554E4E" w:rsidRDefault="006F114D" w:rsidP="00C6781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формирование приёмов работы с информацией, что включает в себя умения поиска; </w:t>
      </w:r>
    </w:p>
    <w:p w:rsidR="006F114D" w:rsidRPr="00554E4E" w:rsidRDefault="006F114D" w:rsidP="00C6781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 </w:t>
      </w:r>
    </w:p>
    <w:p w:rsidR="006F114D" w:rsidRPr="00554E4E" w:rsidRDefault="006F114D" w:rsidP="00C67819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 </w:t>
      </w:r>
    </w:p>
    <w:p w:rsidR="00393179" w:rsidRPr="00554E4E" w:rsidRDefault="00393179" w:rsidP="002E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val="ru-RU"/>
        </w:rPr>
      </w:pPr>
    </w:p>
    <w:p w:rsidR="00554E4E" w:rsidRDefault="00554E4E" w:rsidP="002E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val="ru-RU"/>
        </w:rPr>
      </w:pPr>
    </w:p>
    <w:p w:rsidR="006F114D" w:rsidRPr="00554E4E" w:rsidRDefault="00A80B13" w:rsidP="002E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lastRenderedPageBreak/>
        <w:t xml:space="preserve">1.3 </w:t>
      </w:r>
      <w:r w:rsidR="00D9577E"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>Планируемые р</w:t>
      </w:r>
      <w:r w:rsidR="006F114D"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>езультаты</w:t>
      </w:r>
      <w:r w:rsidR="00B21E5D"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 xml:space="preserve"> </w:t>
      </w:r>
    </w:p>
    <w:p w:rsidR="00393179" w:rsidRPr="00554E4E" w:rsidRDefault="00393179" w:rsidP="0039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sz w:val="24"/>
          <w:szCs w:val="28"/>
          <w:lang w:val="ru-RU"/>
        </w:rPr>
        <w:t>В результате освоения программы у обучающихся формируются</w:t>
      </w:r>
      <w:r w:rsidR="00D10917" w:rsidRPr="00554E4E">
        <w:rPr>
          <w:rFonts w:ascii="Times New Roman" w:hAnsi="Times New Roman"/>
          <w:bCs/>
          <w:iCs/>
          <w:sz w:val="24"/>
          <w:szCs w:val="28"/>
          <w:lang w:val="ru-RU"/>
        </w:rPr>
        <w:t xml:space="preserve"> знания, умения и навыки по 5 основным образовательным сферам:</w:t>
      </w:r>
    </w:p>
    <w:p w:rsidR="006F114D" w:rsidRPr="00554E4E" w:rsidRDefault="006F114D" w:rsidP="00C67819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ценностно-ориентационная сфера </w:t>
      </w:r>
      <w:r w:rsidRPr="00554E4E">
        <w:rPr>
          <w:rFonts w:ascii="Times New Roman" w:hAnsi="Times New Roman"/>
          <w:sz w:val="24"/>
          <w:szCs w:val="28"/>
          <w:lang w:val="ru-RU"/>
        </w:rPr>
        <w:t>–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сформированность представлений об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6F114D" w:rsidRPr="00554E4E" w:rsidRDefault="006F114D" w:rsidP="00C67819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познавательная сфера </w:t>
      </w:r>
      <w:r w:rsidRPr="00554E4E">
        <w:rPr>
          <w:rFonts w:ascii="Times New Roman" w:hAnsi="Times New Roman"/>
          <w:sz w:val="24"/>
          <w:szCs w:val="28"/>
          <w:lang w:val="ru-RU"/>
        </w:rPr>
        <w:t>–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наличие углубленных представлений о взаимосвязи мира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живой и неживой природы, между живыми организмами; об изменениях природной среды под воздействием человека; освоение базовых есте</w:t>
      </w:r>
      <w:r w:rsidR="00D10917" w:rsidRPr="00554E4E">
        <w:rPr>
          <w:rFonts w:ascii="Times New Roman" w:hAnsi="Times New Roman"/>
          <w:sz w:val="24"/>
          <w:szCs w:val="28"/>
          <w:lang w:val="ru-RU"/>
        </w:rPr>
        <w:t>ственн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</w:t>
      </w:r>
      <w:r w:rsidR="00D10917" w:rsidRPr="00554E4E">
        <w:rPr>
          <w:rFonts w:ascii="Times New Roman" w:hAnsi="Times New Roman"/>
          <w:sz w:val="24"/>
          <w:szCs w:val="28"/>
          <w:lang w:val="ru-RU"/>
        </w:rPr>
        <w:t>в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 природе и социоприродной среде; </w:t>
      </w:r>
    </w:p>
    <w:p w:rsidR="006F114D" w:rsidRPr="00554E4E" w:rsidRDefault="006F114D" w:rsidP="00C67819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bookmarkStart w:id="1" w:name="page13"/>
      <w:bookmarkEnd w:id="1"/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трудовая сфера </w:t>
      </w:r>
      <w:r w:rsidRPr="00554E4E">
        <w:rPr>
          <w:rFonts w:ascii="Times New Roman" w:hAnsi="Times New Roman"/>
          <w:sz w:val="24"/>
          <w:szCs w:val="28"/>
          <w:lang w:val="ru-RU"/>
        </w:rPr>
        <w:t>–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владение навыками ухода за растениями комнатными и на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 xml:space="preserve">пришкольном участке, за домашними питомцами; </w:t>
      </w:r>
    </w:p>
    <w:p w:rsidR="006F114D" w:rsidRPr="00554E4E" w:rsidRDefault="006F114D" w:rsidP="00C67819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эстетическая сфера </w:t>
      </w:r>
      <w:r w:rsidRPr="00554E4E">
        <w:rPr>
          <w:rFonts w:ascii="Times New Roman" w:hAnsi="Times New Roman"/>
          <w:sz w:val="24"/>
          <w:szCs w:val="28"/>
          <w:lang w:val="ru-RU"/>
        </w:rPr>
        <w:t>–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умение приводить примеры,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дополняющие научные</w:t>
      </w: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 </w:t>
      </w:r>
    </w:p>
    <w:p w:rsidR="006F114D" w:rsidRPr="00554E4E" w:rsidRDefault="006F114D" w:rsidP="00D1091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 xml:space="preserve">данные образами из литературы и искусства; </w:t>
      </w:r>
    </w:p>
    <w:p w:rsidR="006F114D" w:rsidRPr="00554E4E" w:rsidRDefault="006F114D" w:rsidP="00C67819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i/>
          <w:iCs/>
          <w:sz w:val="24"/>
          <w:szCs w:val="28"/>
          <w:lang w:val="ru-RU"/>
        </w:rPr>
        <w:t xml:space="preserve">сфера физической культуры </w:t>
      </w:r>
      <w:r w:rsidRPr="00554E4E">
        <w:rPr>
          <w:rFonts w:ascii="Times New Roman" w:hAnsi="Times New Roman"/>
          <w:sz w:val="24"/>
          <w:szCs w:val="28"/>
          <w:lang w:val="ru-RU"/>
        </w:rPr>
        <w:t>знание элементарных представлений о</w:t>
      </w:r>
      <w:r w:rsidR="00D10917" w:rsidRPr="00554E4E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554E4E">
        <w:rPr>
          <w:rFonts w:ascii="Times New Roman" w:hAnsi="Times New Roman"/>
          <w:sz w:val="24"/>
          <w:szCs w:val="28"/>
          <w:lang w:val="ru-RU"/>
        </w:rPr>
        <w:t>зависимости здоровья человека, его эмоционального и физического состояний от факторов окружающей среды.</w:t>
      </w:r>
    </w:p>
    <w:p w:rsidR="00A80B13" w:rsidRPr="00554E4E" w:rsidRDefault="00D9577E" w:rsidP="007B4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br w:type="page"/>
      </w:r>
      <w:r w:rsidR="00A80B13" w:rsidRPr="00554E4E">
        <w:rPr>
          <w:rFonts w:ascii="Times New Roman" w:hAnsi="Times New Roman"/>
          <w:b/>
          <w:bCs/>
          <w:sz w:val="24"/>
          <w:szCs w:val="28"/>
          <w:lang w:val="ru-RU"/>
        </w:rPr>
        <w:lastRenderedPageBreak/>
        <w:t xml:space="preserve">Раздел </w:t>
      </w:r>
      <w:r w:rsidR="00E278A4" w:rsidRPr="00554E4E">
        <w:rPr>
          <w:rFonts w:ascii="Times New Roman" w:hAnsi="Times New Roman"/>
          <w:b/>
          <w:bCs/>
          <w:sz w:val="24"/>
          <w:szCs w:val="28"/>
          <w:lang w:val="ru-RU"/>
        </w:rPr>
        <w:t>№</w:t>
      </w:r>
      <w:r w:rsidR="00A80B13" w:rsidRPr="00554E4E">
        <w:rPr>
          <w:rFonts w:ascii="Times New Roman" w:hAnsi="Times New Roman"/>
          <w:b/>
          <w:bCs/>
          <w:sz w:val="24"/>
          <w:szCs w:val="28"/>
          <w:lang w:val="ru-RU"/>
        </w:rPr>
        <w:t>2. Комплекс организационно-педагогических условий</w:t>
      </w:r>
    </w:p>
    <w:p w:rsidR="006F114D" w:rsidRPr="00554E4E" w:rsidRDefault="00A80B13" w:rsidP="007B4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 xml:space="preserve">2.1 </w:t>
      </w:r>
      <w:r w:rsidR="009E5B98" w:rsidRPr="00554E4E">
        <w:rPr>
          <w:rFonts w:ascii="Times New Roman" w:hAnsi="Times New Roman"/>
          <w:b/>
          <w:bCs/>
          <w:sz w:val="24"/>
          <w:szCs w:val="28"/>
          <w:lang w:val="ru-RU"/>
        </w:rPr>
        <w:t>Учебный план</w:t>
      </w:r>
    </w:p>
    <w:p w:rsidR="00D10917" w:rsidRPr="00554E4E" w:rsidRDefault="00D10917" w:rsidP="00D10917">
      <w:pPr>
        <w:pStyle w:val="ad"/>
        <w:spacing w:line="276" w:lineRule="auto"/>
        <w:ind w:right="9" w:firstLine="851"/>
        <w:jc w:val="both"/>
      </w:pPr>
      <w:r w:rsidRPr="00554E4E">
        <w:t>В 2018-2019 учебном году по данной программе занимаются детское творческое объединение «Родничок».</w:t>
      </w:r>
    </w:p>
    <w:p w:rsidR="00D10917" w:rsidRPr="00554E4E" w:rsidRDefault="00D10917" w:rsidP="00D10917">
      <w:pPr>
        <w:pStyle w:val="ad"/>
        <w:spacing w:line="276" w:lineRule="auto"/>
        <w:ind w:right="9" w:firstLine="851"/>
        <w:jc w:val="both"/>
      </w:pPr>
      <w:r w:rsidRPr="00554E4E">
        <w:t>Дополнительная общеобразовательная общеразвивающая программа «Моя первая экология» включает в себя 5 курсов:</w:t>
      </w:r>
    </w:p>
    <w:p w:rsidR="00D10917" w:rsidRPr="00554E4E" w:rsidRDefault="003E427D" w:rsidP="00C67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sz w:val="24"/>
          <w:szCs w:val="28"/>
          <w:lang w:val="ru-RU"/>
        </w:rPr>
        <w:t>«Дом, в котором я живу»;</w:t>
      </w:r>
    </w:p>
    <w:p w:rsidR="003E427D" w:rsidRPr="00554E4E" w:rsidRDefault="003E427D" w:rsidP="00C67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sz w:val="24"/>
          <w:szCs w:val="28"/>
          <w:lang w:val="ru-RU"/>
        </w:rPr>
        <w:t>«О городах и горожанах»;</w:t>
      </w:r>
    </w:p>
    <w:p w:rsidR="003E427D" w:rsidRPr="00554E4E" w:rsidRDefault="003E427D" w:rsidP="00C67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sz w:val="24"/>
          <w:szCs w:val="28"/>
          <w:lang w:val="ru-RU"/>
        </w:rPr>
        <w:t>«О сложных системах, маленьком гвозде и хрупком равновесии»;</w:t>
      </w:r>
    </w:p>
    <w:p w:rsidR="003E427D" w:rsidRPr="00554E4E" w:rsidRDefault="003E427D" w:rsidP="00C67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sz w:val="24"/>
          <w:szCs w:val="28"/>
          <w:lang w:val="ru-RU"/>
        </w:rPr>
        <w:t>«В сетях жизни»;</w:t>
      </w:r>
    </w:p>
    <w:p w:rsidR="003E427D" w:rsidRPr="00554E4E" w:rsidRDefault="003E427D" w:rsidP="00C678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sz w:val="24"/>
          <w:szCs w:val="28"/>
          <w:lang w:val="ru-RU"/>
        </w:rPr>
        <w:t>«Общий дом – общие проблемы».</w:t>
      </w:r>
    </w:p>
    <w:p w:rsidR="00036E58" w:rsidRPr="00554E4E" w:rsidRDefault="00E84F91" w:rsidP="00036E5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Программа</w:t>
      </w:r>
      <w:r w:rsidR="00036E58" w:rsidRPr="00554E4E">
        <w:rPr>
          <w:rFonts w:ascii="Times New Roman" w:hAnsi="Times New Roman"/>
          <w:bCs/>
          <w:sz w:val="24"/>
          <w:szCs w:val="28"/>
          <w:lang w:val="ru-RU"/>
        </w:rPr>
        <w:t xml:space="preserve"> рассчитан</w:t>
      </w:r>
      <w:r>
        <w:rPr>
          <w:rFonts w:ascii="Times New Roman" w:hAnsi="Times New Roman"/>
          <w:bCs/>
          <w:sz w:val="24"/>
          <w:szCs w:val="28"/>
          <w:lang w:val="ru-RU"/>
        </w:rPr>
        <w:t>а</w:t>
      </w:r>
      <w:r w:rsidR="00036E58" w:rsidRPr="00554E4E">
        <w:rPr>
          <w:rFonts w:ascii="Times New Roman" w:hAnsi="Times New Roman"/>
          <w:bCs/>
          <w:sz w:val="24"/>
          <w:szCs w:val="28"/>
          <w:lang w:val="ru-RU"/>
        </w:rPr>
        <w:t xml:space="preserve"> на </w:t>
      </w:r>
      <w:r w:rsidR="00036E58" w:rsidRPr="00554E4E">
        <w:rPr>
          <w:rFonts w:ascii="Times New Roman" w:hAnsi="Times New Roman"/>
          <w:b/>
          <w:bCs/>
          <w:sz w:val="24"/>
          <w:szCs w:val="28"/>
          <w:lang w:val="ru-RU"/>
        </w:rPr>
        <w:t>136 часов</w:t>
      </w:r>
      <w:r w:rsidR="00036E58" w:rsidRPr="00554E4E">
        <w:rPr>
          <w:rFonts w:ascii="Times New Roman" w:hAnsi="Times New Roman"/>
          <w:bCs/>
          <w:sz w:val="24"/>
          <w:szCs w:val="28"/>
          <w:lang w:val="ru-RU"/>
        </w:rPr>
        <w:t xml:space="preserve"> (в том числе, теоретические занятия – 73, практические занятия – 63)</w:t>
      </w: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sz w:val="24"/>
          <w:szCs w:val="28"/>
          <w:lang w:val="ru-RU"/>
        </w:rPr>
        <w:t xml:space="preserve">В программе есть </w:t>
      </w: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>6 часов</w:t>
      </w:r>
      <w:r w:rsidRPr="00554E4E">
        <w:rPr>
          <w:rFonts w:ascii="Times New Roman" w:hAnsi="Times New Roman"/>
          <w:bCs/>
          <w:sz w:val="24"/>
          <w:szCs w:val="28"/>
          <w:lang w:val="ru-RU"/>
        </w:rPr>
        <w:t xml:space="preserve"> резерва для увеличени</w:t>
      </w:r>
      <w:r w:rsidR="00554E4E" w:rsidRPr="00554E4E">
        <w:rPr>
          <w:rFonts w:ascii="Times New Roman" w:hAnsi="Times New Roman"/>
          <w:bCs/>
          <w:sz w:val="24"/>
          <w:szCs w:val="28"/>
          <w:lang w:val="ru-RU"/>
        </w:rPr>
        <w:t>я</w:t>
      </w:r>
      <w:r w:rsidRPr="00554E4E">
        <w:rPr>
          <w:rFonts w:ascii="Times New Roman" w:hAnsi="Times New Roman"/>
          <w:bCs/>
          <w:sz w:val="24"/>
          <w:szCs w:val="28"/>
          <w:lang w:val="ru-RU"/>
        </w:rPr>
        <w:t xml:space="preserve"> или сокращени</w:t>
      </w:r>
      <w:r w:rsidR="00554E4E" w:rsidRPr="00554E4E">
        <w:rPr>
          <w:rFonts w:ascii="Times New Roman" w:hAnsi="Times New Roman"/>
          <w:bCs/>
          <w:sz w:val="24"/>
          <w:szCs w:val="28"/>
          <w:lang w:val="ru-RU"/>
        </w:rPr>
        <w:t>я</w:t>
      </w:r>
      <w:r w:rsidRPr="00554E4E">
        <w:rPr>
          <w:rFonts w:ascii="Times New Roman" w:hAnsi="Times New Roman"/>
          <w:bCs/>
          <w:sz w:val="24"/>
          <w:szCs w:val="28"/>
          <w:lang w:val="ru-RU"/>
        </w:rPr>
        <w:t xml:space="preserve"> часов по какой-либо теме в процессе обучения в зависимости от корректировки задач. </w:t>
      </w:r>
    </w:p>
    <w:p w:rsidR="003E427D" w:rsidRPr="00554E4E" w:rsidRDefault="003E427D" w:rsidP="003E42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8"/>
          <w:lang w:val="ru-RU"/>
        </w:rPr>
      </w:pPr>
    </w:p>
    <w:tbl>
      <w:tblPr>
        <w:tblW w:w="11513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156"/>
        <w:gridCol w:w="1246"/>
        <w:gridCol w:w="597"/>
        <w:gridCol w:w="709"/>
        <w:gridCol w:w="1134"/>
        <w:gridCol w:w="709"/>
        <w:gridCol w:w="850"/>
        <w:gridCol w:w="567"/>
        <w:gridCol w:w="709"/>
        <w:gridCol w:w="1276"/>
      </w:tblGrid>
      <w:tr w:rsidR="00567F58" w:rsidRPr="00554E4E" w:rsidTr="00567F58">
        <w:trPr>
          <w:cantSplit/>
          <w:trHeight w:val="3332"/>
        </w:trPr>
        <w:tc>
          <w:tcPr>
            <w:tcW w:w="560" w:type="dxa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№ п/п</w:t>
            </w:r>
          </w:p>
        </w:tc>
        <w:tc>
          <w:tcPr>
            <w:tcW w:w="3156" w:type="dxa"/>
            <w:tcBorders>
              <w:tl2br w:val="single" w:sz="4" w:space="0" w:color="auto"/>
            </w:tcBorders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 xml:space="preserve">  Наименование     курса</w:t>
            </w: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Название</w:t>
            </w: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 xml:space="preserve">детского творческого </w:t>
            </w:r>
          </w:p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объединения (руководитель)</w:t>
            </w:r>
          </w:p>
        </w:tc>
        <w:tc>
          <w:tcPr>
            <w:tcW w:w="1246" w:type="dxa"/>
            <w:textDirection w:val="btLr"/>
            <w:vAlign w:val="center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left="113" w:right="9"/>
              <w:jc w:val="center"/>
              <w:rPr>
                <w:rFonts w:ascii="Times New Roman" w:eastAsia="Calibri" w:hAnsi="Times New Roman"/>
                <w:sz w:val="20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Количество часов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textDirection w:val="btLr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  <w:t>«Дом, в котором я живу»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  <w:t>«О городах и горожанах»</w:t>
            </w:r>
          </w:p>
        </w:tc>
        <w:tc>
          <w:tcPr>
            <w:tcW w:w="1134" w:type="dxa"/>
            <w:textDirection w:val="btLr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  <w:t>«О сложных системах, маленьком гвозде и хрупком равновесии»</w:t>
            </w:r>
          </w:p>
        </w:tc>
        <w:tc>
          <w:tcPr>
            <w:tcW w:w="709" w:type="dxa"/>
            <w:textDirection w:val="btLr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left="113" w:right="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  <w:t>«В сетях жизни»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left="113"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 w:val="24"/>
                <w:szCs w:val="24"/>
                <w:lang w:val="ru-RU" w:eastAsia="ja-JP"/>
              </w:rPr>
              <w:t>«Общий дом – общие проблемы»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left="113" w:right="9"/>
              <w:jc w:val="center"/>
              <w:rPr>
                <w:rFonts w:ascii="Times New Roman" w:eastAsia="Calibri" w:hAnsi="Times New Roman"/>
                <w:i/>
                <w:sz w:val="20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i/>
                <w:sz w:val="20"/>
                <w:szCs w:val="24"/>
                <w:lang w:val="ru-RU" w:eastAsia="ja-JP"/>
              </w:rPr>
              <w:t>Резерв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left="113"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 w:val="20"/>
                <w:szCs w:val="24"/>
                <w:lang w:val="ru-RU" w:eastAsia="ja-JP"/>
              </w:rPr>
              <w:t>ИТОГО часов</w:t>
            </w:r>
          </w:p>
        </w:tc>
        <w:tc>
          <w:tcPr>
            <w:tcW w:w="1276" w:type="dxa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 w:val="20"/>
                <w:szCs w:val="24"/>
                <w:lang w:val="ru-RU" w:eastAsia="ja-JP"/>
              </w:rPr>
              <w:t>Формы аттестации (контроля)</w:t>
            </w:r>
          </w:p>
        </w:tc>
      </w:tr>
      <w:tr w:rsidR="00567F58" w:rsidRPr="003D6DFC" w:rsidTr="00567F58">
        <w:trPr>
          <w:trHeight w:val="574"/>
        </w:trPr>
        <w:tc>
          <w:tcPr>
            <w:tcW w:w="560" w:type="dxa"/>
            <w:vMerge w:val="restart"/>
          </w:tcPr>
          <w:p w:rsidR="00567F58" w:rsidRPr="00554E4E" w:rsidRDefault="00567F58" w:rsidP="00C6781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156" w:type="dxa"/>
            <w:vMerge w:val="restart"/>
          </w:tcPr>
          <w:p w:rsidR="00567F58" w:rsidRPr="00554E4E" w:rsidRDefault="00567F58" w:rsidP="003E427D">
            <w:pPr>
              <w:widowControl w:val="0"/>
              <w:suppressAutoHyphens/>
              <w:spacing w:after="0" w:line="240" w:lineRule="auto"/>
              <w:ind w:right="-8"/>
              <w:rPr>
                <w:rFonts w:ascii="Times New Roman" w:eastAsia="Arial Unicode MS" w:hAnsi="Times New Roman"/>
                <w:b/>
                <w:color w:val="000000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/>
                <w:b/>
                <w:color w:val="000000"/>
                <w:szCs w:val="24"/>
                <w:lang w:val="ru-RU" w:bidi="en-US"/>
              </w:rPr>
              <w:t xml:space="preserve">«Родничок» </w:t>
            </w:r>
          </w:p>
          <w:p w:rsidR="00567F58" w:rsidRPr="00554E4E" w:rsidRDefault="00567F58" w:rsidP="003E427D">
            <w:pPr>
              <w:widowControl w:val="0"/>
              <w:suppressAutoHyphens/>
              <w:spacing w:after="0" w:line="240" w:lineRule="auto"/>
              <w:ind w:right="-8"/>
              <w:rPr>
                <w:rFonts w:ascii="Times New Roman" w:eastAsia="Arial Unicode MS" w:hAnsi="Times New Roman"/>
                <w:color w:val="000000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/>
                <w:color w:val="000000"/>
                <w:szCs w:val="24"/>
                <w:lang w:val="ru-RU" w:bidi="en-US"/>
              </w:rPr>
              <w:t>(Кияева Ю.А.)</w:t>
            </w:r>
          </w:p>
        </w:tc>
        <w:tc>
          <w:tcPr>
            <w:tcW w:w="1246" w:type="dxa"/>
            <w:vAlign w:val="center"/>
          </w:tcPr>
          <w:p w:rsidR="00567F58" w:rsidRPr="00554E4E" w:rsidRDefault="00567F58" w:rsidP="003E427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Cs w:val="24"/>
                <w:lang w:val="ru-RU" w:bidi="en-US"/>
              </w:rPr>
            </w:pPr>
            <w:r w:rsidRPr="00554E4E">
              <w:rPr>
                <w:rFonts w:ascii="Times New Roman" w:eastAsia="MS Mincho" w:hAnsi="Times New Roman"/>
                <w:b/>
                <w:szCs w:val="24"/>
                <w:lang w:val="ru-RU" w:bidi="en-US"/>
              </w:rPr>
              <w:t>Всего</w:t>
            </w:r>
          </w:p>
        </w:tc>
        <w:tc>
          <w:tcPr>
            <w:tcW w:w="597" w:type="dxa"/>
            <w:vAlign w:val="center"/>
          </w:tcPr>
          <w:p w:rsidR="00567F58" w:rsidRPr="00554E4E" w:rsidRDefault="00567F58" w:rsidP="00567F5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Cs w:val="24"/>
                <w:lang w:val="ru-RU" w:bidi="en-US"/>
              </w:rPr>
            </w:pPr>
            <w:r w:rsidRPr="00554E4E">
              <w:rPr>
                <w:rFonts w:ascii="Times New Roman" w:eastAsia="MS Mincho" w:hAnsi="Times New Roman"/>
                <w:b/>
                <w:szCs w:val="24"/>
                <w:lang w:val="ru-RU" w:bidi="en-US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Cs w:val="24"/>
                <w:lang w:val="ru-RU" w:eastAsia="ja-JP"/>
              </w:rPr>
              <w:t>21</w:t>
            </w:r>
          </w:p>
        </w:tc>
        <w:tc>
          <w:tcPr>
            <w:tcW w:w="1134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Cs w:val="24"/>
                <w:lang w:val="ru-RU" w:eastAsia="ja-JP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Cs w:val="24"/>
                <w:lang w:val="ru-RU" w:eastAsia="ja-JP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Cs w:val="24"/>
                <w:lang w:val="ru-RU" w:eastAsia="ja-JP"/>
              </w:rPr>
              <w:t>37</w:t>
            </w:r>
          </w:p>
        </w:tc>
        <w:tc>
          <w:tcPr>
            <w:tcW w:w="567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b/>
                <w:i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i/>
                <w:szCs w:val="24"/>
                <w:lang w:val="ru-RU" w:eastAsia="ja-JP"/>
              </w:rPr>
              <w:t>6</w:t>
            </w:r>
          </w:p>
        </w:tc>
        <w:tc>
          <w:tcPr>
            <w:tcW w:w="709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b/>
                <w:szCs w:val="24"/>
                <w:lang w:val="ru-RU" w:eastAsia="ja-JP"/>
              </w:rPr>
              <w:t>136</w:t>
            </w:r>
          </w:p>
        </w:tc>
        <w:tc>
          <w:tcPr>
            <w:tcW w:w="1276" w:type="dxa"/>
            <w:vMerge w:val="restart"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 w:val="20"/>
                <w:szCs w:val="24"/>
                <w:lang w:val="ru-RU" w:eastAsia="ja-JP"/>
              </w:rPr>
              <w:t>тестовые задания и защита исследовательских проектов</w:t>
            </w:r>
          </w:p>
        </w:tc>
      </w:tr>
      <w:tr w:rsidR="00567F58" w:rsidRPr="00554E4E" w:rsidTr="00567F58">
        <w:trPr>
          <w:trHeight w:val="575"/>
        </w:trPr>
        <w:tc>
          <w:tcPr>
            <w:tcW w:w="560" w:type="dxa"/>
            <w:vMerge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left="142"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156" w:type="dxa"/>
            <w:vMerge/>
          </w:tcPr>
          <w:p w:rsidR="00567F58" w:rsidRPr="00554E4E" w:rsidRDefault="00567F58" w:rsidP="003E427D">
            <w:pPr>
              <w:widowControl w:val="0"/>
              <w:suppressAutoHyphens/>
              <w:spacing w:after="0" w:line="240" w:lineRule="auto"/>
              <w:ind w:right="-8"/>
              <w:rPr>
                <w:rFonts w:ascii="Times New Roman" w:eastAsia="Arial Unicode MS" w:hAnsi="Times New Roman"/>
                <w:b/>
                <w:color w:val="000000"/>
                <w:szCs w:val="24"/>
                <w:lang w:val="ru-RU" w:bidi="en-US"/>
              </w:rPr>
            </w:pPr>
          </w:p>
        </w:tc>
        <w:tc>
          <w:tcPr>
            <w:tcW w:w="1246" w:type="dxa"/>
            <w:vAlign w:val="center"/>
          </w:tcPr>
          <w:p w:rsidR="00567F58" w:rsidRPr="00554E4E" w:rsidRDefault="00567F58" w:rsidP="003E427D">
            <w:pPr>
              <w:spacing w:after="0" w:line="240" w:lineRule="auto"/>
              <w:jc w:val="center"/>
              <w:rPr>
                <w:rFonts w:ascii="Times New Roman" w:eastAsia="MS Mincho" w:hAnsi="Times New Roman"/>
                <w:szCs w:val="24"/>
                <w:lang w:val="ru-RU" w:bidi="en-US"/>
              </w:rPr>
            </w:pPr>
            <w:r w:rsidRPr="00554E4E">
              <w:rPr>
                <w:rFonts w:ascii="Times New Roman" w:eastAsia="MS Mincho" w:hAnsi="Times New Roman"/>
                <w:szCs w:val="24"/>
                <w:lang w:val="ru-RU" w:bidi="en-US"/>
              </w:rPr>
              <w:t>Теория</w:t>
            </w:r>
          </w:p>
        </w:tc>
        <w:tc>
          <w:tcPr>
            <w:tcW w:w="597" w:type="dxa"/>
            <w:vAlign w:val="center"/>
          </w:tcPr>
          <w:p w:rsidR="00567F58" w:rsidRPr="00554E4E" w:rsidRDefault="00567F58" w:rsidP="00567F58">
            <w:pPr>
              <w:spacing w:after="0" w:line="240" w:lineRule="auto"/>
              <w:jc w:val="center"/>
              <w:rPr>
                <w:rFonts w:ascii="Times New Roman" w:eastAsia="MS Mincho" w:hAnsi="Times New Roman"/>
                <w:szCs w:val="24"/>
                <w:lang w:val="ru-RU" w:bidi="en-US"/>
              </w:rPr>
            </w:pPr>
            <w:r w:rsidRPr="00554E4E">
              <w:rPr>
                <w:rFonts w:ascii="Times New Roman" w:eastAsia="MS Mincho" w:hAnsi="Times New Roman"/>
                <w:szCs w:val="24"/>
                <w:lang w:val="ru-RU" w:bidi="en-US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11</w:t>
            </w:r>
          </w:p>
        </w:tc>
        <w:tc>
          <w:tcPr>
            <w:tcW w:w="1134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16</w:t>
            </w:r>
          </w:p>
        </w:tc>
        <w:tc>
          <w:tcPr>
            <w:tcW w:w="567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i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i/>
                <w:szCs w:val="24"/>
                <w:lang w:val="ru-RU"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73</w:t>
            </w:r>
          </w:p>
        </w:tc>
        <w:tc>
          <w:tcPr>
            <w:tcW w:w="1276" w:type="dxa"/>
            <w:vMerge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</w:tc>
      </w:tr>
      <w:tr w:rsidR="00567F58" w:rsidRPr="00554E4E" w:rsidTr="00567F58">
        <w:trPr>
          <w:trHeight w:val="575"/>
        </w:trPr>
        <w:tc>
          <w:tcPr>
            <w:tcW w:w="560" w:type="dxa"/>
            <w:vMerge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left="142"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156" w:type="dxa"/>
            <w:vMerge/>
          </w:tcPr>
          <w:p w:rsidR="00567F58" w:rsidRPr="00554E4E" w:rsidRDefault="00567F58" w:rsidP="003E427D">
            <w:pPr>
              <w:widowControl w:val="0"/>
              <w:suppressAutoHyphens/>
              <w:spacing w:after="0" w:line="240" w:lineRule="auto"/>
              <w:ind w:right="-8"/>
              <w:rPr>
                <w:rFonts w:ascii="Times New Roman" w:eastAsia="Arial Unicode MS" w:hAnsi="Times New Roman"/>
                <w:b/>
                <w:color w:val="000000"/>
                <w:szCs w:val="24"/>
                <w:lang w:val="ru-RU" w:bidi="en-US"/>
              </w:rPr>
            </w:pPr>
          </w:p>
        </w:tc>
        <w:tc>
          <w:tcPr>
            <w:tcW w:w="1246" w:type="dxa"/>
            <w:vAlign w:val="center"/>
          </w:tcPr>
          <w:p w:rsidR="00567F58" w:rsidRPr="00554E4E" w:rsidRDefault="00567F58" w:rsidP="003E427D">
            <w:pPr>
              <w:spacing w:after="0" w:line="240" w:lineRule="auto"/>
              <w:jc w:val="center"/>
              <w:rPr>
                <w:rFonts w:ascii="Times New Roman" w:eastAsia="MS Mincho" w:hAnsi="Times New Roman"/>
                <w:szCs w:val="24"/>
                <w:lang w:val="ru-RU" w:bidi="en-US"/>
              </w:rPr>
            </w:pPr>
            <w:r w:rsidRPr="00554E4E">
              <w:rPr>
                <w:rFonts w:ascii="Times New Roman" w:eastAsia="MS Mincho" w:hAnsi="Times New Roman"/>
                <w:szCs w:val="24"/>
                <w:lang w:val="ru-RU" w:bidi="en-US"/>
              </w:rPr>
              <w:t>Практика</w:t>
            </w:r>
          </w:p>
        </w:tc>
        <w:tc>
          <w:tcPr>
            <w:tcW w:w="597" w:type="dxa"/>
            <w:vAlign w:val="center"/>
          </w:tcPr>
          <w:p w:rsidR="00567F58" w:rsidRPr="00554E4E" w:rsidRDefault="00567F58" w:rsidP="00567F58">
            <w:pPr>
              <w:spacing w:after="0" w:line="240" w:lineRule="auto"/>
              <w:jc w:val="center"/>
              <w:rPr>
                <w:rFonts w:ascii="Times New Roman" w:eastAsia="MS Mincho" w:hAnsi="Times New Roman"/>
                <w:szCs w:val="24"/>
                <w:lang w:val="ru-RU" w:bidi="en-US"/>
              </w:rPr>
            </w:pPr>
            <w:r w:rsidRPr="00554E4E">
              <w:rPr>
                <w:rFonts w:ascii="Times New Roman" w:eastAsia="MS Mincho" w:hAnsi="Times New Roman"/>
                <w:szCs w:val="24"/>
                <w:lang w:val="ru-RU" w:bidi="en-US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10</w:t>
            </w:r>
          </w:p>
        </w:tc>
        <w:tc>
          <w:tcPr>
            <w:tcW w:w="1134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21</w:t>
            </w:r>
          </w:p>
        </w:tc>
        <w:tc>
          <w:tcPr>
            <w:tcW w:w="567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i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i/>
                <w:szCs w:val="24"/>
                <w:lang w:val="ru-RU"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567F58" w:rsidRPr="00554E4E" w:rsidRDefault="00567F58" w:rsidP="00567F58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Cs w:val="24"/>
                <w:lang w:val="ru-RU" w:eastAsia="ja-JP"/>
              </w:rPr>
            </w:pPr>
            <w:r w:rsidRPr="00554E4E">
              <w:rPr>
                <w:rFonts w:ascii="Times New Roman" w:eastAsia="Calibri" w:hAnsi="Times New Roman"/>
                <w:szCs w:val="24"/>
                <w:lang w:val="ru-RU" w:eastAsia="ja-JP"/>
              </w:rPr>
              <w:t>63</w:t>
            </w:r>
          </w:p>
        </w:tc>
        <w:tc>
          <w:tcPr>
            <w:tcW w:w="1276" w:type="dxa"/>
            <w:vMerge/>
          </w:tcPr>
          <w:p w:rsidR="00567F58" w:rsidRPr="00554E4E" w:rsidRDefault="00567F58" w:rsidP="003E427D">
            <w:pPr>
              <w:widowControl w:val="0"/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ja-JP"/>
              </w:rPr>
            </w:pPr>
          </w:p>
        </w:tc>
      </w:tr>
    </w:tbl>
    <w:p w:rsidR="003E427D" w:rsidRPr="00554E4E" w:rsidRDefault="003E427D" w:rsidP="003E42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8"/>
          <w:lang w:val="ru-RU"/>
        </w:rPr>
      </w:pPr>
    </w:p>
    <w:p w:rsidR="00A06866" w:rsidRPr="00554E4E" w:rsidRDefault="00A80B13" w:rsidP="00A80B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>2.2 Календарный учебный график</w:t>
      </w:r>
    </w:p>
    <w:p w:rsidR="00567F58" w:rsidRPr="00554E4E" w:rsidRDefault="00567F58" w:rsidP="00567F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b/>
          <w:sz w:val="24"/>
          <w:szCs w:val="24"/>
          <w:lang w:val="ru-RU" w:eastAsia="ru-RU"/>
        </w:rPr>
        <w:t xml:space="preserve">Начало учебного года – </w:t>
      </w:r>
      <w:r w:rsidRPr="00554E4E">
        <w:rPr>
          <w:rFonts w:ascii="Times New Roman" w:hAnsi="Times New Roman"/>
          <w:sz w:val="24"/>
          <w:szCs w:val="24"/>
          <w:lang w:val="ru-RU" w:eastAsia="ru-RU"/>
        </w:rPr>
        <w:t>1 сентября.</w:t>
      </w:r>
    </w:p>
    <w:p w:rsidR="00567F58" w:rsidRPr="00554E4E" w:rsidRDefault="00567F58" w:rsidP="00567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b/>
          <w:sz w:val="24"/>
          <w:szCs w:val="24"/>
          <w:lang w:val="ru-RU" w:eastAsia="ru-RU"/>
        </w:rPr>
        <w:t xml:space="preserve">Окончание учебного года – </w:t>
      </w:r>
      <w:r w:rsidRPr="00554E4E">
        <w:rPr>
          <w:rFonts w:ascii="Times New Roman" w:hAnsi="Times New Roman"/>
          <w:sz w:val="24"/>
          <w:szCs w:val="24"/>
          <w:lang w:val="ru-RU" w:eastAsia="ru-RU"/>
        </w:rPr>
        <w:t>31 августа.</w:t>
      </w:r>
    </w:p>
    <w:p w:rsidR="00567F58" w:rsidRPr="00554E4E" w:rsidRDefault="00567F58" w:rsidP="00567F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b/>
          <w:sz w:val="24"/>
          <w:szCs w:val="24"/>
          <w:lang w:val="ru-RU" w:eastAsia="ru-RU"/>
        </w:rPr>
        <w:t xml:space="preserve">Продолжительность учебного года: </w:t>
      </w:r>
      <w:r w:rsidRPr="00554E4E">
        <w:rPr>
          <w:rFonts w:ascii="Times New Roman" w:hAnsi="Times New Roman"/>
          <w:sz w:val="24"/>
          <w:szCs w:val="24"/>
          <w:lang w:val="ru-RU" w:eastAsia="ru-RU"/>
        </w:rPr>
        <w:t>34 недели</w:t>
      </w:r>
    </w:p>
    <w:p w:rsidR="00567F58" w:rsidRPr="00554E4E" w:rsidRDefault="00567F58" w:rsidP="00567F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Нерабочие праздничные и выходные дни: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4 ноября - День народного единства;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5 ноября – выходной день, перенос с воскресенья 4 ноября;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1, 2, 3, 4, 5, 6 и 8 января - Новогодние каникулы;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7 января - Рождество Христово; 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23 февраля - День защитника Отечества; 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8 марта - Международный женский день; 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1 мая - Праздник Весны и Труда; 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2 мая - выходной день, перенос с субботы 5 января;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3 мая - выходной день, перенос с воскресенья 6 января;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lastRenderedPageBreak/>
        <w:t>9 мая - День Победы; 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10 мая - выходной день, перенос с субботы 23 февраля;</w:t>
      </w:r>
    </w:p>
    <w:p w:rsidR="00567F58" w:rsidRPr="00554E4E" w:rsidRDefault="00567F58" w:rsidP="00567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sz w:val="24"/>
          <w:szCs w:val="24"/>
          <w:lang w:val="ru-RU" w:eastAsia="ru-RU"/>
        </w:rPr>
        <w:t>12 июня - День России.</w:t>
      </w:r>
    </w:p>
    <w:p w:rsidR="00567F58" w:rsidRPr="00554E4E" w:rsidRDefault="00567F58" w:rsidP="00567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54E4E">
        <w:rPr>
          <w:rFonts w:ascii="Times New Roman" w:hAnsi="Times New Roman"/>
          <w:b/>
          <w:sz w:val="24"/>
          <w:szCs w:val="24"/>
          <w:lang w:val="ru-RU" w:eastAsia="ru-RU"/>
        </w:rPr>
        <w:t>Сроки проведения промежуточной аттестации:</w:t>
      </w:r>
      <w:r w:rsidRPr="00554E4E">
        <w:rPr>
          <w:rFonts w:ascii="Times New Roman" w:hAnsi="Times New Roman"/>
          <w:sz w:val="24"/>
          <w:szCs w:val="24"/>
          <w:lang w:val="ru-RU" w:eastAsia="ru-RU"/>
        </w:rPr>
        <w:t xml:space="preserve"> с 15 по 30 мая (</w:t>
      </w:r>
      <w:r w:rsidRPr="00554E4E">
        <w:rPr>
          <w:rFonts w:ascii="Times New Roman" w:hAnsi="Times New Roman"/>
          <w:i/>
          <w:sz w:val="24"/>
          <w:szCs w:val="24"/>
          <w:lang w:val="ru-RU" w:eastAsia="ru-RU"/>
        </w:rPr>
        <w:t>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Pr="00554E4E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567F58" w:rsidRPr="00554E4E" w:rsidRDefault="00567F58" w:rsidP="00A80B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554E4E" w:rsidRPr="00554E4E" w:rsidRDefault="00554E4E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8"/>
          <w:lang w:val="ru-RU"/>
        </w:rPr>
      </w:pPr>
    </w:p>
    <w:tbl>
      <w:tblPr>
        <w:tblW w:w="4536" w:type="dxa"/>
        <w:tblInd w:w="5495" w:type="dxa"/>
        <w:tblLook w:val="04A0"/>
      </w:tblPr>
      <w:tblGrid>
        <w:gridCol w:w="4536"/>
      </w:tblGrid>
      <w:tr w:rsidR="00BB1F21" w:rsidRPr="003D6DFC" w:rsidTr="00BB1F21">
        <w:tc>
          <w:tcPr>
            <w:tcW w:w="4536" w:type="dxa"/>
          </w:tcPr>
          <w:p w:rsidR="00BB1F21" w:rsidRPr="00554E4E" w:rsidRDefault="00BB1F21" w:rsidP="00BB1F21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eastAsia="Calibri" w:hAnsi="Times New Roman"/>
                <w:sz w:val="20"/>
                <w:szCs w:val="28"/>
                <w:lang w:val="ru-RU"/>
              </w:rPr>
              <w:lastRenderedPageBreak/>
              <w:t>Приложение к дополнительной общеобразовательной общеразвивающей программе «Моя первая экология»</w:t>
            </w:r>
          </w:p>
        </w:tc>
      </w:tr>
    </w:tbl>
    <w:p w:rsidR="00BB1F21" w:rsidRPr="00554E4E" w:rsidRDefault="00BB1F21" w:rsidP="00BB1F2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8E0FD3" w:rsidRPr="00554E4E" w:rsidRDefault="008E0FD3" w:rsidP="008E0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  <w:lang w:val="ru-RU"/>
        </w:rPr>
      </w:pP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 xml:space="preserve">Рабочая программа по курсу </w:t>
      </w: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>«Дом, в котором я живу»</w:t>
      </w: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(детское творческое объединение «Родничок», </w:t>
      </w: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руководитель: Кияева Ю.А.)</w:t>
      </w:r>
    </w:p>
    <w:p w:rsidR="004A6293" w:rsidRPr="00554E4E" w:rsidRDefault="008E0FD3" w:rsidP="004A629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</w:p>
    <w:p w:rsidR="00BB1F21" w:rsidRPr="00554E4E" w:rsidRDefault="004A6293" w:rsidP="00BB1F21">
      <w:pPr>
        <w:pStyle w:val="2"/>
        <w:ind w:firstLine="851"/>
        <w:rPr>
          <w:lang w:val="ru-RU"/>
        </w:rPr>
      </w:pPr>
      <w:r w:rsidRPr="00554E4E">
        <w:rPr>
          <w:b/>
          <w:bCs/>
          <w:szCs w:val="28"/>
          <w:lang w:val="ru-RU"/>
        </w:rPr>
        <w:br w:type="page"/>
      </w:r>
      <w:r w:rsidR="00BB1F21" w:rsidRPr="00554E4E">
        <w:rPr>
          <w:lang w:val="ru-RU"/>
        </w:rPr>
        <w:lastRenderedPageBreak/>
        <w:t xml:space="preserve">Программа разработана для детей младшего школьного возраста с учетом особенностей их развития.  </w:t>
      </w:r>
    </w:p>
    <w:p w:rsidR="00BB1F21" w:rsidRPr="00554E4E" w:rsidRDefault="00BB1F21" w:rsidP="00BB1F21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Занятия проводятся 4 раза в неделю с нагрузкой 1 час. </w:t>
      </w:r>
    </w:p>
    <w:p w:rsidR="00BB1F21" w:rsidRPr="00554E4E" w:rsidRDefault="00BB1F21" w:rsidP="00BB1F21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Курс рассчитан на </w:t>
      </w: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22 часа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(в том числе, теоретические занятия – 15, практические занятия – 7)</w:t>
      </w:r>
    </w:p>
    <w:p w:rsidR="00BB1F21" w:rsidRPr="00554E4E" w:rsidRDefault="00BB1F21" w:rsidP="00BB1F21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BB1F21" w:rsidRPr="00554E4E" w:rsidRDefault="00BB1F21" w:rsidP="00BB1F21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Расписание занятий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детского творческого объединения «Родничок»:</w:t>
      </w:r>
    </w:p>
    <w:p w:rsidR="00BB1F21" w:rsidRPr="00554E4E" w:rsidRDefault="00BB1F21" w:rsidP="00BB1F21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27"/>
        <w:gridCol w:w="1588"/>
        <w:gridCol w:w="1734"/>
        <w:gridCol w:w="1432"/>
        <w:gridCol w:w="1384"/>
      </w:tblGrid>
      <w:tr w:rsidR="00BB1F21" w:rsidRPr="00554E4E" w:rsidTr="00BB1F21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ЧТ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СБ</w:t>
            </w:r>
          </w:p>
        </w:tc>
      </w:tr>
      <w:tr w:rsidR="00BB1F21" w:rsidRPr="00554E4E" w:rsidTr="00BB1F21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 w:hanging="75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  <w:p w:rsidR="00BB1F21" w:rsidRPr="00554E4E" w:rsidRDefault="00BB1F21" w:rsidP="00BB1F21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</w:tc>
      </w:tr>
    </w:tbl>
    <w:p w:rsidR="00BB1F21" w:rsidRPr="00554E4E" w:rsidRDefault="00BB1F21" w:rsidP="00BB1F21">
      <w:pPr>
        <w:widowControl w:val="0"/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BB1F21" w:rsidRPr="00554E4E" w:rsidRDefault="00BB1F21" w:rsidP="00BB1F21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p w:rsidR="00BB1F21" w:rsidRPr="00554E4E" w:rsidRDefault="00BB1F21" w:rsidP="00BB1F2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 xml:space="preserve">1. Учебно-тематический план по курсу </w:t>
      </w:r>
    </w:p>
    <w:p w:rsidR="00BB1F21" w:rsidRPr="00554E4E" w:rsidRDefault="00BB1F21" w:rsidP="00BB1F2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>«Дом, в котором я живу»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474"/>
        <w:gridCol w:w="1304"/>
        <w:gridCol w:w="1304"/>
        <w:gridCol w:w="1601"/>
      </w:tblGrid>
      <w:tr w:rsidR="00BB1F21" w:rsidRPr="00554E4E" w:rsidTr="00036E58">
        <w:trPr>
          <w:trHeight w:val="3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BB1F21" w:rsidRPr="00554E4E" w:rsidTr="00036E58">
        <w:trPr>
          <w:trHeight w:val="2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21" w:rsidRPr="00554E4E" w:rsidRDefault="00BB1F21" w:rsidP="00BB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21" w:rsidRPr="00554E4E" w:rsidRDefault="00BB1F21" w:rsidP="00BB1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BB1F21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1F21" w:rsidP="00C67819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78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«Что нам стоит дом построить…»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4D3D" w:rsidP="00BB1F21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BB1F21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1F21" w:rsidP="00C67819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78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«А у нас в квартире газ, а у вас?»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</w:t>
            </w:r>
          </w:p>
        </w:tc>
      </w:tr>
      <w:tr w:rsidR="00BB1F21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1F21" w:rsidP="00C67819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78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«Дом – это не только стены»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</w:t>
            </w:r>
          </w:p>
        </w:tc>
      </w:tr>
      <w:tr w:rsidR="00BB1F21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1F21" w:rsidP="00C67819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78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«Своя рубашка ближе к телу»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</w:tr>
      <w:tr w:rsidR="00BB4D3D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3D" w:rsidRPr="00554E4E" w:rsidRDefault="00BB4D3D" w:rsidP="00C67819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ind w:left="786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D" w:rsidRPr="00554E4E" w:rsidRDefault="00BB4D3D" w:rsidP="00BB1F2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«Когда бессильны рога, клыки и быстрые ноги»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D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D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3D" w:rsidRPr="00554E4E" w:rsidRDefault="00BB4D3D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</w:t>
            </w:r>
          </w:p>
        </w:tc>
      </w:tr>
      <w:tr w:rsidR="00BB1F21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21" w:rsidRPr="00554E4E" w:rsidRDefault="00BB1F21" w:rsidP="00BB1F21">
            <w:pPr>
              <w:tabs>
                <w:tab w:val="left" w:pos="540"/>
              </w:tabs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21" w:rsidRPr="00554E4E" w:rsidRDefault="00BB1F21" w:rsidP="00BB1F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7</w:t>
            </w:r>
          </w:p>
        </w:tc>
      </w:tr>
    </w:tbl>
    <w:p w:rsidR="00BB1F21" w:rsidRPr="00554E4E" w:rsidRDefault="00BB1F21" w:rsidP="00BB1F21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</w:p>
    <w:p w:rsidR="00BB1F21" w:rsidRPr="00554E4E" w:rsidRDefault="00BB1F21" w:rsidP="00BB1F2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>2. Содержание программы</w:t>
      </w: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color w:val="00B050"/>
          <w:sz w:val="24"/>
          <w:szCs w:val="28"/>
          <w:lang w:val="ru-RU" w:eastAsia="ja-JP"/>
        </w:rPr>
      </w:pP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</w:t>
      </w:r>
      <w:r w:rsidR="00BB4D3D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Что нам стоит дом построить…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» (</w:t>
      </w:r>
      <w:r w:rsidR="00BB4D3D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5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 xml:space="preserve"> час</w:t>
      </w:r>
      <w:r w:rsidR="00BB4D3D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ов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)</w:t>
      </w:r>
    </w:p>
    <w:p w:rsidR="00BB4D3D" w:rsidRPr="00554E4E" w:rsidRDefault="00BB1F21" w:rsidP="00BB1F21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</w:t>
      </w:r>
      <w:r w:rsidR="00BB4D3D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3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час</w:t>
      </w:r>
      <w:r w:rsidR="00BB4D3D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а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="00373193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373193" w:rsidRPr="00554E4E">
        <w:rPr>
          <w:rFonts w:ascii="Times New Roman" w:hAnsi="Times New Roman"/>
          <w:sz w:val="24"/>
          <w:szCs w:val="28"/>
          <w:lang w:val="ru-RU"/>
        </w:rPr>
        <w:t>Что такое экология? Мой дом. Дом, где мы живём.</w:t>
      </w:r>
    </w:p>
    <w:p w:rsidR="00F0659E" w:rsidRPr="00554E4E" w:rsidRDefault="00BB4D3D" w:rsidP="00554E4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(2 часа):</w:t>
      </w:r>
      <w:r w:rsidR="00BB1F21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C63B97" w:rsidRPr="00554E4E">
        <w:rPr>
          <w:rFonts w:ascii="Times New Roman" w:hAnsi="Times New Roman"/>
          <w:sz w:val="24"/>
          <w:szCs w:val="28"/>
          <w:lang w:val="ru-RU"/>
        </w:rPr>
        <w:t>Практическое занятие «Создание уюта в классной комнате».</w:t>
      </w: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</w:t>
      </w:r>
      <w:r w:rsidR="00BB4D3D" w:rsidRPr="00554E4E">
        <w:rPr>
          <w:rFonts w:ascii="Times New Roman" w:eastAsia="MS Mincho" w:hAnsi="Times New Roman"/>
          <w:b/>
          <w:sz w:val="24"/>
          <w:szCs w:val="28"/>
          <w:lang w:val="ru-RU" w:eastAsia="ja-JP"/>
        </w:rPr>
        <w:t>А у нас в квартире газ, а у вас?»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(</w:t>
      </w:r>
      <w:r w:rsidR="00BB4D3D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3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 xml:space="preserve"> часа)</w:t>
      </w:r>
    </w:p>
    <w:p w:rsidR="00BB1F21" w:rsidRPr="00554E4E" w:rsidRDefault="00BB1F21" w:rsidP="00BB1F21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(2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373193" w:rsidRPr="00554E4E">
        <w:rPr>
          <w:rFonts w:ascii="Times New Roman" w:hAnsi="Times New Roman"/>
          <w:sz w:val="24"/>
          <w:szCs w:val="28"/>
          <w:lang w:val="ru-RU"/>
        </w:rPr>
        <w:t xml:space="preserve">Мой класс. </w:t>
      </w:r>
      <w:r w:rsidR="00C63B97" w:rsidRPr="0086213F">
        <w:rPr>
          <w:rFonts w:ascii="Times New Roman" w:hAnsi="Times New Roman"/>
          <w:sz w:val="24"/>
          <w:szCs w:val="28"/>
          <w:lang w:val="ru-RU"/>
        </w:rPr>
        <w:t>Моя семья</w:t>
      </w:r>
      <w:r w:rsidR="00C63B97" w:rsidRPr="00554E4E">
        <w:rPr>
          <w:rFonts w:ascii="Times New Roman" w:hAnsi="Times New Roman"/>
          <w:sz w:val="24"/>
          <w:szCs w:val="28"/>
          <w:lang w:val="ru-RU"/>
        </w:rPr>
        <w:t xml:space="preserve">. </w:t>
      </w:r>
    </w:p>
    <w:p w:rsidR="00F0659E" w:rsidRPr="00554E4E" w:rsidRDefault="00BB1F21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</w:t>
      </w:r>
      <w:r w:rsidR="00036E58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1 час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373193" w:rsidRPr="00554E4E">
        <w:rPr>
          <w:rFonts w:ascii="Times New Roman" w:hAnsi="Times New Roman"/>
          <w:sz w:val="24"/>
          <w:szCs w:val="28"/>
          <w:lang w:val="ru-RU"/>
        </w:rPr>
        <w:t>Экскурсия-прогулка «Краски и звуки осени».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«Дом – это не только стены» (4 часа)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(3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373193" w:rsidRPr="00554E4E">
        <w:rPr>
          <w:rFonts w:ascii="Times New Roman" w:hAnsi="Times New Roman"/>
          <w:sz w:val="24"/>
          <w:szCs w:val="28"/>
          <w:lang w:val="ru-RU"/>
        </w:rPr>
        <w:t>Дорога из дома в школу.</w:t>
      </w:r>
      <w:r w:rsidR="00C63B97" w:rsidRPr="00554E4E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C63B97" w:rsidRPr="0086213F">
        <w:rPr>
          <w:rFonts w:ascii="Times New Roman" w:hAnsi="Times New Roman"/>
          <w:sz w:val="24"/>
          <w:szCs w:val="28"/>
          <w:lang w:val="ru-RU"/>
        </w:rPr>
        <w:t>Соседи-жильцы</w:t>
      </w:r>
      <w:r w:rsidR="00C63B97" w:rsidRPr="00554E4E">
        <w:rPr>
          <w:rFonts w:ascii="Times New Roman" w:hAnsi="Times New Roman"/>
          <w:sz w:val="24"/>
          <w:szCs w:val="28"/>
          <w:lang w:val="ru-RU"/>
        </w:rPr>
        <w:t>.</w:t>
      </w:r>
    </w:p>
    <w:p w:rsidR="00373193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(1 час):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373193" w:rsidRPr="00554E4E">
        <w:rPr>
          <w:rFonts w:ascii="Times New Roman" w:hAnsi="Times New Roman"/>
          <w:sz w:val="24"/>
          <w:szCs w:val="28"/>
          <w:lang w:val="ru-RU"/>
        </w:rPr>
        <w:t>Деревья твоего двора.</w:t>
      </w:r>
      <w:r w:rsidR="00373193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 xml:space="preserve"> 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«Св</w:t>
      </w:r>
      <w:r w:rsidR="00E278A4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оя рубашка ближе к телу» (6 часов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)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(4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373193" w:rsidRPr="00554E4E">
        <w:rPr>
          <w:rFonts w:ascii="Times New Roman" w:hAnsi="Times New Roman"/>
          <w:sz w:val="24"/>
          <w:szCs w:val="28"/>
          <w:lang w:val="ru-RU"/>
        </w:rPr>
        <w:t xml:space="preserve">Откуда берётся и куда девается мусор? </w:t>
      </w:r>
      <w:r w:rsidR="00C63B97" w:rsidRPr="00554E4E">
        <w:rPr>
          <w:rFonts w:ascii="Times New Roman" w:hAnsi="Times New Roman"/>
          <w:sz w:val="24"/>
          <w:szCs w:val="28"/>
          <w:lang w:val="ru-RU"/>
        </w:rPr>
        <w:t>Электрический свет и тепло в моём доме. Телевизор в моём доме. Сколько стоят свет и тепло.</w:t>
      </w:r>
    </w:p>
    <w:p w:rsidR="00F0659E" w:rsidRPr="00554E4E" w:rsidRDefault="00620596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i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(2 час</w:t>
      </w:r>
      <w:r w:rsidR="00E278A4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а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C63B97" w:rsidRPr="00554E4E">
        <w:rPr>
          <w:rFonts w:ascii="Times New Roman" w:hAnsi="Times New Roman"/>
          <w:sz w:val="24"/>
          <w:szCs w:val="28"/>
          <w:lang w:val="ru-RU"/>
        </w:rPr>
        <w:t>Практическое занятие «Уборка в классе».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«Когда бессильны рога, клыки и быстрые ноги» (4 часа)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(3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C63B97" w:rsidRPr="00554E4E">
        <w:rPr>
          <w:rFonts w:ascii="Times New Roman" w:hAnsi="Times New Roman"/>
          <w:sz w:val="24"/>
          <w:szCs w:val="28"/>
          <w:lang w:val="ru-RU"/>
        </w:rPr>
        <w:t>Красная книга области. Заповедники и заказники области. Создание экознаков.</w:t>
      </w:r>
    </w:p>
    <w:p w:rsidR="00620596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(1 час):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6B31F0" w:rsidRPr="00554E4E">
        <w:rPr>
          <w:rFonts w:ascii="Times New Roman" w:hAnsi="Times New Roman"/>
          <w:sz w:val="24"/>
          <w:szCs w:val="28"/>
          <w:lang w:val="ru-RU"/>
        </w:rPr>
        <w:t>Экскурсия в краеведческий музей.</w:t>
      </w:r>
      <w:r w:rsidR="00B066C7" w:rsidRPr="00554E4E">
        <w:rPr>
          <w:rFonts w:ascii="Times New Roman" w:hAnsi="Times New Roman"/>
          <w:sz w:val="24"/>
          <w:szCs w:val="28"/>
          <w:lang w:val="ru-RU"/>
        </w:rPr>
        <w:t xml:space="preserve"> Мини-проекты «Экология и мы».</w:t>
      </w:r>
    </w:p>
    <w:p w:rsid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54E4E" w:rsidRP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i/>
          <w:sz w:val="24"/>
          <w:szCs w:val="28"/>
          <w:lang w:val="ru-RU" w:eastAsia="ja-JP"/>
        </w:rPr>
      </w:pPr>
    </w:p>
    <w:tbl>
      <w:tblPr>
        <w:tblW w:w="4536" w:type="dxa"/>
        <w:tblInd w:w="5495" w:type="dxa"/>
        <w:tblLook w:val="04A0"/>
      </w:tblPr>
      <w:tblGrid>
        <w:gridCol w:w="4536"/>
      </w:tblGrid>
      <w:tr w:rsidR="00036E58" w:rsidRPr="003D6DFC" w:rsidTr="00036E58">
        <w:tc>
          <w:tcPr>
            <w:tcW w:w="4536" w:type="dxa"/>
          </w:tcPr>
          <w:p w:rsidR="00036E58" w:rsidRPr="00554E4E" w:rsidRDefault="009C5BC1" w:rsidP="00036E58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86213F">
              <w:rPr>
                <w:sz w:val="20"/>
                <w:lang w:val="ru-RU"/>
              </w:rPr>
              <w:lastRenderedPageBreak/>
              <w:br w:type="page"/>
            </w:r>
            <w:r w:rsidR="00620596" w:rsidRPr="00554E4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br w:type="page"/>
            </w:r>
            <w:r w:rsidR="00036E58" w:rsidRPr="00554E4E">
              <w:rPr>
                <w:rFonts w:ascii="Times New Roman" w:eastAsia="Calibri" w:hAnsi="Times New Roman"/>
                <w:sz w:val="20"/>
                <w:szCs w:val="28"/>
                <w:lang w:val="ru-RU"/>
              </w:rPr>
              <w:t>Приложение к дополнительной общеобразовательной общеразвивающей программе «Моя первая экология»</w:t>
            </w:r>
          </w:p>
        </w:tc>
      </w:tr>
    </w:tbl>
    <w:p w:rsidR="00036E58" w:rsidRPr="00554E4E" w:rsidRDefault="00036E58" w:rsidP="00036E5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  <w:lang w:val="ru-RU"/>
        </w:rPr>
      </w:pPr>
    </w:p>
    <w:p w:rsidR="00036E58" w:rsidRPr="00554E4E" w:rsidRDefault="00036E58" w:rsidP="00036E58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 xml:space="preserve">Рабочая программа по курсу </w:t>
      </w:r>
    </w:p>
    <w:p w:rsidR="00036E58" w:rsidRPr="00554E4E" w:rsidRDefault="00036E58" w:rsidP="00036E58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>«О городах и горожанах»</w:t>
      </w:r>
    </w:p>
    <w:p w:rsidR="00036E58" w:rsidRPr="00554E4E" w:rsidRDefault="00036E58" w:rsidP="00036E58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(детское творческое объединение «Родничок», </w:t>
      </w:r>
    </w:p>
    <w:p w:rsidR="00036E58" w:rsidRPr="00554E4E" w:rsidRDefault="00036E58" w:rsidP="00036E58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руководитель: Кияева Ю.А.)</w:t>
      </w:r>
    </w:p>
    <w:p w:rsidR="00036E58" w:rsidRPr="00554E4E" w:rsidRDefault="00036E58" w:rsidP="00036E5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</w:p>
    <w:p w:rsidR="00036E58" w:rsidRPr="00554E4E" w:rsidRDefault="00036E58" w:rsidP="00036E58">
      <w:pPr>
        <w:pStyle w:val="2"/>
        <w:ind w:firstLine="851"/>
        <w:rPr>
          <w:lang w:val="ru-RU"/>
        </w:rPr>
      </w:pPr>
      <w:r w:rsidRPr="00554E4E">
        <w:rPr>
          <w:b/>
          <w:bCs/>
          <w:szCs w:val="28"/>
          <w:lang w:val="ru-RU"/>
        </w:rPr>
        <w:br w:type="page"/>
      </w:r>
      <w:r w:rsidRPr="00554E4E">
        <w:rPr>
          <w:lang w:val="ru-RU"/>
        </w:rPr>
        <w:lastRenderedPageBreak/>
        <w:t xml:space="preserve">Программа разработана для детей младшего школьного возраста с учетом особенностей их развития.  </w:t>
      </w:r>
    </w:p>
    <w:p w:rsidR="00036E58" w:rsidRPr="00554E4E" w:rsidRDefault="00036E58" w:rsidP="00036E58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Занятия проводятся 4 раза в неделю с нагрузкой 1 час. </w:t>
      </w:r>
    </w:p>
    <w:p w:rsidR="00036E58" w:rsidRPr="00554E4E" w:rsidRDefault="00036E58" w:rsidP="00036E58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Курс рассчитан на </w:t>
      </w: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21 час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(в том числе, теоретические занятия – 11, практические занятия – 10)</w:t>
      </w:r>
    </w:p>
    <w:p w:rsidR="00036E58" w:rsidRPr="00554E4E" w:rsidRDefault="00036E58" w:rsidP="00036E58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036E58" w:rsidRPr="00554E4E" w:rsidRDefault="00036E58" w:rsidP="00036E58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Расписание занятий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детского творческого объединения «Родничок»:</w:t>
      </w:r>
    </w:p>
    <w:p w:rsidR="00036E58" w:rsidRPr="00554E4E" w:rsidRDefault="00036E58" w:rsidP="00036E58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27"/>
        <w:gridCol w:w="1588"/>
        <w:gridCol w:w="1734"/>
        <w:gridCol w:w="1432"/>
        <w:gridCol w:w="1384"/>
      </w:tblGrid>
      <w:tr w:rsidR="00036E58" w:rsidRPr="00554E4E" w:rsidTr="00036E58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ЧТ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СБ</w:t>
            </w:r>
          </w:p>
        </w:tc>
      </w:tr>
      <w:tr w:rsidR="00036E58" w:rsidRPr="00554E4E" w:rsidTr="00036E58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 w:hanging="75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  <w:p w:rsidR="00036E58" w:rsidRPr="00554E4E" w:rsidRDefault="00036E58" w:rsidP="00036E58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</w:tc>
      </w:tr>
    </w:tbl>
    <w:p w:rsidR="00036E58" w:rsidRPr="00554E4E" w:rsidRDefault="00036E58" w:rsidP="00036E58">
      <w:pPr>
        <w:widowControl w:val="0"/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036E58" w:rsidRPr="00554E4E" w:rsidRDefault="00036E58" w:rsidP="00036E58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p w:rsidR="00036E58" w:rsidRPr="00554E4E" w:rsidRDefault="00036E58" w:rsidP="00036E5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 xml:space="preserve">1. Учебно-тематический план по курсу </w:t>
      </w:r>
    </w:p>
    <w:p w:rsidR="00036E58" w:rsidRPr="00554E4E" w:rsidRDefault="00036E58" w:rsidP="00036E5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>«О городах и горожанах»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474"/>
        <w:gridCol w:w="1304"/>
        <w:gridCol w:w="1304"/>
        <w:gridCol w:w="1601"/>
      </w:tblGrid>
      <w:tr w:rsidR="00036E58" w:rsidRPr="00554E4E" w:rsidTr="00036E58">
        <w:trPr>
          <w:trHeight w:val="3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036E58" w:rsidRPr="00554E4E" w:rsidTr="00036E58">
        <w:trPr>
          <w:trHeight w:val="2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58" w:rsidRPr="00554E4E" w:rsidRDefault="00036E58" w:rsidP="00036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58" w:rsidRPr="00554E4E" w:rsidRDefault="00036E58" w:rsidP="00036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036E58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8" w:rsidRPr="00554E4E" w:rsidRDefault="00036E58" w:rsidP="00C67819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«Сначала человек строит город, а потом…»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8" w:rsidRPr="00554E4E" w:rsidRDefault="00036E58" w:rsidP="00036E58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36E58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8" w:rsidRPr="00554E4E" w:rsidRDefault="00036E58" w:rsidP="00C67819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«Будущее посёлка – посёлок будущего»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6</w:t>
            </w:r>
          </w:p>
        </w:tc>
      </w:tr>
      <w:tr w:rsidR="00036E58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8" w:rsidRPr="00554E4E" w:rsidRDefault="00036E58" w:rsidP="00C67819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620596" w:rsidP="00036E5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</w:t>
            </w:r>
            <w:r w:rsidR="00036E58"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Экскурсия на природу</w:t>
            </w: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</w:tr>
      <w:tr w:rsidR="00036E58" w:rsidRPr="00554E4E" w:rsidTr="00036E58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8" w:rsidRPr="00554E4E" w:rsidRDefault="00036E58" w:rsidP="00036E58">
            <w:pPr>
              <w:tabs>
                <w:tab w:val="left" w:pos="540"/>
              </w:tabs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8" w:rsidRPr="00554E4E" w:rsidRDefault="00036E58" w:rsidP="00036E5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10</w:t>
            </w:r>
          </w:p>
        </w:tc>
      </w:tr>
    </w:tbl>
    <w:p w:rsidR="00036E58" w:rsidRPr="00554E4E" w:rsidRDefault="00036E58" w:rsidP="00036E58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</w:p>
    <w:p w:rsidR="00036E58" w:rsidRPr="00554E4E" w:rsidRDefault="00036E58" w:rsidP="00036E5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>2. Содержание программы</w:t>
      </w:r>
    </w:p>
    <w:p w:rsidR="00036E58" w:rsidRPr="00554E4E" w:rsidRDefault="00036E58" w:rsidP="00036E58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color w:val="00B050"/>
          <w:sz w:val="24"/>
          <w:szCs w:val="28"/>
          <w:lang w:val="ru-RU" w:eastAsia="ja-JP"/>
        </w:rPr>
      </w:pPr>
    </w:p>
    <w:p w:rsidR="00036E58" w:rsidRPr="00554E4E" w:rsidRDefault="00036E58" w:rsidP="00036E58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«Сначала человек строит город, а потом…» (4 часа)</w:t>
      </w:r>
    </w:p>
    <w:p w:rsidR="00B066C7" w:rsidRPr="00554E4E" w:rsidRDefault="00036E58" w:rsidP="00554E4E">
      <w:pPr>
        <w:pStyle w:val="western"/>
        <w:ind w:firstLine="851"/>
        <w:jc w:val="both"/>
        <w:rPr>
          <w:szCs w:val="28"/>
        </w:rPr>
      </w:pPr>
      <w:r w:rsidRPr="00554E4E">
        <w:rPr>
          <w:rFonts w:eastAsia="MS Mincho"/>
          <w:bCs/>
          <w:szCs w:val="28"/>
          <w:u w:val="single"/>
          <w:lang w:eastAsia="ja-JP"/>
        </w:rPr>
        <w:t>Теория (3 часа):</w:t>
      </w:r>
      <w:r w:rsidR="006E6FC5" w:rsidRPr="00554E4E">
        <w:rPr>
          <w:rFonts w:eastAsia="MS Mincho"/>
          <w:bCs/>
          <w:szCs w:val="28"/>
          <w:u w:val="single"/>
          <w:lang w:eastAsia="ja-JP"/>
        </w:rPr>
        <w:t xml:space="preserve"> </w:t>
      </w:r>
      <w:r w:rsidR="00B066C7" w:rsidRPr="00554E4E">
        <w:rPr>
          <w:szCs w:val="28"/>
        </w:rPr>
        <w:t>История возникновения и развития местного населенного пункта. Взаимоотношения человека и природы: исторический экскурс.</w:t>
      </w:r>
    </w:p>
    <w:p w:rsidR="00F0659E" w:rsidRPr="00554E4E" w:rsidRDefault="00036E58" w:rsidP="00554E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(1 час):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6E6FC5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Индивидуальная работа над проектами</w:t>
      </w:r>
      <w:r w:rsidR="00F0659E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«Родной край»</w:t>
      </w:r>
      <w:r w:rsidR="006E6FC5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.</w:t>
      </w:r>
    </w:p>
    <w:p w:rsidR="00036E58" w:rsidRPr="00554E4E" w:rsidRDefault="00036E58" w:rsidP="00036E58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</w:t>
      </w:r>
      <w:r w:rsidRPr="00554E4E">
        <w:rPr>
          <w:rFonts w:ascii="Times New Roman" w:eastAsia="MS Mincho" w:hAnsi="Times New Roman"/>
          <w:b/>
          <w:sz w:val="24"/>
          <w:szCs w:val="28"/>
          <w:lang w:val="ru-RU" w:eastAsia="ja-JP"/>
        </w:rPr>
        <w:t>Будущее посёлка – посёлок будущего»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(</w:t>
      </w:r>
      <w:r w:rsidR="00D97B1C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12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 xml:space="preserve"> час</w:t>
      </w:r>
      <w:r w:rsidR="00D97B1C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ов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)</w:t>
      </w:r>
    </w:p>
    <w:p w:rsidR="006E6FC5" w:rsidRPr="00554E4E" w:rsidRDefault="00036E58" w:rsidP="00816560">
      <w:pPr>
        <w:shd w:val="clear" w:color="auto" w:fill="FFFFFF"/>
        <w:tabs>
          <w:tab w:val="left" w:pos="993"/>
        </w:tabs>
        <w:spacing w:after="0" w:line="240" w:lineRule="auto"/>
        <w:ind w:left="10" w:firstLine="851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</w:t>
      </w:r>
      <w:r w:rsidR="00D97B1C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6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час</w:t>
      </w:r>
      <w:r w:rsidR="00D97B1C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ов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816560" w:rsidRPr="00554E4E">
        <w:rPr>
          <w:rFonts w:ascii="Times New Roman" w:hAnsi="Times New Roman"/>
          <w:sz w:val="24"/>
          <w:szCs w:val="28"/>
          <w:lang w:val="ru-RU"/>
        </w:rPr>
        <w:t>Что такое экология? Определение роли науки в рациональном использовании природных богатств.</w:t>
      </w:r>
      <w:r w:rsidR="00816560" w:rsidRPr="00554E4E">
        <w:rPr>
          <w:sz w:val="24"/>
          <w:szCs w:val="28"/>
          <w:lang w:val="ru-RU"/>
        </w:rPr>
        <w:t xml:space="preserve"> </w:t>
      </w:r>
      <w:r w:rsidR="0081656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Загрязнение окружающей среды как фактор воздействия на здоровье человека. Какая деятельность считается природоохранной? </w:t>
      </w:r>
      <w:r w:rsidR="006E6FC5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Что нужно охранять? Основные вопросы экологического мониторинга. Свердловская область Ирбитский район поселок Пионерский. Экологические проблемы.</w:t>
      </w:r>
    </w:p>
    <w:p w:rsidR="00F0659E" w:rsidRPr="00554E4E" w:rsidRDefault="00036E58" w:rsidP="00554E4E">
      <w:pPr>
        <w:pStyle w:val="western"/>
        <w:ind w:firstLine="851"/>
        <w:jc w:val="both"/>
        <w:rPr>
          <w:rFonts w:eastAsia="MS Mincho"/>
          <w:bCs/>
          <w:szCs w:val="28"/>
          <w:lang w:eastAsia="ja-JP"/>
        </w:rPr>
      </w:pPr>
      <w:r w:rsidRPr="00554E4E">
        <w:rPr>
          <w:rFonts w:eastAsia="MS Mincho"/>
          <w:bCs/>
          <w:szCs w:val="28"/>
          <w:u w:val="single"/>
          <w:lang w:eastAsia="ja-JP"/>
        </w:rPr>
        <w:t>Практика (</w:t>
      </w:r>
      <w:r w:rsidR="00D97B1C" w:rsidRPr="00554E4E">
        <w:rPr>
          <w:rFonts w:eastAsia="MS Mincho"/>
          <w:bCs/>
          <w:szCs w:val="28"/>
          <w:u w:val="single"/>
          <w:lang w:eastAsia="ja-JP"/>
        </w:rPr>
        <w:t>6</w:t>
      </w:r>
      <w:r w:rsidRPr="00554E4E">
        <w:rPr>
          <w:rFonts w:eastAsia="MS Mincho"/>
          <w:bCs/>
          <w:szCs w:val="28"/>
          <w:u w:val="single"/>
          <w:lang w:eastAsia="ja-JP"/>
        </w:rPr>
        <w:t xml:space="preserve"> час</w:t>
      </w:r>
      <w:r w:rsidR="00D97B1C" w:rsidRPr="00554E4E">
        <w:rPr>
          <w:rFonts w:eastAsia="MS Mincho"/>
          <w:bCs/>
          <w:szCs w:val="28"/>
          <w:u w:val="single"/>
          <w:lang w:eastAsia="ja-JP"/>
        </w:rPr>
        <w:t>ов</w:t>
      </w:r>
      <w:r w:rsidRPr="00554E4E">
        <w:rPr>
          <w:rFonts w:eastAsia="MS Mincho"/>
          <w:bCs/>
          <w:szCs w:val="28"/>
          <w:u w:val="single"/>
          <w:lang w:eastAsia="ja-JP"/>
        </w:rPr>
        <w:t>):</w:t>
      </w:r>
      <w:r w:rsidRPr="00554E4E">
        <w:rPr>
          <w:rFonts w:eastAsia="MS Mincho"/>
          <w:bCs/>
          <w:szCs w:val="28"/>
          <w:lang w:eastAsia="ja-JP"/>
        </w:rPr>
        <w:t xml:space="preserve"> </w:t>
      </w:r>
      <w:r w:rsidR="00B066C7" w:rsidRPr="00554E4E">
        <w:rPr>
          <w:szCs w:val="28"/>
        </w:rPr>
        <w:t xml:space="preserve">Творческие задания «Гармония природы и человека – путь в будущее». </w:t>
      </w:r>
      <w:r w:rsidR="006E6FC5" w:rsidRPr="00554E4E">
        <w:rPr>
          <w:szCs w:val="28"/>
        </w:rPr>
        <w:t>Участие в муниципальных акциях.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«Экскурсия на природу» (5 часов)</w:t>
      </w:r>
    </w:p>
    <w:p w:rsidR="00620596" w:rsidRPr="00554E4E" w:rsidRDefault="009C5BC1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(2 часа</w:t>
      </w:r>
      <w:r w:rsidR="00620596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="00620596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6B31F0" w:rsidRPr="00554E4E">
        <w:rPr>
          <w:rFonts w:ascii="Times New Roman" w:hAnsi="Times New Roman"/>
          <w:sz w:val="24"/>
          <w:szCs w:val="28"/>
          <w:lang w:val="ru-RU"/>
        </w:rPr>
        <w:t>Зима в нашем поселке.</w:t>
      </w:r>
    </w:p>
    <w:p w:rsidR="00620596" w:rsidRPr="00554E4E" w:rsidRDefault="009C5BC1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(3 часа</w:t>
      </w:r>
      <w:r w:rsidR="00620596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="00620596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D3246A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Наблюдения за погодой.</w:t>
      </w:r>
    </w:p>
    <w:p w:rsidR="00816560" w:rsidRDefault="00816560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554E4E" w:rsidRPr="00554E4E" w:rsidRDefault="00554E4E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tbl>
      <w:tblPr>
        <w:tblW w:w="4536" w:type="dxa"/>
        <w:tblInd w:w="5495" w:type="dxa"/>
        <w:tblLook w:val="04A0"/>
      </w:tblPr>
      <w:tblGrid>
        <w:gridCol w:w="4536"/>
      </w:tblGrid>
      <w:tr w:rsidR="00D97B1C" w:rsidRPr="003D6DFC" w:rsidTr="00CE7247">
        <w:tc>
          <w:tcPr>
            <w:tcW w:w="4536" w:type="dxa"/>
          </w:tcPr>
          <w:p w:rsidR="00D97B1C" w:rsidRPr="00554E4E" w:rsidRDefault="00816560" w:rsidP="00816560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eastAsia="MS Mincho" w:hAnsi="Times New Roman"/>
                <w:bCs/>
                <w:sz w:val="24"/>
                <w:szCs w:val="28"/>
                <w:lang w:val="ru-RU" w:eastAsia="ja-JP"/>
              </w:rPr>
              <w:lastRenderedPageBreak/>
              <w:br w:type="page"/>
            </w:r>
            <w:r w:rsidRPr="00554E4E">
              <w:rPr>
                <w:sz w:val="20"/>
                <w:lang w:val="ru-RU"/>
              </w:rPr>
              <w:br w:type="page"/>
            </w:r>
            <w:r w:rsidRPr="00554E4E">
              <w:rPr>
                <w:sz w:val="20"/>
                <w:lang w:val="ru-RU"/>
              </w:rPr>
              <w:br w:type="page"/>
            </w:r>
            <w:r w:rsidRPr="00554E4E">
              <w:rPr>
                <w:rFonts w:ascii="Times New Roman" w:eastAsia="MS Mincho" w:hAnsi="Times New Roman"/>
                <w:bCs/>
                <w:sz w:val="24"/>
                <w:szCs w:val="28"/>
                <w:lang w:val="ru-RU" w:eastAsia="ja-JP"/>
              </w:rPr>
              <w:br w:type="page"/>
            </w:r>
            <w:r w:rsidR="00D97B1C" w:rsidRPr="00554E4E">
              <w:rPr>
                <w:rFonts w:ascii="Times New Roman" w:eastAsia="Calibri" w:hAnsi="Times New Roman"/>
                <w:sz w:val="20"/>
                <w:szCs w:val="28"/>
                <w:lang w:val="ru-RU"/>
              </w:rPr>
              <w:t>Приложение к дополнительной общеобразовательной общеразвивающей программе «Моя первая экология»</w:t>
            </w:r>
          </w:p>
        </w:tc>
      </w:tr>
    </w:tbl>
    <w:p w:rsidR="00D97B1C" w:rsidRPr="00554E4E" w:rsidRDefault="00D97B1C" w:rsidP="00D97B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  <w:lang w:val="ru-RU"/>
        </w:rPr>
      </w:pPr>
    </w:p>
    <w:p w:rsidR="00D97B1C" w:rsidRPr="00554E4E" w:rsidRDefault="00D97B1C" w:rsidP="00D97B1C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 xml:space="preserve">Рабочая программа по курсу </w:t>
      </w:r>
    </w:p>
    <w:p w:rsidR="00D97B1C" w:rsidRPr="00554E4E" w:rsidRDefault="00D97B1C" w:rsidP="00D97B1C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>«О сложных системах, маленьком гвозде и хрупком равновесии»</w:t>
      </w:r>
    </w:p>
    <w:p w:rsidR="00D97B1C" w:rsidRPr="00554E4E" w:rsidRDefault="00D97B1C" w:rsidP="00D97B1C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(детское творческое объединение «Родничок», </w:t>
      </w:r>
    </w:p>
    <w:p w:rsidR="00D97B1C" w:rsidRPr="00554E4E" w:rsidRDefault="00D97B1C" w:rsidP="00D97B1C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руководитель: Кияева Ю.А.)</w:t>
      </w:r>
    </w:p>
    <w:p w:rsidR="00D97B1C" w:rsidRPr="00554E4E" w:rsidRDefault="00D97B1C" w:rsidP="00D97B1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</w:p>
    <w:p w:rsidR="00D97B1C" w:rsidRPr="00554E4E" w:rsidRDefault="00D97B1C" w:rsidP="00D97B1C">
      <w:pPr>
        <w:pStyle w:val="2"/>
        <w:ind w:firstLine="851"/>
        <w:rPr>
          <w:lang w:val="ru-RU"/>
        </w:rPr>
      </w:pPr>
      <w:r w:rsidRPr="00554E4E">
        <w:rPr>
          <w:b/>
          <w:bCs/>
          <w:szCs w:val="28"/>
          <w:lang w:val="ru-RU"/>
        </w:rPr>
        <w:br w:type="page"/>
      </w:r>
      <w:r w:rsidRPr="00554E4E">
        <w:rPr>
          <w:lang w:val="ru-RU"/>
        </w:rPr>
        <w:lastRenderedPageBreak/>
        <w:t xml:space="preserve">Программа разработана для детей младшего школьного возраста с учетом особенностей их развития.  </w:t>
      </w:r>
    </w:p>
    <w:p w:rsidR="00D97B1C" w:rsidRPr="00554E4E" w:rsidRDefault="00D97B1C" w:rsidP="00D97B1C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Занятия проводятся 4 раза в неделю с нагрузкой 1 час. </w:t>
      </w:r>
    </w:p>
    <w:p w:rsidR="00D97B1C" w:rsidRPr="00554E4E" w:rsidRDefault="00D97B1C" w:rsidP="00D97B1C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Курс рассчитан на </w:t>
      </w: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25 часов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(в том числе, теоретические занятия – 16, практические занятия – 9)</w:t>
      </w:r>
    </w:p>
    <w:p w:rsidR="00D97B1C" w:rsidRPr="00554E4E" w:rsidRDefault="00D97B1C" w:rsidP="00D97B1C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D97B1C" w:rsidRPr="00554E4E" w:rsidRDefault="00D97B1C" w:rsidP="00D97B1C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Расписание занятий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детского творческого объединения «Родничок»:</w:t>
      </w:r>
    </w:p>
    <w:p w:rsidR="00D97B1C" w:rsidRPr="00554E4E" w:rsidRDefault="00D97B1C" w:rsidP="00D97B1C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27"/>
        <w:gridCol w:w="1588"/>
        <w:gridCol w:w="1734"/>
        <w:gridCol w:w="1432"/>
        <w:gridCol w:w="1384"/>
      </w:tblGrid>
      <w:tr w:rsidR="00D97B1C" w:rsidRPr="00554E4E" w:rsidTr="00CE7247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ЧТ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СБ</w:t>
            </w:r>
          </w:p>
        </w:tc>
      </w:tr>
      <w:tr w:rsidR="00D97B1C" w:rsidRPr="00554E4E" w:rsidTr="00CE7247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 w:hanging="75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  <w:p w:rsidR="00D97B1C" w:rsidRPr="00554E4E" w:rsidRDefault="00D97B1C" w:rsidP="00CE7247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</w:tc>
      </w:tr>
    </w:tbl>
    <w:p w:rsidR="00D97B1C" w:rsidRPr="00554E4E" w:rsidRDefault="00D97B1C" w:rsidP="00D97B1C">
      <w:pPr>
        <w:widowControl w:val="0"/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D97B1C" w:rsidRPr="00554E4E" w:rsidRDefault="00D97B1C" w:rsidP="00D97B1C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p w:rsidR="00D97B1C" w:rsidRPr="00554E4E" w:rsidRDefault="00D97B1C" w:rsidP="00D97B1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 xml:space="preserve">1. Учебно-тематический план по курсу </w:t>
      </w:r>
    </w:p>
    <w:p w:rsidR="00D97B1C" w:rsidRPr="00554E4E" w:rsidRDefault="00D97B1C" w:rsidP="00D97B1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>«О сложных системах, маленьком гвозде и хрупком равновесии»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474"/>
        <w:gridCol w:w="1304"/>
        <w:gridCol w:w="1304"/>
        <w:gridCol w:w="1601"/>
      </w:tblGrid>
      <w:tr w:rsidR="00D97B1C" w:rsidRPr="00554E4E" w:rsidTr="00CE7247">
        <w:trPr>
          <w:trHeight w:val="3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D97B1C" w:rsidRPr="00554E4E" w:rsidTr="00CE7247">
        <w:trPr>
          <w:trHeight w:val="2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Pr="00554E4E" w:rsidRDefault="00D97B1C" w:rsidP="00CE7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C" w:rsidRPr="00554E4E" w:rsidRDefault="00D97B1C" w:rsidP="00CE7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D97B1C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67819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«Под пологом леса»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97B1C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67819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«Всяк кулик хвалит своё болото»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</w:t>
            </w:r>
          </w:p>
        </w:tc>
      </w:tr>
      <w:tr w:rsidR="00D97B1C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67819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«Для кого пуста пустыня?»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</w:t>
            </w:r>
          </w:p>
        </w:tc>
      </w:tr>
      <w:tr w:rsidR="00D97B1C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67819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«О белых куропатках, полярных совах и маленьких леммингах, удививших учёных»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</w:t>
            </w:r>
          </w:p>
        </w:tc>
      </w:tr>
      <w:tr w:rsidR="00D97B1C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67819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D97B1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«Там, где ступала нога человека»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</w:tr>
      <w:tr w:rsidR="00457A76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67819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D97B1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Экскурсия на природу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</w:tr>
      <w:tr w:rsidR="00D97B1C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C" w:rsidRPr="00554E4E" w:rsidRDefault="00D97B1C" w:rsidP="00CE7247">
            <w:pPr>
              <w:tabs>
                <w:tab w:val="left" w:pos="540"/>
              </w:tabs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D97B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D97B1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1C" w:rsidRPr="00554E4E" w:rsidRDefault="00D97B1C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9</w:t>
            </w:r>
          </w:p>
        </w:tc>
      </w:tr>
    </w:tbl>
    <w:p w:rsidR="00D97B1C" w:rsidRPr="00554E4E" w:rsidRDefault="00D97B1C" w:rsidP="00D97B1C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</w:p>
    <w:p w:rsidR="00D97B1C" w:rsidRPr="00554E4E" w:rsidRDefault="00D97B1C" w:rsidP="00D97B1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>2. Содержание программы</w:t>
      </w:r>
    </w:p>
    <w:p w:rsidR="00D97B1C" w:rsidRPr="00554E4E" w:rsidRDefault="00D97B1C" w:rsidP="00D97B1C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color w:val="00B050"/>
          <w:sz w:val="24"/>
          <w:szCs w:val="28"/>
          <w:lang w:val="ru-RU" w:eastAsia="ja-JP"/>
        </w:rPr>
      </w:pPr>
    </w:p>
    <w:p w:rsidR="00D97B1C" w:rsidRPr="00554E4E" w:rsidRDefault="00D97B1C" w:rsidP="00D97B1C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</w:t>
      </w:r>
      <w:r w:rsidR="00457A76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Под пологом леса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» (</w:t>
      </w:r>
      <w:r w:rsidR="00457A76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4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 xml:space="preserve"> час</w:t>
      </w:r>
      <w:r w:rsidR="00457A76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а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)</w:t>
      </w:r>
    </w:p>
    <w:p w:rsidR="00D97B1C" w:rsidRPr="00554E4E" w:rsidRDefault="00D97B1C" w:rsidP="00D97B1C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(3 часа):</w:t>
      </w:r>
      <w:r w:rsidR="00D3246A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81656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Законы природы. Законы человеческого общества. Экологический императив как основа для построения социальных отношений в культурном обществе. Экологическая культура. Права и обязанности человека по отношению к природе.</w:t>
      </w:r>
    </w:p>
    <w:p w:rsidR="00F0659E" w:rsidRPr="00554E4E" w:rsidRDefault="00D97B1C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</w:t>
      </w:r>
      <w:r w:rsidR="00457A76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1 час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81656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Творческое задание «Какие законы природы вы знаете?», «Правила поведения человека в природе».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«Всяк кулик хвалит своё болото» (3 часа)</w:t>
      </w:r>
    </w:p>
    <w:p w:rsidR="00947C50" w:rsidRPr="00554E4E" w:rsidRDefault="00620596" w:rsidP="00947C5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554E4E">
        <w:rPr>
          <w:rFonts w:eastAsia="MS Mincho"/>
          <w:bCs/>
          <w:szCs w:val="28"/>
          <w:u w:val="single"/>
          <w:lang w:eastAsia="ja-JP"/>
        </w:rPr>
        <w:t>Теория (2 часа):</w:t>
      </w:r>
      <w:r w:rsidR="00816560" w:rsidRPr="00554E4E">
        <w:rPr>
          <w:rFonts w:eastAsia="MS Mincho"/>
          <w:bCs/>
          <w:szCs w:val="28"/>
          <w:u w:val="single"/>
          <w:lang w:eastAsia="ja-JP"/>
        </w:rPr>
        <w:t xml:space="preserve"> </w:t>
      </w:r>
      <w:r w:rsidR="00947C50" w:rsidRPr="00554E4E">
        <w:rPr>
          <w:rStyle w:val="c0"/>
        </w:rPr>
        <w:t>Сообщество, экосистема, биоценоз, биосфера. Понятие об экологии как о науке, которая, исследует, как растения и животные связаны друг с другом, как они приспособлены к окружающей их природе и как они сами влияют на природу.</w:t>
      </w:r>
    </w:p>
    <w:p w:rsidR="00F0659E" w:rsidRPr="00554E4E" w:rsidRDefault="00620596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(1 час):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947C5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Моделирование экосистем.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«Для кого пуста пустыня?» (4 часа)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(3 часа):</w:t>
      </w:r>
      <w:r w:rsidR="00947C50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947C5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Живая и неживая природа. Их взаимосвязь и отличия. Среды жизни: вода, воздух, почва.</w:t>
      </w:r>
    </w:p>
    <w:p w:rsidR="00F0659E" w:rsidRPr="00554E4E" w:rsidRDefault="00620596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(1 час):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947C5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Моделирование экосистем.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«О белых куропатках, полярных совах и маленьких леммингах, удививших учёных» (3 часа)</w:t>
      </w:r>
    </w:p>
    <w:p w:rsidR="00947C50" w:rsidRPr="00554E4E" w:rsidRDefault="00620596" w:rsidP="00947C5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lastRenderedPageBreak/>
        <w:t>Теория (2 часа):</w:t>
      </w:r>
      <w:r w:rsidR="00947C50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947C5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Животные рядом. О ценности и необходимости животных. Всё ли мы знаем о жизни растений. Занимательная ботаника и </w:t>
      </w:r>
      <w:r w:rsidR="00947C50" w:rsidRPr="00554E4E">
        <w:rPr>
          <w:rFonts w:ascii="Times New Roman" w:hAnsi="Times New Roman"/>
          <w:bCs/>
          <w:sz w:val="24"/>
          <w:szCs w:val="28"/>
          <w:lang w:val="ru-RU"/>
        </w:rPr>
        <w:t>зоология.</w:t>
      </w:r>
    </w:p>
    <w:p w:rsidR="00F0659E" w:rsidRPr="00554E4E" w:rsidRDefault="00620596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(1 час):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947C5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Моделирование экосистем.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«Там, где ступала нога человека» (6 час</w:t>
      </w:r>
      <w:r w:rsidR="00541A70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ов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)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(4 часа):</w:t>
      </w:r>
      <w:r w:rsidR="005F2B4A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5F2B4A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Какая деятельность считается природоохранной?</w:t>
      </w:r>
    </w:p>
    <w:p w:rsidR="00F0659E" w:rsidRPr="00554E4E" w:rsidRDefault="00620596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(2 час</w:t>
      </w:r>
      <w:r w:rsidR="009C5BC1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а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5F2B4A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Участие в муниципальных акциях.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Экскурсия на природу (</w:t>
      </w:r>
      <w:r w:rsidR="00541A70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5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 xml:space="preserve"> час</w:t>
      </w:r>
      <w:r w:rsidR="00541A70"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ов</w:t>
      </w: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)</w:t>
      </w:r>
    </w:p>
    <w:p w:rsidR="00620596" w:rsidRPr="00554E4E" w:rsidRDefault="00620596" w:rsidP="0062059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</w:t>
      </w:r>
      <w:r w:rsidR="00541A70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2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часа):</w:t>
      </w:r>
      <w:r w:rsidR="005F2B4A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5F2B4A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Природные и искусственные водоемы. Охрана рыбных богатств  водоемов.</w:t>
      </w:r>
    </w:p>
    <w:p w:rsidR="005F2B4A" w:rsidRPr="00554E4E" w:rsidRDefault="00620596" w:rsidP="005F2B4A">
      <w:pPr>
        <w:ind w:left="10" w:firstLine="841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</w:t>
      </w:r>
      <w:r w:rsidR="00541A70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3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час</w:t>
      </w:r>
      <w:r w:rsidR="009C5BC1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а</w:t>
      </w: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5F2B4A" w:rsidRPr="00554E4E">
        <w:rPr>
          <w:rFonts w:ascii="Times New Roman" w:hAnsi="Times New Roman"/>
          <w:sz w:val="24"/>
          <w:lang w:val="ru-RU"/>
        </w:rPr>
        <w:t>Экскурсия на водоемы. Организация субботника. Оформление работ для участия в экологической акции.</w:t>
      </w:r>
    </w:p>
    <w:p w:rsidR="00620596" w:rsidRPr="00554E4E" w:rsidRDefault="00620596" w:rsidP="005F2B4A">
      <w:pPr>
        <w:tabs>
          <w:tab w:val="left" w:pos="851"/>
          <w:tab w:val="left" w:pos="330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620596" w:rsidRPr="00554E4E" w:rsidRDefault="00620596" w:rsidP="00D97B1C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</w:p>
    <w:p w:rsidR="00D97B1C" w:rsidRPr="00554E4E" w:rsidRDefault="00D97B1C" w:rsidP="00D97B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D97B1C" w:rsidRPr="00554E4E" w:rsidRDefault="00D97B1C" w:rsidP="00036E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036E58" w:rsidRPr="00554E4E" w:rsidRDefault="00036E58" w:rsidP="00732B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BE116D" w:rsidP="00732B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br w:type="page"/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457A76" w:rsidRPr="003D6DFC" w:rsidTr="00CE7247">
        <w:tc>
          <w:tcPr>
            <w:tcW w:w="4536" w:type="dxa"/>
          </w:tcPr>
          <w:p w:rsidR="00457A76" w:rsidRPr="00554E4E" w:rsidRDefault="00541A70" w:rsidP="00CE7247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br w:type="page"/>
            </w:r>
            <w:r w:rsidR="00457A76" w:rsidRPr="00554E4E">
              <w:rPr>
                <w:rFonts w:ascii="Times New Roman" w:eastAsia="Calibri" w:hAnsi="Times New Roman"/>
                <w:sz w:val="20"/>
                <w:szCs w:val="28"/>
                <w:lang w:val="ru-RU"/>
              </w:rPr>
              <w:t>Приложение к дополнительной общеобразовательной общеразвивающей программе «Моя первая экология»</w:t>
            </w:r>
          </w:p>
        </w:tc>
      </w:tr>
    </w:tbl>
    <w:p w:rsidR="00457A76" w:rsidRPr="00554E4E" w:rsidRDefault="00457A76" w:rsidP="00457A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  <w:lang w:val="ru-RU"/>
        </w:rPr>
      </w:pPr>
    </w:p>
    <w:p w:rsidR="00457A76" w:rsidRPr="00554E4E" w:rsidRDefault="00457A76" w:rsidP="00457A76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 xml:space="preserve">Рабочая программа по курсу </w:t>
      </w:r>
    </w:p>
    <w:p w:rsidR="00457A76" w:rsidRPr="00554E4E" w:rsidRDefault="00457A76" w:rsidP="00457A76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>«В сетях жизни»</w:t>
      </w:r>
    </w:p>
    <w:p w:rsidR="00457A76" w:rsidRPr="00554E4E" w:rsidRDefault="00457A76" w:rsidP="00457A76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(детское творческое объединение «Родничок», </w:t>
      </w:r>
    </w:p>
    <w:p w:rsidR="00457A76" w:rsidRPr="00554E4E" w:rsidRDefault="00457A76" w:rsidP="00457A76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руководитель: Кияева Ю.А.)</w:t>
      </w:r>
    </w:p>
    <w:p w:rsidR="00457A76" w:rsidRPr="00554E4E" w:rsidRDefault="00457A76" w:rsidP="00457A7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</w:p>
    <w:p w:rsidR="00457A76" w:rsidRPr="00554E4E" w:rsidRDefault="00457A76" w:rsidP="00457A76">
      <w:pPr>
        <w:pStyle w:val="2"/>
        <w:ind w:firstLine="851"/>
        <w:rPr>
          <w:lang w:val="ru-RU"/>
        </w:rPr>
      </w:pPr>
      <w:r w:rsidRPr="00554E4E">
        <w:rPr>
          <w:b/>
          <w:bCs/>
          <w:szCs w:val="28"/>
          <w:lang w:val="ru-RU"/>
        </w:rPr>
        <w:br w:type="page"/>
      </w:r>
      <w:r w:rsidRPr="00554E4E">
        <w:rPr>
          <w:lang w:val="ru-RU"/>
        </w:rPr>
        <w:lastRenderedPageBreak/>
        <w:t xml:space="preserve">Программа разработана для детей младшего школьного возраста с учетом особенностей их развития.  </w:t>
      </w:r>
    </w:p>
    <w:p w:rsidR="00457A76" w:rsidRPr="00554E4E" w:rsidRDefault="00457A76" w:rsidP="00457A76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Занятия проводятся 4 раза в неделю с нагрузкой 1 час. </w:t>
      </w:r>
    </w:p>
    <w:p w:rsidR="00457A76" w:rsidRPr="00554E4E" w:rsidRDefault="00457A76" w:rsidP="00457A76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Курс рассчитан на </w:t>
      </w: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25 часов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(в том числе, теоретические занятия – 12, практические занятия – 13)</w:t>
      </w:r>
    </w:p>
    <w:p w:rsidR="00457A76" w:rsidRPr="00554E4E" w:rsidRDefault="00457A76" w:rsidP="00457A76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457A76" w:rsidRPr="00554E4E" w:rsidRDefault="00457A76" w:rsidP="00457A76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Расписание занятий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детского творческого объединения «Родничок»:</w:t>
      </w:r>
    </w:p>
    <w:p w:rsidR="00457A76" w:rsidRPr="00554E4E" w:rsidRDefault="00457A76" w:rsidP="00457A76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27"/>
        <w:gridCol w:w="1588"/>
        <w:gridCol w:w="1734"/>
        <w:gridCol w:w="1432"/>
        <w:gridCol w:w="1384"/>
      </w:tblGrid>
      <w:tr w:rsidR="00457A76" w:rsidRPr="00554E4E" w:rsidTr="00CE7247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ЧТ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СБ</w:t>
            </w:r>
          </w:p>
        </w:tc>
      </w:tr>
      <w:tr w:rsidR="00457A76" w:rsidRPr="00554E4E" w:rsidTr="00CE7247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 w:hanging="75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  <w:p w:rsidR="00457A76" w:rsidRPr="00554E4E" w:rsidRDefault="00457A76" w:rsidP="00CE7247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</w:tc>
      </w:tr>
    </w:tbl>
    <w:p w:rsidR="00457A76" w:rsidRPr="00554E4E" w:rsidRDefault="00457A76" w:rsidP="00457A76">
      <w:pPr>
        <w:widowControl w:val="0"/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457A76" w:rsidRPr="00554E4E" w:rsidRDefault="00457A76" w:rsidP="00457A76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p w:rsidR="00457A76" w:rsidRPr="00554E4E" w:rsidRDefault="00457A76" w:rsidP="00457A7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 xml:space="preserve">1. Учебно-тематический план по курсу </w:t>
      </w:r>
    </w:p>
    <w:p w:rsidR="00457A76" w:rsidRPr="00554E4E" w:rsidRDefault="00457A76" w:rsidP="00457A7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>«В сетях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474"/>
        <w:gridCol w:w="1304"/>
        <w:gridCol w:w="1304"/>
        <w:gridCol w:w="1601"/>
      </w:tblGrid>
      <w:tr w:rsidR="00457A76" w:rsidRPr="00554E4E" w:rsidTr="00CE7247">
        <w:trPr>
          <w:trHeight w:val="3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457A76" w:rsidRPr="00554E4E" w:rsidTr="00CE7247">
        <w:trPr>
          <w:trHeight w:val="2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76" w:rsidRPr="00554E4E" w:rsidRDefault="00457A76" w:rsidP="00CE7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76" w:rsidRPr="00554E4E" w:rsidRDefault="00457A76" w:rsidP="00CE7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457A76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67819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«О нитях, сплетающихся в сети»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457A76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67819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«Информатика» для волка»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</w:tr>
      <w:tr w:rsidR="00457A76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67819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«Школа под открытым небом»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4</w:t>
            </w:r>
          </w:p>
        </w:tc>
      </w:tr>
      <w:tr w:rsidR="00457A76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67819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Экскурсия на природу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</w:tr>
      <w:tr w:rsidR="00457A76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6" w:rsidRPr="00554E4E" w:rsidRDefault="00457A76" w:rsidP="00CE7247">
            <w:pPr>
              <w:tabs>
                <w:tab w:val="left" w:pos="540"/>
              </w:tabs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457A7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76" w:rsidRPr="00554E4E" w:rsidRDefault="00457A76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13</w:t>
            </w:r>
          </w:p>
        </w:tc>
      </w:tr>
    </w:tbl>
    <w:p w:rsidR="00457A76" w:rsidRPr="00554E4E" w:rsidRDefault="00457A76" w:rsidP="00457A76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</w:p>
    <w:p w:rsidR="00457A76" w:rsidRPr="00554E4E" w:rsidRDefault="00457A76" w:rsidP="00457A7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>2. Содержание программы</w:t>
      </w:r>
    </w:p>
    <w:p w:rsidR="00457A76" w:rsidRPr="00554E4E" w:rsidRDefault="00457A76" w:rsidP="00457A7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«О нитях, сплетающихся в сети» (8 часов)</w:t>
      </w:r>
    </w:p>
    <w:p w:rsidR="00457A76" w:rsidRPr="00554E4E" w:rsidRDefault="00457A76" w:rsidP="00457A76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(4 часа):</w:t>
      </w:r>
      <w:r w:rsidR="00BE116D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BE116D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Экологические факторы. Живая и неживая природа. Их взаимосвязь и отличия. Среды жизни: вода, воздух, почва.</w:t>
      </w:r>
    </w:p>
    <w:p w:rsidR="00F0659E" w:rsidRPr="00554E4E" w:rsidRDefault="00457A76" w:rsidP="00554E4E">
      <w:pPr>
        <w:pStyle w:val="c20c5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54E4E">
        <w:rPr>
          <w:rFonts w:eastAsia="MS Mincho"/>
          <w:bCs/>
          <w:szCs w:val="28"/>
          <w:u w:val="single"/>
          <w:lang w:eastAsia="ja-JP"/>
        </w:rPr>
        <w:t>Практика (4 часа):</w:t>
      </w:r>
      <w:r w:rsidRPr="00554E4E">
        <w:rPr>
          <w:rFonts w:eastAsia="MS Mincho"/>
          <w:bCs/>
          <w:szCs w:val="28"/>
          <w:lang w:eastAsia="ja-JP"/>
        </w:rPr>
        <w:t xml:space="preserve"> </w:t>
      </w:r>
      <w:r w:rsidR="00BE116D" w:rsidRPr="00554E4E">
        <w:rPr>
          <w:rStyle w:val="c0"/>
        </w:rPr>
        <w:t>Знакомство с организмами  воздушно-наземной среды обитания. Человек – часть природы.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«Информатика» для волка» (4 часа)</w:t>
      </w:r>
    </w:p>
    <w:p w:rsidR="00BE116D" w:rsidRPr="00554E4E" w:rsidRDefault="00541A70" w:rsidP="00BE116D">
      <w:pPr>
        <w:pStyle w:val="c20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 w:rsidRPr="00554E4E">
        <w:rPr>
          <w:rFonts w:eastAsia="MS Mincho"/>
          <w:bCs/>
          <w:szCs w:val="28"/>
          <w:u w:val="single"/>
          <w:lang w:eastAsia="ja-JP"/>
        </w:rPr>
        <w:t>Теория (2 часа):</w:t>
      </w:r>
      <w:r w:rsidR="00BE116D" w:rsidRPr="00554E4E">
        <w:rPr>
          <w:rFonts w:eastAsia="MS Mincho"/>
          <w:bCs/>
          <w:szCs w:val="28"/>
          <w:u w:val="single"/>
          <w:lang w:eastAsia="ja-JP"/>
        </w:rPr>
        <w:t xml:space="preserve"> </w:t>
      </w:r>
      <w:r w:rsidR="00BE116D" w:rsidRPr="00554E4E">
        <w:rPr>
          <w:rStyle w:val="c0"/>
        </w:rPr>
        <w:t xml:space="preserve">Растительные сообщества. Виды растений, внесенных в Красную книгу России и Свердловской области. </w:t>
      </w:r>
    </w:p>
    <w:p w:rsidR="008B5B72" w:rsidRPr="00554E4E" w:rsidRDefault="00541A70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(2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BE116D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Охраняемые растения Ирбитского района.  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«Школа под открытым небом» (8 часов)</w:t>
      </w:r>
    </w:p>
    <w:p w:rsidR="008B5B72" w:rsidRPr="00554E4E" w:rsidRDefault="00541A70" w:rsidP="008B5B72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(4 часа):</w:t>
      </w:r>
      <w:r w:rsidR="00BE116D" w:rsidRPr="00554E4E">
        <w:rPr>
          <w:sz w:val="20"/>
          <w:lang w:val="ru-RU"/>
        </w:rPr>
        <w:t xml:space="preserve"> </w:t>
      </w:r>
      <w:r w:rsidR="00BE116D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Биогеоценоз. Цепи питания.</w:t>
      </w:r>
    </w:p>
    <w:p w:rsidR="008B5B72" w:rsidRPr="00554E4E" w:rsidRDefault="00541A70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(4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BE116D" w:rsidRPr="00554E4E">
        <w:rPr>
          <w:rStyle w:val="c0"/>
          <w:rFonts w:ascii="Times New Roman" w:hAnsi="Times New Roman"/>
          <w:sz w:val="24"/>
          <w:lang w:val="ru-RU"/>
        </w:rPr>
        <w:t>Практическая работа: мониторинговые наблюдения за состоянием растений</w:t>
      </w:r>
      <w:r w:rsidR="008B5B72" w:rsidRPr="00554E4E">
        <w:rPr>
          <w:rStyle w:val="c0"/>
          <w:rFonts w:ascii="Times New Roman" w:hAnsi="Times New Roman"/>
          <w:sz w:val="24"/>
          <w:lang w:val="ru-RU"/>
        </w:rPr>
        <w:t>.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Экскурсия на природу (5 часов)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(2 часа):</w:t>
      </w:r>
      <w:r w:rsidR="00BE116D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BE116D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Виртуальная экскурсия </w:t>
      </w:r>
      <w:r w:rsidR="00F46A0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по ООПТ Ирбитского района.</w:t>
      </w:r>
    </w:p>
    <w:p w:rsidR="00BE116D" w:rsidRDefault="00541A70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554E4E">
        <w:rPr>
          <w:rFonts w:eastAsia="MS Mincho"/>
          <w:bCs/>
          <w:szCs w:val="28"/>
          <w:u w:val="single"/>
          <w:lang w:eastAsia="ja-JP"/>
        </w:rPr>
        <w:t>Практика (3 часа):</w:t>
      </w:r>
      <w:r w:rsidRPr="00554E4E">
        <w:rPr>
          <w:rFonts w:eastAsia="MS Mincho"/>
          <w:bCs/>
          <w:szCs w:val="28"/>
          <w:lang w:eastAsia="ja-JP"/>
        </w:rPr>
        <w:t xml:space="preserve"> </w:t>
      </w:r>
      <w:r w:rsidR="00BE116D" w:rsidRPr="00554E4E">
        <w:rPr>
          <w:rStyle w:val="c0"/>
        </w:rPr>
        <w:t>Человек – часть природы.</w:t>
      </w:r>
    </w:p>
    <w:p w:rsidR="00554E4E" w:rsidRDefault="00554E4E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p w:rsidR="00554E4E" w:rsidRDefault="00554E4E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p w:rsidR="00554E4E" w:rsidRDefault="00554E4E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p w:rsidR="00554E4E" w:rsidRDefault="00554E4E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p w:rsidR="00554E4E" w:rsidRDefault="00554E4E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p w:rsidR="00554E4E" w:rsidRDefault="00554E4E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p w:rsidR="00554E4E" w:rsidRPr="00554E4E" w:rsidRDefault="00554E4E" w:rsidP="008B5B72">
      <w:pPr>
        <w:pStyle w:val="c20c57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</w:p>
    <w:tbl>
      <w:tblPr>
        <w:tblW w:w="4536" w:type="dxa"/>
        <w:tblInd w:w="5495" w:type="dxa"/>
        <w:tblLook w:val="04A0"/>
      </w:tblPr>
      <w:tblGrid>
        <w:gridCol w:w="4536"/>
      </w:tblGrid>
      <w:tr w:rsidR="003512F5" w:rsidRPr="003D6DFC" w:rsidTr="00CE7247">
        <w:tc>
          <w:tcPr>
            <w:tcW w:w="4536" w:type="dxa"/>
          </w:tcPr>
          <w:p w:rsidR="003512F5" w:rsidRPr="00554E4E" w:rsidRDefault="008B5B72" w:rsidP="00CE7247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554E4E">
              <w:rPr>
                <w:rStyle w:val="c0"/>
                <w:sz w:val="24"/>
                <w:lang w:val="ru-RU"/>
              </w:rPr>
              <w:lastRenderedPageBreak/>
              <w:br w:type="page"/>
            </w:r>
            <w:r w:rsidR="003512F5" w:rsidRPr="00554E4E">
              <w:rPr>
                <w:rFonts w:ascii="Times New Roman" w:eastAsia="Calibri" w:hAnsi="Times New Roman"/>
                <w:sz w:val="20"/>
                <w:szCs w:val="28"/>
                <w:lang w:val="ru-RU"/>
              </w:rPr>
              <w:t>Приложение к дополнительной общеобразовательной общеразвивающей программе «Моя первая экология»</w:t>
            </w:r>
          </w:p>
        </w:tc>
      </w:tr>
    </w:tbl>
    <w:p w:rsidR="003512F5" w:rsidRPr="00554E4E" w:rsidRDefault="003512F5" w:rsidP="003512F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  <w:lang w:val="ru-RU"/>
        </w:rPr>
      </w:pP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 xml:space="preserve">Рабочая программа по курсу </w:t>
      </w: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  <w:t>«Общий дом – общие проблемы»</w:t>
      </w: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(детское творческое объединение «Родничок», </w:t>
      </w: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554E4E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руководитель: Кияева Ю.А.)</w:t>
      </w:r>
    </w:p>
    <w:p w:rsidR="003512F5" w:rsidRPr="00554E4E" w:rsidRDefault="003512F5" w:rsidP="003512F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</w:p>
    <w:p w:rsidR="003512F5" w:rsidRPr="00554E4E" w:rsidRDefault="003512F5" w:rsidP="003512F5">
      <w:pPr>
        <w:pStyle w:val="2"/>
        <w:ind w:firstLine="851"/>
        <w:rPr>
          <w:lang w:val="ru-RU"/>
        </w:rPr>
      </w:pPr>
      <w:r w:rsidRPr="00554E4E">
        <w:rPr>
          <w:b/>
          <w:bCs/>
          <w:szCs w:val="28"/>
          <w:lang w:val="ru-RU"/>
        </w:rPr>
        <w:br w:type="page"/>
      </w:r>
      <w:r w:rsidRPr="00554E4E">
        <w:rPr>
          <w:lang w:val="ru-RU"/>
        </w:rPr>
        <w:lastRenderedPageBreak/>
        <w:t xml:space="preserve">Программа разработана для детей младшего школьного возраста с учетом особенностей их развития.  </w:t>
      </w:r>
    </w:p>
    <w:p w:rsidR="003512F5" w:rsidRPr="00554E4E" w:rsidRDefault="003512F5" w:rsidP="003512F5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Занятия проводятся 4 раза в неделю с нагрузкой 1 час. </w:t>
      </w:r>
    </w:p>
    <w:p w:rsidR="003512F5" w:rsidRPr="00554E4E" w:rsidRDefault="003512F5" w:rsidP="003512F5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Курс рассчитан на </w:t>
      </w: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37 часов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(в том числе, теоретические занятия – 16, практические занятия – 21)</w:t>
      </w:r>
    </w:p>
    <w:p w:rsidR="003512F5" w:rsidRPr="00554E4E" w:rsidRDefault="003512F5" w:rsidP="003512F5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В процессе обучения возможно увеличение или сокращение часов, по какой либо теме, в зависимости от корректировки задач. </w:t>
      </w:r>
    </w:p>
    <w:p w:rsidR="003512F5" w:rsidRPr="00554E4E" w:rsidRDefault="003512F5" w:rsidP="003512F5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  <w:r w:rsidRPr="00554E4E">
        <w:rPr>
          <w:rFonts w:ascii="Times New Roman" w:eastAsia="Arial Unicode MS" w:hAnsi="Times New Roman" w:cs="Tahoma"/>
          <w:b/>
          <w:color w:val="000000"/>
          <w:sz w:val="24"/>
          <w:szCs w:val="24"/>
          <w:lang w:val="ru-RU" w:bidi="en-US"/>
        </w:rPr>
        <w:t>Расписание занятий</w:t>
      </w:r>
      <w:r w:rsidRPr="00554E4E"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  <w:t xml:space="preserve"> детского творческого объединения «Родничок»:</w:t>
      </w:r>
    </w:p>
    <w:p w:rsidR="003512F5" w:rsidRPr="00554E4E" w:rsidRDefault="003512F5" w:rsidP="003512F5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727"/>
        <w:gridCol w:w="1588"/>
        <w:gridCol w:w="1734"/>
        <w:gridCol w:w="1432"/>
        <w:gridCol w:w="1384"/>
      </w:tblGrid>
      <w:tr w:rsidR="003512F5" w:rsidRPr="00554E4E" w:rsidTr="00CE7247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ВТ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ЧТ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СБ</w:t>
            </w:r>
          </w:p>
        </w:tc>
      </w:tr>
      <w:tr w:rsidR="003512F5" w:rsidRPr="00554E4E" w:rsidTr="00CE7247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 w:hanging="75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554E4E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  <w:t>13:35-14:20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  <w:p w:rsidR="003512F5" w:rsidRPr="00554E4E" w:rsidRDefault="003512F5" w:rsidP="00CE7247">
            <w:pPr>
              <w:widowControl w:val="0"/>
              <w:suppressAutoHyphens/>
              <w:spacing w:after="0" w:line="100" w:lineRule="atLeast"/>
              <w:ind w:right="-8" w:firstLine="851"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ru-RU" w:bidi="en-US"/>
              </w:rPr>
            </w:pPr>
          </w:p>
        </w:tc>
      </w:tr>
    </w:tbl>
    <w:p w:rsidR="003512F5" w:rsidRPr="00554E4E" w:rsidRDefault="003512F5" w:rsidP="003512F5">
      <w:pPr>
        <w:widowControl w:val="0"/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512F5" w:rsidRPr="00554E4E" w:rsidRDefault="003512F5" w:rsidP="003512F5">
      <w:pPr>
        <w:widowControl w:val="0"/>
        <w:suppressAutoHyphens/>
        <w:spacing w:after="0" w:line="100" w:lineRule="atLeast"/>
        <w:ind w:right="-8" w:firstLine="851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ru-RU" w:bidi="en-US"/>
        </w:rPr>
      </w:pPr>
    </w:p>
    <w:p w:rsidR="003512F5" w:rsidRPr="00554E4E" w:rsidRDefault="003512F5" w:rsidP="003512F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 xml:space="preserve">1. Учебно-тематический план по курсу </w:t>
      </w:r>
    </w:p>
    <w:p w:rsidR="003512F5" w:rsidRPr="00554E4E" w:rsidRDefault="003512F5" w:rsidP="003512F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</w:pPr>
      <w:r w:rsidRPr="00554E4E">
        <w:rPr>
          <w:rFonts w:ascii="Times New Roman" w:hAnsi="Times New Roman"/>
          <w:b/>
          <w:bCs/>
          <w:color w:val="000000"/>
          <w:sz w:val="24"/>
          <w:szCs w:val="28"/>
          <w:lang w:val="ru-RU" w:eastAsia="ru-RU"/>
        </w:rPr>
        <w:t>«Общий дом – общие проблемы»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474"/>
        <w:gridCol w:w="1304"/>
        <w:gridCol w:w="1304"/>
        <w:gridCol w:w="1601"/>
      </w:tblGrid>
      <w:tr w:rsidR="003512F5" w:rsidRPr="00554E4E" w:rsidTr="00CE7247">
        <w:trPr>
          <w:trHeight w:val="3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3512F5" w:rsidRPr="00554E4E" w:rsidTr="00CE7247">
        <w:trPr>
          <w:trHeight w:val="2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5" w:rsidRPr="00554E4E" w:rsidRDefault="003512F5" w:rsidP="00CE7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F5" w:rsidRPr="00554E4E" w:rsidRDefault="003512F5" w:rsidP="00CE7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3512F5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67819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16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>«Глобальная экология»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E7247">
            <w:pPr>
              <w:spacing w:after="0" w:line="2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54E4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512F5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67819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«Утилизация и переработка отходов»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</w:t>
            </w:r>
          </w:p>
        </w:tc>
      </w:tr>
      <w:tr w:rsidR="003512F5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67819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Проект «Наш общий дом – планета Земля»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11</w:t>
            </w:r>
          </w:p>
        </w:tc>
      </w:tr>
      <w:tr w:rsidR="003512F5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67819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Экскурсия «Заповедные места родного края»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sz w:val="24"/>
                <w:szCs w:val="28"/>
                <w:lang w:val="ru-RU" w:eastAsia="ja-JP"/>
              </w:rPr>
              <w:t>6</w:t>
            </w:r>
          </w:p>
        </w:tc>
      </w:tr>
      <w:tr w:rsidR="003512F5" w:rsidRPr="00554E4E" w:rsidTr="00CE7247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5" w:rsidRPr="00554E4E" w:rsidRDefault="003512F5" w:rsidP="00CE7247">
            <w:pPr>
              <w:tabs>
                <w:tab w:val="left" w:pos="540"/>
              </w:tabs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F5" w:rsidRPr="00554E4E" w:rsidRDefault="003512F5" w:rsidP="00CE724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 w:val="24"/>
                <w:szCs w:val="28"/>
                <w:lang w:val="ru-RU" w:eastAsia="ja-JP"/>
              </w:rPr>
              <w:t>21</w:t>
            </w:r>
          </w:p>
        </w:tc>
      </w:tr>
    </w:tbl>
    <w:p w:rsidR="003512F5" w:rsidRPr="00554E4E" w:rsidRDefault="003512F5" w:rsidP="003512F5">
      <w:pPr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</w:p>
    <w:p w:rsidR="003512F5" w:rsidRPr="00554E4E" w:rsidRDefault="003512F5" w:rsidP="003512F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iCs/>
          <w:sz w:val="24"/>
          <w:szCs w:val="28"/>
          <w:lang w:val="ru-RU"/>
        </w:rPr>
        <w:t>2. Содержание программы</w:t>
      </w: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color w:val="00B050"/>
          <w:sz w:val="24"/>
          <w:szCs w:val="28"/>
          <w:lang w:val="ru-RU" w:eastAsia="ja-JP"/>
        </w:rPr>
      </w:pP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«Глобальная экология» (5 часов)</w:t>
      </w: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(3 часа):</w:t>
      </w:r>
      <w:r w:rsidR="00F46A00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F46A0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Понятие «Экология», «Охрана природы», «Экологическая ситуация», «Экологические проблемы». Источники загрязнения: транспорт, теплоэнергетики, промышленное и сельскохозяйственное производство, строительство, бытовые отходы.</w:t>
      </w:r>
    </w:p>
    <w:p w:rsidR="008B5B72" w:rsidRPr="00554E4E" w:rsidRDefault="003512F5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(2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F46A0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Практическая работа «Краткая характеристика природы родного края, поселка».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«Утилизация и переработка отходов» (3 часа)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(1 час):</w:t>
      </w:r>
      <w:r w:rsidR="00F76962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Утилизация и переработка отходов. Виды и способы. 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(2 часа):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Практическая работа «Правила разумного отношения к окружающей среде».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Проект «Наш общий дом – планета Земля» (20 часов)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(9 часов):</w:t>
      </w:r>
      <w:r w:rsidR="00F46A00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F46A0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Влияние загрязнени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я</w:t>
      </w:r>
      <w:r w:rsidR="00F46A0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атмосферного воздуха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, воды и почвы</w:t>
      </w:r>
      <w:r w:rsidR="00F46A0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на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природу</w:t>
      </w:r>
      <w:r w:rsidR="00F46A00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и здоровье человека.</w:t>
      </w:r>
    </w:p>
    <w:p w:rsidR="008B5B72" w:rsidRPr="00554E4E" w:rsidRDefault="00541A70" w:rsidP="00554E4E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(11 часов):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Понятие о памятниках природы. Обзор геологических памятников Ирбитского района. Занимательные задания.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bCs/>
          <w:sz w:val="24"/>
          <w:szCs w:val="28"/>
          <w:lang w:val="ru-RU" w:eastAsia="ja-JP"/>
        </w:rPr>
        <w:t>Тема: Экскурсия «Заповедные места родного края» (9 часов)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Теория (3 часа):</w:t>
      </w:r>
      <w:r w:rsidR="00F76962"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 xml:space="preserve"> 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Изучение ООПТ Самоцветного кольца Урала.</w:t>
      </w:r>
    </w:p>
    <w:p w:rsidR="00541A70" w:rsidRPr="00554E4E" w:rsidRDefault="00541A70" w:rsidP="00541A7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/>
          <w:bCs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Cs/>
          <w:sz w:val="24"/>
          <w:szCs w:val="28"/>
          <w:u w:val="single"/>
          <w:lang w:val="ru-RU" w:eastAsia="ja-JP"/>
        </w:rPr>
        <w:t>Практика (6 часов):</w:t>
      </w:r>
      <w:r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 xml:space="preserve"> </w:t>
      </w:r>
      <w:r w:rsidR="00F76962" w:rsidRPr="00554E4E">
        <w:rPr>
          <w:rFonts w:ascii="Times New Roman" w:eastAsia="MS Mincho" w:hAnsi="Times New Roman"/>
          <w:bCs/>
          <w:sz w:val="24"/>
          <w:szCs w:val="28"/>
          <w:lang w:val="ru-RU" w:eastAsia="ja-JP"/>
        </w:rPr>
        <w:t>Виртуальная экскурсия «Самоцветного кольца Урала».</w:t>
      </w:r>
    </w:p>
    <w:p w:rsidR="00782017" w:rsidRPr="00554E4E" w:rsidRDefault="00702B20" w:rsidP="00554E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  <w:r w:rsidRPr="00554E4E">
        <w:rPr>
          <w:rFonts w:ascii="Times New Roman" w:hAnsi="Times New Roman"/>
          <w:b/>
          <w:bCs/>
          <w:sz w:val="24"/>
          <w:szCs w:val="28"/>
          <w:lang w:val="ru-RU"/>
        </w:rPr>
        <w:br w:type="page"/>
      </w:r>
      <w:r w:rsidR="003512F5" w:rsidRPr="00554E4E">
        <w:rPr>
          <w:rFonts w:ascii="Times New Roman" w:eastAsia="MS Mincho" w:hAnsi="Times New Roman"/>
          <w:b/>
          <w:sz w:val="24"/>
          <w:szCs w:val="28"/>
          <w:lang w:val="ru-RU" w:eastAsia="ja-JP"/>
        </w:rPr>
        <w:lastRenderedPageBreak/>
        <w:t>2.4. Методические материалы</w:t>
      </w:r>
    </w:p>
    <w:p w:rsidR="003512F5" w:rsidRPr="00554E4E" w:rsidRDefault="003512F5" w:rsidP="003512F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sz w:val="24"/>
          <w:szCs w:val="28"/>
          <w:lang w:val="ru-RU" w:eastAsia="ja-JP"/>
        </w:rPr>
        <w:t>2.4.1. Методическое обеспечение программы</w:t>
      </w: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8"/>
        <w:gridCol w:w="4019"/>
        <w:gridCol w:w="3969"/>
      </w:tblGrid>
      <w:tr w:rsidR="00E1065F" w:rsidRPr="00E1065F" w:rsidTr="00E1065F">
        <w:trPr>
          <w:trHeight w:val="943"/>
        </w:trPr>
        <w:tc>
          <w:tcPr>
            <w:tcW w:w="1788" w:type="dxa"/>
            <w:vAlign w:val="center"/>
          </w:tcPr>
          <w:p w:rsidR="00E1065F" w:rsidRPr="00E1065F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65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019" w:type="dxa"/>
            <w:vAlign w:val="center"/>
          </w:tcPr>
          <w:p w:rsidR="00E1065F" w:rsidRPr="00E1065F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65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E1065F" w:rsidRPr="00E1065F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65F">
              <w:rPr>
                <w:rFonts w:ascii="Times New Roman" w:eastAsia="MS Mincho" w:hAnsi="Times New Roman"/>
                <w:b/>
                <w:sz w:val="24"/>
                <w:szCs w:val="24"/>
                <w:lang w:val="ru-RU" w:eastAsia="ja-JP"/>
              </w:rPr>
              <w:t>Методическое обеспечение программы</w:t>
            </w:r>
          </w:p>
        </w:tc>
      </w:tr>
      <w:tr w:rsidR="00E1065F" w:rsidRPr="003D6DFC" w:rsidTr="00E1065F">
        <w:trPr>
          <w:trHeight w:val="160"/>
        </w:trPr>
        <w:tc>
          <w:tcPr>
            <w:tcW w:w="1788" w:type="dxa"/>
            <w:vMerge w:val="restart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Дом, в котором я живу: человек и окружающая его среда.</w:t>
            </w: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«Что нам стоит дом построить…»</w:t>
            </w:r>
          </w:p>
        </w:tc>
        <w:tc>
          <w:tcPr>
            <w:tcW w:w="3969" w:type="dxa"/>
            <w:vMerge w:val="restart"/>
          </w:tcPr>
          <w:p w:rsidR="00E1065F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1. Презентация «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Утилизация мусора – одна из важнейших проблем современной цивилизации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025577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2. </w:t>
            </w:r>
            <w:r w:rsidR="009F00D7">
              <w:rPr>
                <w:rFonts w:ascii="Times New Roman" w:hAnsi="Times New Roman"/>
                <w:sz w:val="20"/>
                <w:szCs w:val="20"/>
                <w:lang w:val="ru-RU"/>
              </w:rPr>
              <w:t>Презентация «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Красная книга</w:t>
            </w:r>
            <w:r w:rsidR="009F00D7">
              <w:rPr>
                <w:rFonts w:ascii="Times New Roman" w:hAnsi="Times New Roman"/>
                <w:sz w:val="20"/>
                <w:szCs w:val="20"/>
                <w:lang w:val="ru-RU"/>
              </w:rPr>
              <w:t>», занимательные задания.</w:t>
            </w:r>
          </w:p>
          <w:p w:rsidR="009F00D7" w:rsidRPr="00483456" w:rsidRDefault="009F00D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162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«А у нас в квартире газ, а у вас?»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162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Дом – это не только стены.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322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«Своя рубашка ближе к телу»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161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Когда бессильны рога, клыки и быстрые ноги.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160"/>
        </w:trPr>
        <w:tc>
          <w:tcPr>
            <w:tcW w:w="1788" w:type="dxa"/>
            <w:vMerge w:val="restart"/>
            <w:vAlign w:val="center"/>
          </w:tcPr>
          <w:p w:rsidR="00E1065F" w:rsidRPr="00483456" w:rsidRDefault="00941CBB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</w:t>
            </w:r>
            <w:r w:rsidR="00E1065F" w:rsidRPr="0048345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 городах и горожанах: человек в городе.</w:t>
            </w: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«Сначала человек строит город, а потом…»</w:t>
            </w:r>
          </w:p>
        </w:tc>
        <w:tc>
          <w:tcPr>
            <w:tcW w:w="3969" w:type="dxa"/>
            <w:vMerge w:val="restart"/>
          </w:tcPr>
          <w:p w:rsidR="00E1065F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3. В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идео-ролик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команды 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Экопатруль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25577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4. Видео-ролик с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оциальная реклама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Защитим природу родного края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025577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5. 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Экскурсия «Чьи следы»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25577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6. 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Экскурсия в зимний лес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25577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7. Презентация «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Хвойная викторина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025577" w:rsidRPr="00483456" w:rsidRDefault="00025577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8. </w:t>
            </w:r>
            <w:r w:rsidR="00941CBB">
              <w:rPr>
                <w:rFonts w:ascii="Times New Roman" w:hAnsi="Times New Roman"/>
                <w:sz w:val="20"/>
                <w:szCs w:val="20"/>
                <w:lang w:val="ru-RU"/>
              </w:rPr>
              <w:t>Видео-ролик «</w:t>
            </w:r>
            <w:r w:rsidR="00941CBB" w:rsidRPr="00941CBB">
              <w:rPr>
                <w:rFonts w:ascii="Times New Roman" w:hAnsi="Times New Roman"/>
                <w:sz w:val="20"/>
                <w:szCs w:val="20"/>
                <w:lang w:val="ru-RU"/>
              </w:rPr>
              <w:t>В мире дикой природы.Следы на снегу.Серия 30</w:t>
            </w:r>
            <w:r w:rsidR="00941CBB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</w:tc>
      </w:tr>
      <w:tr w:rsidR="00E1065F" w:rsidRPr="00025577" w:rsidTr="00E1065F">
        <w:trPr>
          <w:trHeight w:val="322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025577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Будущее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посёлка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посёлок</w:t>
            </w: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будущего.</w:t>
            </w:r>
          </w:p>
        </w:tc>
        <w:tc>
          <w:tcPr>
            <w:tcW w:w="3969" w:type="dxa"/>
            <w:vMerge/>
          </w:tcPr>
          <w:p w:rsidR="00E1065F" w:rsidRPr="00025577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025577" w:rsidTr="00E1065F">
        <w:trPr>
          <w:trHeight w:val="161"/>
        </w:trPr>
        <w:tc>
          <w:tcPr>
            <w:tcW w:w="1788" w:type="dxa"/>
            <w:vMerge/>
            <w:vAlign w:val="center"/>
          </w:tcPr>
          <w:p w:rsidR="00E1065F" w:rsidRPr="00025577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025577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577">
              <w:rPr>
                <w:rFonts w:ascii="Times New Roman" w:hAnsi="Times New Roman"/>
                <w:sz w:val="20"/>
                <w:szCs w:val="20"/>
                <w:lang w:val="ru-RU"/>
              </w:rPr>
              <w:t>Экскурсия на природу.</w:t>
            </w:r>
          </w:p>
        </w:tc>
        <w:tc>
          <w:tcPr>
            <w:tcW w:w="3969" w:type="dxa"/>
            <w:vMerge/>
          </w:tcPr>
          <w:p w:rsidR="00E1065F" w:rsidRPr="00025577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160"/>
        </w:trPr>
        <w:tc>
          <w:tcPr>
            <w:tcW w:w="1788" w:type="dxa"/>
            <w:vMerge w:val="restart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 сложных системах, маленьком гвозде   и хрупком равновесии: как устроены экологические системы.</w:t>
            </w: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Под пологом леса.</w:t>
            </w:r>
          </w:p>
        </w:tc>
        <w:tc>
          <w:tcPr>
            <w:tcW w:w="3969" w:type="dxa"/>
            <w:vMerge w:val="restart"/>
          </w:tcPr>
          <w:p w:rsidR="00E1065F" w:rsidRDefault="00941CBB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9. </w:t>
            </w:r>
            <w:r w:rsidRPr="00941CBB">
              <w:rPr>
                <w:rFonts w:ascii="Times New Roman" w:hAnsi="Times New Roman"/>
                <w:sz w:val="20"/>
                <w:szCs w:val="20"/>
                <w:lang w:val="ru-RU"/>
              </w:rPr>
              <w:t>Тест «Как мы должны относиться к природе»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1CBB" w:rsidRDefault="00941CBB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10. </w:t>
            </w:r>
            <w:r w:rsidRPr="00941CBB">
              <w:rPr>
                <w:rFonts w:ascii="Times New Roman" w:hAnsi="Times New Roman"/>
                <w:sz w:val="20"/>
                <w:szCs w:val="20"/>
                <w:lang w:val="ru-RU"/>
              </w:rPr>
              <w:t>Творческое задание Синквейн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1CBB" w:rsidRPr="00483456" w:rsidRDefault="00941CBB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11. Цепи питания. Образец моделирования экосистем.</w:t>
            </w:r>
          </w:p>
        </w:tc>
      </w:tr>
      <w:tr w:rsidR="00E1065F" w:rsidRPr="003D6DFC" w:rsidTr="00E1065F">
        <w:trPr>
          <w:trHeight w:val="162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«Всяк кулик своё болото хвалит»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483456" w:rsidTr="00E1065F">
        <w:trPr>
          <w:trHeight w:val="352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Для кого пуста пустыня?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710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О белых куропатках, полярных совах и маленьких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0704B">
              <w:rPr>
                <w:rFonts w:ascii="Times New Roman" w:hAnsi="Times New Roman"/>
                <w:sz w:val="20"/>
                <w:szCs w:val="20"/>
                <w:lang w:val="ru-RU"/>
              </w:rPr>
              <w:t>леммингах, удививших учёных.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3D6DFC" w:rsidTr="00E1065F">
        <w:trPr>
          <w:trHeight w:val="323"/>
        </w:trPr>
        <w:tc>
          <w:tcPr>
            <w:tcW w:w="1788" w:type="dxa"/>
            <w:vMerge/>
            <w:vAlign w:val="center"/>
          </w:tcPr>
          <w:p w:rsidR="00E1065F" w:rsidRPr="009C5BC1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Там, где ступала нога человека.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483456" w:rsidTr="00E1065F">
        <w:trPr>
          <w:trHeight w:val="161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83456">
              <w:rPr>
                <w:rFonts w:ascii="Times New Roman" w:hAnsi="Times New Roman"/>
                <w:sz w:val="20"/>
                <w:szCs w:val="20"/>
              </w:rPr>
              <w:t>Экскурсия на природу.</w:t>
            </w:r>
          </w:p>
        </w:tc>
        <w:tc>
          <w:tcPr>
            <w:tcW w:w="3969" w:type="dxa"/>
            <w:vMerge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65F" w:rsidRPr="003D6DFC" w:rsidTr="00E1065F">
        <w:trPr>
          <w:trHeight w:val="322"/>
        </w:trPr>
        <w:tc>
          <w:tcPr>
            <w:tcW w:w="1788" w:type="dxa"/>
            <w:vMerge w:val="restart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 сетях жизни: многообразие экологических связей.</w:t>
            </w:r>
          </w:p>
        </w:tc>
        <w:tc>
          <w:tcPr>
            <w:tcW w:w="4019" w:type="dxa"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О нитях, сплетающихся в сети.</w:t>
            </w:r>
          </w:p>
        </w:tc>
        <w:tc>
          <w:tcPr>
            <w:tcW w:w="3969" w:type="dxa"/>
            <w:vMerge w:val="restart"/>
          </w:tcPr>
          <w:p w:rsidR="00941CBB" w:rsidRDefault="00941CBB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12. </w:t>
            </w:r>
            <w:r w:rsidRPr="00941CBB">
              <w:rPr>
                <w:rFonts w:ascii="Times New Roman" w:hAnsi="Times New Roman"/>
                <w:sz w:val="20"/>
                <w:szCs w:val="20"/>
                <w:lang w:val="ru-RU"/>
              </w:rPr>
              <w:t>Возможности природы ограничены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Экологические факторы.</w:t>
            </w:r>
          </w:p>
          <w:p w:rsidR="00941CBB" w:rsidRDefault="00D473D2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Дневник наблюдения. 4 класс. </w:t>
            </w:r>
            <w:r w:rsidRPr="00D473D2">
              <w:rPr>
                <w:rFonts w:ascii="Times New Roman" w:hAnsi="Times New Roman"/>
                <w:sz w:val="20"/>
                <w:szCs w:val="20"/>
                <w:lang w:val="ru-RU"/>
              </w:rPr>
              <w:t>Издательство: "РОСТкнига" (2014)</w:t>
            </w:r>
            <w:r w:rsidR="00D730B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730BE" w:rsidRPr="00D473D2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13. Презентация </w:t>
            </w:r>
            <w:r w:rsidRPr="00D730BE">
              <w:rPr>
                <w:rFonts w:ascii="Times New Roman" w:hAnsi="Times New Roman"/>
                <w:sz w:val="20"/>
                <w:szCs w:val="20"/>
                <w:lang w:val="ru-RU"/>
              </w:rPr>
              <w:t>Виртуальная экскурсия ООПТ Ирбитского р-на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1065F" w:rsidRPr="00941CBB" w:rsidTr="00E1065F">
        <w:trPr>
          <w:trHeight w:val="163"/>
        </w:trPr>
        <w:tc>
          <w:tcPr>
            <w:tcW w:w="1788" w:type="dxa"/>
            <w:vMerge/>
            <w:vAlign w:val="center"/>
          </w:tcPr>
          <w:p w:rsidR="00E1065F" w:rsidRPr="00483456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CBB">
              <w:rPr>
                <w:rFonts w:ascii="Times New Roman" w:hAnsi="Times New Roman"/>
                <w:sz w:val="20"/>
                <w:szCs w:val="20"/>
                <w:lang w:val="ru-RU"/>
              </w:rPr>
              <w:t>«Информатика» для волка.</w:t>
            </w:r>
          </w:p>
        </w:tc>
        <w:tc>
          <w:tcPr>
            <w:tcW w:w="3969" w:type="dxa"/>
            <w:vMerge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941CBB" w:rsidTr="00E1065F">
        <w:trPr>
          <w:trHeight w:val="275"/>
        </w:trPr>
        <w:tc>
          <w:tcPr>
            <w:tcW w:w="1788" w:type="dxa"/>
            <w:vMerge/>
            <w:vAlign w:val="center"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CBB">
              <w:rPr>
                <w:rFonts w:ascii="Times New Roman" w:hAnsi="Times New Roman"/>
                <w:sz w:val="20"/>
                <w:szCs w:val="20"/>
                <w:lang w:val="ru-RU"/>
              </w:rPr>
              <w:t>Школа под открытым небом.</w:t>
            </w:r>
          </w:p>
        </w:tc>
        <w:tc>
          <w:tcPr>
            <w:tcW w:w="3969" w:type="dxa"/>
            <w:vMerge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1065F" w:rsidRPr="00941CBB" w:rsidTr="00E1065F">
        <w:trPr>
          <w:trHeight w:val="161"/>
        </w:trPr>
        <w:tc>
          <w:tcPr>
            <w:tcW w:w="1788" w:type="dxa"/>
            <w:vMerge/>
            <w:vAlign w:val="center"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1CBB">
              <w:rPr>
                <w:rFonts w:ascii="Times New Roman" w:hAnsi="Times New Roman"/>
                <w:sz w:val="20"/>
                <w:szCs w:val="20"/>
                <w:lang w:val="ru-RU"/>
              </w:rPr>
              <w:t>Экскурсия на природу.</w:t>
            </w:r>
          </w:p>
        </w:tc>
        <w:tc>
          <w:tcPr>
            <w:tcW w:w="3969" w:type="dxa"/>
            <w:vMerge/>
          </w:tcPr>
          <w:p w:rsidR="00E1065F" w:rsidRPr="00941CBB" w:rsidRDefault="00E1065F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30BE" w:rsidRPr="00D730BE" w:rsidTr="00E1065F">
        <w:trPr>
          <w:trHeight w:val="160"/>
        </w:trPr>
        <w:tc>
          <w:tcPr>
            <w:tcW w:w="1788" w:type="dxa"/>
            <w:vMerge w:val="restart"/>
            <w:vAlign w:val="center"/>
          </w:tcPr>
          <w:p w:rsidR="00D730BE" w:rsidRPr="00483456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Общий дом – общие проблемы: почему возникают и как решаются экологические проблемы.</w:t>
            </w:r>
          </w:p>
        </w:tc>
        <w:tc>
          <w:tcPr>
            <w:tcW w:w="4019" w:type="dxa"/>
            <w:vAlign w:val="center"/>
          </w:tcPr>
          <w:p w:rsidR="00D730BE" w:rsidRPr="00483456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483456">
              <w:rPr>
                <w:rFonts w:ascii="Times New Roman" w:hAnsi="Times New Roman"/>
                <w:sz w:val="20"/>
                <w:szCs w:val="20"/>
              </w:rPr>
              <w:t>Глобальная экология.</w:t>
            </w:r>
          </w:p>
        </w:tc>
        <w:tc>
          <w:tcPr>
            <w:tcW w:w="3969" w:type="dxa"/>
            <w:vMerge w:val="restart"/>
          </w:tcPr>
          <w:p w:rsidR="00D730BE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15. Памятка «</w:t>
            </w:r>
            <w:r w:rsidRPr="00D730BE">
              <w:rPr>
                <w:rFonts w:ascii="Times New Roman" w:hAnsi="Times New Roman"/>
                <w:sz w:val="20"/>
                <w:szCs w:val="20"/>
                <w:lang w:val="ru-RU"/>
              </w:rPr>
              <w:t>Как уменьшить количество мусора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D730BE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16. Буклет «</w:t>
            </w:r>
            <w:r w:rsidRPr="00D730BE">
              <w:rPr>
                <w:rFonts w:ascii="Times New Roman" w:hAnsi="Times New Roman"/>
                <w:sz w:val="20"/>
                <w:szCs w:val="20"/>
                <w:lang w:val="ru-RU"/>
              </w:rPr>
              <w:t>Экологическая безопасность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D730BE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17. Презентация </w:t>
            </w:r>
            <w:r w:rsidRPr="00D730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Виртуальная экскурсия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D730BE">
              <w:rPr>
                <w:rFonts w:ascii="Times New Roman" w:hAnsi="Times New Roman"/>
                <w:sz w:val="20"/>
                <w:szCs w:val="20"/>
                <w:lang w:val="ru-RU"/>
              </w:rPr>
              <w:t>Самоцветное кольцо Урала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</w:p>
          <w:p w:rsidR="00D730BE" w:rsidRPr="00D730BE" w:rsidRDefault="009F00D7" w:rsidP="009F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18. </w:t>
            </w:r>
            <w:r w:rsidRPr="009F00D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ВИКТОРИНА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9F00D7">
              <w:rPr>
                <w:rFonts w:ascii="Times New Roman" w:hAnsi="Times New Roman"/>
                <w:sz w:val="20"/>
                <w:szCs w:val="20"/>
                <w:lang w:val="ru-RU"/>
              </w:rPr>
              <w:t>ЭКОЗНАЙКИ»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D730BE" w:rsidRPr="00D730BE" w:rsidTr="00E1065F">
        <w:trPr>
          <w:trHeight w:val="160"/>
        </w:trPr>
        <w:tc>
          <w:tcPr>
            <w:tcW w:w="1788" w:type="dxa"/>
            <w:vMerge/>
            <w:vAlign w:val="center"/>
          </w:tcPr>
          <w:p w:rsidR="00D730BE" w:rsidRPr="00D730BE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D730BE" w:rsidRPr="00D730BE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30BE">
              <w:rPr>
                <w:rFonts w:ascii="Times New Roman" w:hAnsi="Times New Roman"/>
                <w:sz w:val="20"/>
                <w:szCs w:val="20"/>
                <w:lang w:val="ru-RU"/>
              </w:rPr>
              <w:t>Утилизация и переработка отходов.</w:t>
            </w:r>
          </w:p>
        </w:tc>
        <w:tc>
          <w:tcPr>
            <w:tcW w:w="3969" w:type="dxa"/>
            <w:vMerge/>
          </w:tcPr>
          <w:p w:rsidR="00D730BE" w:rsidRPr="00D730BE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30BE" w:rsidRPr="003D6DFC" w:rsidTr="00E1065F">
        <w:trPr>
          <w:trHeight w:val="497"/>
        </w:trPr>
        <w:tc>
          <w:tcPr>
            <w:tcW w:w="1788" w:type="dxa"/>
            <w:vMerge/>
            <w:vAlign w:val="center"/>
          </w:tcPr>
          <w:p w:rsidR="00D730BE" w:rsidRPr="00D730BE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vAlign w:val="center"/>
          </w:tcPr>
          <w:p w:rsidR="00D730BE" w:rsidRPr="00483456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Проект «Наш общий дом – планета Земля»</w:t>
            </w:r>
          </w:p>
        </w:tc>
        <w:tc>
          <w:tcPr>
            <w:tcW w:w="3969" w:type="dxa"/>
            <w:vMerge/>
          </w:tcPr>
          <w:p w:rsidR="00D730BE" w:rsidRPr="00483456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30BE" w:rsidRPr="003D6DFC" w:rsidTr="005D3304">
        <w:trPr>
          <w:trHeight w:val="819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:rsidR="00D730BE" w:rsidRPr="00483456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  <w:vAlign w:val="center"/>
          </w:tcPr>
          <w:p w:rsidR="00D730BE" w:rsidRPr="00483456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3456">
              <w:rPr>
                <w:rFonts w:ascii="Times New Roman" w:hAnsi="Times New Roman"/>
                <w:sz w:val="20"/>
                <w:szCs w:val="20"/>
                <w:lang w:val="ru-RU"/>
              </w:rPr>
              <w:t>Экскурсия. Заповедные места родного края.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730BE" w:rsidRPr="00483456" w:rsidRDefault="00D730BE" w:rsidP="00D7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B5B72" w:rsidRDefault="008B5B72" w:rsidP="003512F5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</w:p>
    <w:p w:rsidR="003512F5" w:rsidRPr="00554E4E" w:rsidRDefault="003512F5" w:rsidP="003512F5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  <w:t>2.4.2. Учебно-информационное обеспечение программы</w:t>
      </w:r>
    </w:p>
    <w:p w:rsidR="003512F5" w:rsidRPr="00554E4E" w:rsidRDefault="003512F5" w:rsidP="003512F5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1) Программа</w:t>
      </w:r>
    </w:p>
    <w:p w:rsidR="00333E0F" w:rsidRPr="00554E4E" w:rsidRDefault="00333E0F" w:rsidP="00333E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Программа кружка «Юный эколог» 1-4 классы. Авторы-составители Ю.Н. Александрова, Л.Д. Ласкина, Н.В. Николаева. – Волгоград: Учитель, 2010. – 331с.</w:t>
      </w:r>
    </w:p>
    <w:p w:rsidR="00333E0F" w:rsidRPr="00554E4E" w:rsidRDefault="00333E0F" w:rsidP="00333E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Дополнительное образование детей: сборник авторских программ / ред.-сост. З.И. Невдахина. – Вып. 3. – М.: Народное образование; Илекса; Ставрополь: Сервисшкола, 2007. – 416 с.</w:t>
      </w:r>
    </w:p>
    <w:p w:rsidR="00041F70" w:rsidRPr="00554E4E" w:rsidRDefault="00041F70" w:rsidP="003512F5">
      <w:pPr>
        <w:pStyle w:val="1"/>
        <w:jc w:val="both"/>
        <w:rPr>
          <w:rFonts w:ascii="Times New Roman" w:hAnsi="Times New Roman"/>
          <w:sz w:val="24"/>
          <w:szCs w:val="28"/>
        </w:rPr>
      </w:pPr>
    </w:p>
    <w:p w:rsidR="003512F5" w:rsidRPr="00554E4E" w:rsidRDefault="003512F5" w:rsidP="003512F5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2) Книги для обучающихся:</w:t>
      </w:r>
    </w:p>
    <w:p w:rsidR="00BC7394" w:rsidRPr="00554E4E" w:rsidRDefault="00BC7394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lastRenderedPageBreak/>
        <w:t>Безруков, А. Занимательная география  Текст  /А. Безруков, Г. Пивоварова. – М. : АСТ-ПРЕСС, 2001</w:t>
      </w:r>
    </w:p>
    <w:p w:rsidR="00782017" w:rsidRPr="00554E4E" w:rsidRDefault="00782017" w:rsidP="00BC7394">
      <w:pPr>
        <w:numPr>
          <w:ilvl w:val="0"/>
          <w:numId w:val="16"/>
        </w:numPr>
        <w:tabs>
          <w:tab w:val="left" w:pos="0"/>
          <w:tab w:val="left" w:pos="284"/>
          <w:tab w:val="left" w:pos="993"/>
          <w:tab w:val="left" w:pos="28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Детская энциклопедия». М: Оникс, 2002 год</w:t>
      </w:r>
    </w:p>
    <w:p w:rsidR="00782017" w:rsidRPr="00554E4E" w:rsidRDefault="00782017" w:rsidP="00BC7394">
      <w:pPr>
        <w:numPr>
          <w:ilvl w:val="0"/>
          <w:numId w:val="16"/>
        </w:numPr>
        <w:tabs>
          <w:tab w:val="left" w:pos="0"/>
          <w:tab w:val="left" w:pos="284"/>
          <w:tab w:val="left" w:pos="993"/>
          <w:tab w:val="left" w:pos="28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Елизарова Е.М. «Такие незнакомые знакомые растения», Волгоград: Панорама, 2006 год</w:t>
      </w:r>
    </w:p>
    <w:p w:rsidR="00782017" w:rsidRPr="00554E4E" w:rsidRDefault="00782017" w:rsidP="00BC7394">
      <w:pPr>
        <w:numPr>
          <w:ilvl w:val="0"/>
          <w:numId w:val="16"/>
        </w:numPr>
        <w:tabs>
          <w:tab w:val="left" w:pos="0"/>
          <w:tab w:val="left" w:pos="284"/>
          <w:tab w:val="left" w:pos="993"/>
          <w:tab w:val="left" w:pos="28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Капустин Н.К «География Свердловской области». Екатеринбург, 2001 год</w:t>
      </w:r>
    </w:p>
    <w:p w:rsidR="00782017" w:rsidRPr="00554E4E" w:rsidRDefault="00782017" w:rsidP="00BC7394">
      <w:pPr>
        <w:numPr>
          <w:ilvl w:val="0"/>
          <w:numId w:val="1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554E4E">
        <w:rPr>
          <w:rFonts w:ascii="Times New Roman" w:hAnsi="Times New Roman"/>
          <w:sz w:val="24"/>
          <w:lang w:val="ru-RU"/>
        </w:rPr>
        <w:t xml:space="preserve">Новиков Ю.В «Природа и человек». </w:t>
      </w:r>
      <w:r w:rsidRPr="00554E4E">
        <w:rPr>
          <w:rFonts w:ascii="Times New Roman" w:hAnsi="Times New Roman"/>
          <w:sz w:val="24"/>
        </w:rPr>
        <w:t>М: Просвещение, 1991 год</w:t>
      </w:r>
    </w:p>
    <w:p w:rsidR="00782017" w:rsidRPr="00554E4E" w:rsidRDefault="00782017" w:rsidP="00BC7394">
      <w:pPr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Фадеева Г.А. «Экологические акции в школе», Волгоград: Учитель, 2006 год.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Плешаков, А. А. Экологические проблемы и начальная школа  Текст  /А. А. Плешаков// Начальная школа. – 1991. - № 5. – С. 2-8.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Плешаков, А. А. Зелёные страницы  Текст  /А. А. Плешаков. –М.: Просвещение, 2008.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Сухарев, Ю. Ф. Природоведение  Текст  / Ю. Ф. Сухарев. – Чапаевск, 1998.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Сосновский, И. П. Уголок природы в школе  Текст  / И. П. Сосновский, В. И. Корнеева. – М.: Просвещение, 1986.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Я познаю мир. Экология. – М.: ООО Издательство «Астрель», 2000.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Мир животных (т. 2, т. 7). – М.: Просвещение, 1989.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Неизвестное об известном. – М.: РОСМЕН, 1998.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 животных. – М.: ЭКСМО, 2007.</w:t>
      </w:r>
    </w:p>
    <w:p w:rsidR="00702B20" w:rsidRPr="00554E4E" w:rsidRDefault="00702B20" w:rsidP="00BC7394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Что такое. Кто такой. – М.: Педагогика-Пресс, 1993.</w:t>
      </w:r>
    </w:p>
    <w:p w:rsidR="00702B20" w:rsidRPr="0086213F" w:rsidRDefault="00702B20" w:rsidP="00D70615">
      <w:pPr>
        <w:tabs>
          <w:tab w:val="left" w:pos="284"/>
          <w:tab w:val="left" w:pos="1134"/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E85046" w:rsidRPr="00554E4E" w:rsidRDefault="00BD0064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3</w:t>
      </w:r>
      <w:r w:rsidR="00E85046" w:rsidRPr="00554E4E">
        <w:rPr>
          <w:rFonts w:ascii="Times New Roman" w:hAnsi="Times New Roman"/>
          <w:sz w:val="24"/>
          <w:szCs w:val="28"/>
          <w:lang w:val="ru-RU"/>
        </w:rPr>
        <w:t>) Обучающие видеофильмы:</w:t>
      </w:r>
    </w:p>
    <w:p w:rsidR="00D70615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9" w:history="1">
        <w:r w:rsidR="00B76F59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https://www.youtube.com/watch?v=IzA4Bh6Dy5g&amp;list=PLvtJKssE5Nrh80gW5eUCIh2QupcDk2IYP</w:t>
        </w:r>
      </w:hyperlink>
      <w:r w:rsidR="00B76F59" w:rsidRPr="00554E4E">
        <w:rPr>
          <w:rFonts w:ascii="Times New Roman" w:hAnsi="Times New Roman"/>
          <w:sz w:val="24"/>
          <w:szCs w:val="28"/>
          <w:lang w:val="ru-RU"/>
        </w:rPr>
        <w:t xml:space="preserve"> - Окружающий мир 3 класс. Инфоурок.</w:t>
      </w:r>
    </w:p>
    <w:p w:rsidR="00B76F59" w:rsidRPr="00554E4E" w:rsidRDefault="00053061" w:rsidP="00B76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0" w:history="1">
        <w:r w:rsidR="00B76F59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https://www.youtube.com/watch?v=ouYuEN0DsiQ&amp;list=PLvtJKssE5NrjuRP0Z8RbR_5bEy_jrFVaY</w:t>
        </w:r>
      </w:hyperlink>
      <w:r w:rsidR="00B76F59" w:rsidRPr="00554E4E">
        <w:rPr>
          <w:rFonts w:ascii="Times New Roman" w:hAnsi="Times New Roman"/>
          <w:sz w:val="24"/>
          <w:szCs w:val="28"/>
          <w:lang w:val="ru-RU"/>
        </w:rPr>
        <w:t xml:space="preserve"> - Окружающий мир 4 класс. Инфоурок.</w:t>
      </w:r>
    </w:p>
    <w:p w:rsidR="00B76F59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1" w:history="1">
        <w:r w:rsidR="00B76F59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https://www.youtube.com/watch?v=w8q_J_Zbr2Y&amp;index=11&amp;list=PLhOzgnnk_5jyuBixIOK-2BuYitjUAgS7S</w:t>
        </w:r>
      </w:hyperlink>
      <w:r w:rsidR="00B76F59" w:rsidRPr="00554E4E">
        <w:rPr>
          <w:rFonts w:ascii="Times New Roman" w:hAnsi="Times New Roman"/>
          <w:sz w:val="24"/>
          <w:szCs w:val="28"/>
          <w:lang w:val="ru-RU"/>
        </w:rPr>
        <w:t xml:space="preserve"> - Видеосюжет «Воздух и его охрана».</w:t>
      </w:r>
    </w:p>
    <w:p w:rsidR="00B76F59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2" w:history="1">
        <w:r w:rsidR="00350388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https://www.youtube.com/watch?v=hRAqE1I-AAI&amp;index=15&amp;list=PLhOzgnnk_5jyuBixIOK-2BuYitjUAgS7S</w:t>
        </w:r>
      </w:hyperlink>
      <w:r w:rsidR="00350388" w:rsidRPr="00554E4E">
        <w:rPr>
          <w:rFonts w:ascii="Times New Roman" w:hAnsi="Times New Roman"/>
          <w:sz w:val="24"/>
          <w:szCs w:val="28"/>
          <w:lang w:val="ru-RU"/>
        </w:rPr>
        <w:t xml:space="preserve"> - Видеоурок «Твой вклад в защиту окружающей среды». </w:t>
      </w:r>
    </w:p>
    <w:p w:rsidR="00350388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3" w:history="1">
        <w:r w:rsidR="00350388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https://www.youtube.com/watch?v=sbRF-cml4Dg&amp;list=PLhOzgnnk_5jyuBixIOK-2BuYitjUAgS7S&amp;index=5</w:t>
        </w:r>
      </w:hyperlink>
      <w:r w:rsidR="00350388" w:rsidRPr="00554E4E">
        <w:rPr>
          <w:rFonts w:ascii="Times New Roman" w:hAnsi="Times New Roman"/>
          <w:sz w:val="24"/>
          <w:szCs w:val="28"/>
          <w:lang w:val="ru-RU"/>
        </w:rPr>
        <w:t xml:space="preserve"> - Урок окружающего мира на тему "Какие бывают животные."</w:t>
      </w:r>
    </w:p>
    <w:p w:rsidR="00350388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4" w:history="1">
        <w:r w:rsidR="00350388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https://www.youtube.com/watch?v=fngAblEifMg&amp;list=PL2YTQeWyizF88pg5D__2A1NFXm0Ia6uJY</w:t>
        </w:r>
      </w:hyperlink>
      <w:r w:rsidR="00350388" w:rsidRPr="00554E4E">
        <w:rPr>
          <w:rFonts w:ascii="Times New Roman" w:hAnsi="Times New Roman"/>
          <w:sz w:val="24"/>
          <w:szCs w:val="28"/>
          <w:lang w:val="ru-RU"/>
        </w:rPr>
        <w:t xml:space="preserve"> - ДЕТСКАЯ ЭНЦИКЛОПЕДИЯ «ИЗ ЧЕГО ЭТО СДЕЛАНО?».</w:t>
      </w:r>
    </w:p>
    <w:p w:rsidR="00350388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5" w:history="1">
        <w:r w:rsidR="00350388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https://www.youtube.com/watch?v=gL4fvcGOExg&amp;list=PLPLJUpFxaEzbPzm2qoU_BUtODF0foLiN_</w:t>
        </w:r>
      </w:hyperlink>
      <w:r w:rsidR="00350388" w:rsidRPr="00554E4E">
        <w:rPr>
          <w:rFonts w:ascii="Times New Roman" w:hAnsi="Times New Roman"/>
          <w:sz w:val="24"/>
          <w:szCs w:val="28"/>
          <w:lang w:val="ru-RU"/>
        </w:rPr>
        <w:t xml:space="preserve"> - Природоведение. Шишкина школа.</w:t>
      </w:r>
    </w:p>
    <w:p w:rsidR="00350388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6" w:history="1">
        <w:r w:rsidR="00350388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https://www.youtube.com/watch?v=Z4WFxICCZTE&amp;list=PLPLJUpFxaEzbMVZDnE5YBEtOB5dLmN0Te</w:t>
        </w:r>
      </w:hyperlink>
      <w:r w:rsidR="00350388" w:rsidRPr="00554E4E">
        <w:rPr>
          <w:rFonts w:ascii="Times New Roman" w:hAnsi="Times New Roman"/>
          <w:sz w:val="24"/>
          <w:szCs w:val="28"/>
          <w:lang w:val="ru-RU"/>
        </w:rPr>
        <w:t xml:space="preserve"> – География. Шишкина школа.</w:t>
      </w:r>
    </w:p>
    <w:p w:rsidR="00350388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7" w:history="1">
        <w:r w:rsidR="00041F70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https://www.youtube.com/watch?v=ejjnPlyT8Mo&amp;list=PLvBkIC8TQTtNzLhR1B-cLHl1EvVV8tqMj&amp;index=2</w:t>
        </w:r>
      </w:hyperlink>
      <w:r w:rsidR="00041F70" w:rsidRPr="00554E4E">
        <w:rPr>
          <w:rFonts w:ascii="Times New Roman" w:hAnsi="Times New Roman"/>
          <w:sz w:val="24"/>
          <w:szCs w:val="28"/>
          <w:lang w:val="ru-RU"/>
        </w:rPr>
        <w:t xml:space="preserve"> - Любимые серии Сережи Почемушкина о природе!</w:t>
      </w:r>
    </w:p>
    <w:p w:rsidR="00041F70" w:rsidRPr="00554E4E" w:rsidRDefault="00053061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8" w:history="1">
        <w:r w:rsidR="00041F70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https://www.youtube.com/watch?v=aZh2BFOUD84&amp;index=3&amp;list=PLvBkIC8TQTtNzLhR1B-cLHl1EvVV8tqMj</w:t>
        </w:r>
      </w:hyperlink>
      <w:r w:rsidR="00041F70" w:rsidRPr="00554E4E">
        <w:rPr>
          <w:rFonts w:ascii="Times New Roman" w:hAnsi="Times New Roman"/>
          <w:sz w:val="24"/>
          <w:szCs w:val="28"/>
          <w:lang w:val="ru-RU"/>
        </w:rPr>
        <w:t xml:space="preserve"> - Любимые серии Профессора Почемушкина о животных!</w:t>
      </w:r>
    </w:p>
    <w:p w:rsidR="00041F70" w:rsidRPr="00554E4E" w:rsidRDefault="00053061" w:rsidP="00041F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19" w:history="1">
        <w:r w:rsidR="00041F70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https://www.youtube.com/watch?v=9FwnFUxfzuM&amp;list=PLvBkIC8TQTtNzLhR1B-cLHl1EvVV8tqMj&amp;index=4</w:t>
        </w:r>
      </w:hyperlink>
      <w:r w:rsidR="00041F70" w:rsidRPr="00554E4E">
        <w:rPr>
          <w:rFonts w:ascii="Times New Roman" w:hAnsi="Times New Roman"/>
          <w:sz w:val="24"/>
          <w:szCs w:val="28"/>
          <w:lang w:val="ru-RU"/>
        </w:rPr>
        <w:t xml:space="preserve"> - Любимые серии Профессора Почемушкина о растениях!</w:t>
      </w:r>
    </w:p>
    <w:p w:rsidR="00041F70" w:rsidRPr="00554E4E" w:rsidRDefault="00053061" w:rsidP="00041F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0" w:history="1">
        <w:r w:rsidR="00041F70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https://www.youtube.com/watch?v=1Lh1c-FeG-I&amp;index=5&amp;list=PLvBkIC8TQTtNzLhR1B-cLHl1EvVV8tqMj</w:t>
        </w:r>
      </w:hyperlink>
      <w:r w:rsidR="00041F70" w:rsidRPr="00554E4E">
        <w:rPr>
          <w:rFonts w:ascii="Times New Roman" w:hAnsi="Times New Roman"/>
          <w:sz w:val="24"/>
          <w:szCs w:val="28"/>
          <w:lang w:val="ru-RU"/>
        </w:rPr>
        <w:t xml:space="preserve"> - Сборник любимых серий Сережи Почемушкина «Хочу все знать!»</w:t>
      </w:r>
    </w:p>
    <w:p w:rsidR="00041F70" w:rsidRPr="00554E4E" w:rsidRDefault="00041F70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85046" w:rsidRPr="00554E4E" w:rsidRDefault="00BD0064" w:rsidP="003512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4</w:t>
      </w:r>
      <w:r w:rsidR="00E85046" w:rsidRPr="00554E4E">
        <w:rPr>
          <w:rFonts w:ascii="Times New Roman" w:hAnsi="Times New Roman"/>
          <w:sz w:val="24"/>
          <w:szCs w:val="28"/>
          <w:lang w:val="ru-RU"/>
        </w:rPr>
        <w:t>) Ссылки на интернет-ресурсы для детей:</w:t>
      </w:r>
    </w:p>
    <w:p w:rsidR="00E85046" w:rsidRPr="00554E4E" w:rsidRDefault="00053061" w:rsidP="009F00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8"/>
          <w:lang w:val="ru-RU"/>
        </w:rPr>
      </w:pPr>
      <w:hyperlink r:id="rId21" w:history="1">
        <w:r w:rsidR="00B76F59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https://kupidonia.ru/viktoriny/viktorina-po-ekologii</w:t>
        </w:r>
      </w:hyperlink>
      <w:r w:rsidR="00B76F59" w:rsidRPr="00554E4E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9F00D7" w:rsidRPr="00554E4E">
        <w:rPr>
          <w:rFonts w:ascii="Times New Roman" w:hAnsi="Times New Roman"/>
          <w:sz w:val="24"/>
          <w:szCs w:val="28"/>
          <w:lang w:val="ru-RU"/>
        </w:rPr>
        <w:t>- ВИКТОРИНЫ ПО ЭКОЛОГИИ ОНЛАЙН</w:t>
      </w:r>
    </w:p>
    <w:p w:rsidR="00B76F59" w:rsidRPr="009F00D7" w:rsidRDefault="00B76F59" w:rsidP="009F00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13F" w:rsidRDefault="0086213F" w:rsidP="00E85046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</w:pPr>
    </w:p>
    <w:p w:rsidR="00E85046" w:rsidRPr="00554E4E" w:rsidRDefault="00E85046" w:rsidP="00E85046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  <w:lastRenderedPageBreak/>
        <w:t>2.4.3. Материально-технические условия реализации программы</w:t>
      </w:r>
    </w:p>
    <w:p w:rsidR="00782017" w:rsidRPr="00554E4E" w:rsidRDefault="00782017" w:rsidP="00E85046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938"/>
      </w:tblGrid>
      <w:tr w:rsidR="00E85046" w:rsidRPr="003D6DFC" w:rsidTr="00E85046">
        <w:trPr>
          <w:trHeight w:val="519"/>
        </w:trPr>
        <w:tc>
          <w:tcPr>
            <w:tcW w:w="2235" w:type="dxa"/>
          </w:tcPr>
          <w:p w:rsidR="00E85046" w:rsidRPr="00554E4E" w:rsidRDefault="00E85046" w:rsidP="00E85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  <w:t>Ресурсы</w:t>
            </w:r>
          </w:p>
        </w:tc>
        <w:tc>
          <w:tcPr>
            <w:tcW w:w="7938" w:type="dxa"/>
          </w:tcPr>
          <w:p w:rsidR="00E85046" w:rsidRPr="00554E4E" w:rsidRDefault="00E85046" w:rsidP="00E85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  <w:t>Наименование объектов и средств материально-технического обеспечения</w:t>
            </w:r>
          </w:p>
        </w:tc>
      </w:tr>
      <w:tr w:rsidR="00782017" w:rsidRPr="003D6DFC" w:rsidTr="00E85046">
        <w:tc>
          <w:tcPr>
            <w:tcW w:w="2235" w:type="dxa"/>
          </w:tcPr>
          <w:p w:rsidR="00782017" w:rsidRPr="00554E4E" w:rsidRDefault="00782017" w:rsidP="00E8504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  <w:t>Наглядные материалы</w:t>
            </w:r>
          </w:p>
        </w:tc>
        <w:tc>
          <w:tcPr>
            <w:tcW w:w="7938" w:type="dxa"/>
          </w:tcPr>
          <w:p w:rsidR="00782017" w:rsidRPr="00554E4E" w:rsidRDefault="00782017" w:rsidP="0078201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Изобразительные наглядные пособия</w:t>
            </w:r>
            <w:r w:rsidR="00702B20" w:rsidRPr="00554E4E">
              <w:rPr>
                <w:rFonts w:ascii="Times New Roman" w:hAnsi="Times New Roman"/>
                <w:lang w:val="ru-RU"/>
              </w:rPr>
              <w:t xml:space="preserve"> (</w:t>
            </w:r>
            <w:r w:rsidRPr="00554E4E">
              <w:rPr>
                <w:rFonts w:ascii="Times New Roman" w:hAnsi="Times New Roman"/>
                <w:lang w:val="ru-RU"/>
              </w:rPr>
              <w:t>таблицы, схемы, иллюстративный материал</w:t>
            </w:r>
            <w:r w:rsidR="00702B20" w:rsidRPr="00554E4E">
              <w:rPr>
                <w:rFonts w:ascii="Times New Roman" w:hAnsi="Times New Roman"/>
                <w:lang w:val="ru-RU"/>
              </w:rPr>
              <w:t>)</w:t>
            </w:r>
          </w:p>
          <w:p w:rsidR="00702B20" w:rsidRPr="00554E4E" w:rsidRDefault="00702B20" w:rsidP="00702B2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Глобус</w:t>
            </w:r>
          </w:p>
          <w:p w:rsidR="00702B20" w:rsidRPr="00554E4E" w:rsidRDefault="00702B20" w:rsidP="00702B2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Компас</w:t>
            </w:r>
          </w:p>
          <w:p w:rsidR="00702B20" w:rsidRPr="00554E4E" w:rsidRDefault="00702B20" w:rsidP="00702B2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Модели форм поверхности Земли</w:t>
            </w:r>
          </w:p>
          <w:p w:rsidR="00702B20" w:rsidRPr="00554E4E" w:rsidRDefault="00702B20" w:rsidP="00702B2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Гербарии</w:t>
            </w:r>
          </w:p>
          <w:p w:rsidR="00702B20" w:rsidRPr="00554E4E" w:rsidRDefault="00702B20" w:rsidP="00702B2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Муляжи (овощи, фрукты, ягоды, грибы).</w:t>
            </w:r>
          </w:p>
        </w:tc>
      </w:tr>
      <w:tr w:rsidR="00782017" w:rsidRPr="003D6DFC" w:rsidTr="00E85046">
        <w:trPr>
          <w:trHeight w:val="1209"/>
        </w:trPr>
        <w:tc>
          <w:tcPr>
            <w:tcW w:w="2235" w:type="dxa"/>
          </w:tcPr>
          <w:p w:rsidR="00782017" w:rsidRPr="00554E4E" w:rsidRDefault="00782017" w:rsidP="00E85046">
            <w:pPr>
              <w:shd w:val="clear" w:color="auto" w:fill="FFFFFF"/>
              <w:spacing w:before="240" w:after="0" w:line="240" w:lineRule="auto"/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</w:pPr>
            <w:r w:rsidRPr="00554E4E">
              <w:rPr>
                <w:rFonts w:ascii="Times New Roman" w:eastAsia="MS Mincho" w:hAnsi="Times New Roman"/>
                <w:b/>
                <w:szCs w:val="24"/>
                <w:lang w:val="ru-RU" w:eastAsia="ja-JP"/>
              </w:rPr>
              <w:t>Технические средства</w:t>
            </w:r>
          </w:p>
        </w:tc>
        <w:tc>
          <w:tcPr>
            <w:tcW w:w="7938" w:type="dxa"/>
          </w:tcPr>
          <w:p w:rsidR="00782017" w:rsidRPr="00554E4E" w:rsidRDefault="00782017" w:rsidP="0078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Персональный компьютер</w:t>
            </w:r>
            <w:r w:rsidRPr="00554E4E">
              <w:rPr>
                <w:rFonts w:ascii="Times New Roman" w:hAnsi="Times New Roman"/>
                <w:lang w:val="ru-RU"/>
              </w:rPr>
              <w:br/>
              <w:t>Мультимедийный проектор</w:t>
            </w:r>
          </w:p>
          <w:p w:rsidR="00782017" w:rsidRPr="00554E4E" w:rsidRDefault="00782017" w:rsidP="0078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Интерактивная доска</w:t>
            </w:r>
          </w:p>
          <w:p w:rsidR="00702B20" w:rsidRPr="00554E4E" w:rsidRDefault="00702B20" w:rsidP="0078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Микроскоп</w:t>
            </w:r>
          </w:p>
          <w:p w:rsidR="00782017" w:rsidRPr="00554E4E" w:rsidRDefault="00782017" w:rsidP="00782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Аудио колонки</w:t>
            </w:r>
          </w:p>
          <w:p w:rsidR="00782017" w:rsidRPr="00554E4E" w:rsidRDefault="00782017" w:rsidP="00702B20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Фотоаппарат</w:t>
            </w:r>
          </w:p>
          <w:p w:rsidR="00702B20" w:rsidRPr="00554E4E" w:rsidRDefault="00702B20" w:rsidP="00702B20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4E4E">
              <w:rPr>
                <w:rFonts w:ascii="Times New Roman" w:hAnsi="Times New Roman"/>
                <w:lang w:val="ru-RU"/>
              </w:rPr>
              <w:t>Видеофильмы и звукозаписи естественно-научного, обществоведческого содержания.</w:t>
            </w:r>
          </w:p>
        </w:tc>
      </w:tr>
    </w:tbl>
    <w:p w:rsidR="00E85046" w:rsidRPr="00554E4E" w:rsidRDefault="00E85046" w:rsidP="00732B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411FC6" w:rsidRPr="00554E4E" w:rsidRDefault="00411FC6" w:rsidP="00411FC6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E85046" w:rsidRPr="00554E4E" w:rsidRDefault="00A80B13" w:rsidP="00E85046">
      <w:pPr>
        <w:shd w:val="clear" w:color="auto" w:fill="FFFFFF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</w:pPr>
      <w:r w:rsidRPr="00554E4E">
        <w:rPr>
          <w:rFonts w:ascii="Times New Roman" w:hAnsi="Times New Roman"/>
          <w:b/>
          <w:sz w:val="24"/>
          <w:szCs w:val="28"/>
          <w:lang w:val="ru-RU"/>
        </w:rPr>
        <w:br w:type="page"/>
      </w:r>
      <w:r w:rsidR="00E85046" w:rsidRPr="00554E4E"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  <w:lastRenderedPageBreak/>
        <w:t>Раздел № 3. «Комплекс форм аттестации»</w:t>
      </w:r>
    </w:p>
    <w:p w:rsidR="00E85046" w:rsidRPr="00554E4E" w:rsidRDefault="00E85046" w:rsidP="00E85046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  <w:t>3.1. Формы аттестации</w:t>
      </w:r>
    </w:p>
    <w:p w:rsidR="00F32B70" w:rsidRPr="00554E4E" w:rsidRDefault="00F32B70" w:rsidP="00F32B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 xml:space="preserve">Промежуточная аттестация может проводиться в следующих формах: </w:t>
      </w:r>
    </w:p>
    <w:p w:rsidR="00F32B70" w:rsidRPr="00554E4E" w:rsidRDefault="00F32B70" w:rsidP="00C6781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 xml:space="preserve">творческие работы, самостоятельные работы репродуктивного характера; </w:t>
      </w:r>
    </w:p>
    <w:p w:rsidR="00F32B70" w:rsidRPr="00554E4E" w:rsidRDefault="00F32B70" w:rsidP="00C6781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 xml:space="preserve">отчетные выставки; </w:t>
      </w:r>
    </w:p>
    <w:p w:rsidR="00F32B70" w:rsidRPr="00554E4E" w:rsidRDefault="00F32B70" w:rsidP="00C6781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 xml:space="preserve">вопросники, тестирование;  </w:t>
      </w:r>
    </w:p>
    <w:p w:rsidR="00F32B70" w:rsidRPr="00554E4E" w:rsidRDefault="00F32B70" w:rsidP="00C6781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>защита творческих работ, защита индивидуальных и групповых проектов.</w:t>
      </w:r>
    </w:p>
    <w:p w:rsidR="00F32B70" w:rsidRPr="00554E4E" w:rsidRDefault="00F32B70" w:rsidP="00F32B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val="ru-RU"/>
        </w:rPr>
        <w:t>Формы подведения итогов реализации программы:</w:t>
      </w:r>
    </w:p>
    <w:p w:rsidR="00F32B70" w:rsidRPr="00554E4E" w:rsidRDefault="00F32B70" w:rsidP="00C6781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>выставки поделок;</w:t>
      </w:r>
    </w:p>
    <w:p w:rsidR="00F32B70" w:rsidRPr="00554E4E" w:rsidRDefault="00F32B70" w:rsidP="00C6781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>фотовыставки;</w:t>
      </w:r>
    </w:p>
    <w:p w:rsidR="00F32B70" w:rsidRPr="00554E4E" w:rsidRDefault="00F32B70" w:rsidP="00C6781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>выставки планшетов;</w:t>
      </w:r>
    </w:p>
    <w:p w:rsidR="00F32B70" w:rsidRPr="00554E4E" w:rsidRDefault="00F32B70" w:rsidP="00C6781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>демонстрация презентаций, экологических представлений;</w:t>
      </w:r>
    </w:p>
    <w:p w:rsidR="00F32B70" w:rsidRPr="00554E4E" w:rsidRDefault="00F32B70" w:rsidP="00C67819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Cs/>
          <w:iCs/>
          <w:color w:val="000000"/>
          <w:sz w:val="24"/>
          <w:szCs w:val="28"/>
          <w:lang w:val="ru-RU"/>
        </w:rPr>
        <w:t>участие в школьных и муниципальных конкурсах.</w:t>
      </w:r>
    </w:p>
    <w:p w:rsidR="00F32B70" w:rsidRPr="00554E4E" w:rsidRDefault="00F32B70" w:rsidP="00E85046">
      <w:pPr>
        <w:shd w:val="clear" w:color="auto" w:fill="FFFFFF"/>
        <w:spacing w:after="0"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ru-RU" w:eastAsia="ja-JP"/>
        </w:rPr>
      </w:pPr>
    </w:p>
    <w:p w:rsidR="00E85046" w:rsidRPr="00554E4E" w:rsidRDefault="00E85046" w:rsidP="001D5CF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olor w:val="000000"/>
          <w:sz w:val="24"/>
          <w:szCs w:val="28"/>
          <w:lang w:val="ru-RU" w:eastAsia="ja-JP"/>
        </w:rPr>
        <w:t>3.2. Оценочные материалы</w:t>
      </w:r>
    </w:p>
    <w:tbl>
      <w:tblPr>
        <w:tblW w:w="95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1997"/>
        <w:gridCol w:w="5864"/>
        <w:gridCol w:w="992"/>
      </w:tblGrid>
      <w:tr w:rsidR="00F32B70" w:rsidRPr="00554E4E" w:rsidTr="00C3523A">
        <w:tc>
          <w:tcPr>
            <w:tcW w:w="2430" w:type="dxa"/>
            <w:gridSpan w:val="2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t>Критерий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t xml:space="preserve">Наивысший показатель 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t xml:space="preserve">Баллы </w:t>
            </w:r>
          </w:p>
        </w:tc>
      </w:tr>
      <w:tr w:rsidR="00F32B70" w:rsidRPr="00554E4E" w:rsidTr="00C3523A">
        <w:tc>
          <w:tcPr>
            <w:tcW w:w="704" w:type="dxa"/>
            <w:vMerge w:val="restart"/>
            <w:textDirection w:val="btLr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ind w:right="113"/>
              <w:jc w:val="center"/>
              <w:rPr>
                <w:sz w:val="22"/>
              </w:rPr>
            </w:pPr>
            <w:r w:rsidRPr="00554E4E">
              <w:rPr>
                <w:sz w:val="22"/>
                <w:lang w:val="en-US"/>
              </w:rPr>
              <w:t>I</w:t>
            </w:r>
            <w:r w:rsidRPr="00554E4E">
              <w:rPr>
                <w:sz w:val="22"/>
              </w:rPr>
              <w:t xml:space="preserve">.Структурные   </w:t>
            </w: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1.1 Логичность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Обоснованность актуальности ИП, соответствие темы ИП исследовательскому аппарату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0-2</w:t>
            </w:r>
          </w:p>
        </w:tc>
      </w:tr>
      <w:tr w:rsidR="00F32B70" w:rsidRPr="00554E4E" w:rsidTr="00C3523A">
        <w:tc>
          <w:tcPr>
            <w:tcW w:w="704" w:type="dxa"/>
            <w:vMerge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1.2. Культура исполнения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Соответствие требованиям к структуре и содержанию ИП, соответствие представленных  приложений ИП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0-2</w:t>
            </w:r>
          </w:p>
        </w:tc>
      </w:tr>
      <w:tr w:rsidR="00F32B70" w:rsidRPr="003D6DFC" w:rsidTr="00C3523A">
        <w:tc>
          <w:tcPr>
            <w:tcW w:w="9544" w:type="dxa"/>
            <w:gridSpan w:val="4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t>сумма по 1 критерию (макс. 4 балла)</w:t>
            </w:r>
          </w:p>
        </w:tc>
      </w:tr>
      <w:tr w:rsidR="00F32B70" w:rsidRPr="00554E4E" w:rsidTr="00C3523A">
        <w:tc>
          <w:tcPr>
            <w:tcW w:w="704" w:type="dxa"/>
            <w:vMerge w:val="restart"/>
            <w:textDirection w:val="btLr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ind w:left="113" w:right="113"/>
              <w:jc w:val="both"/>
              <w:rPr>
                <w:sz w:val="22"/>
              </w:rPr>
            </w:pPr>
            <w:r w:rsidRPr="00554E4E">
              <w:rPr>
                <w:sz w:val="22"/>
              </w:rPr>
              <w:t xml:space="preserve"> </w:t>
            </w:r>
            <w:r w:rsidRPr="00554E4E">
              <w:rPr>
                <w:sz w:val="22"/>
                <w:lang w:val="en-US"/>
              </w:rPr>
              <w:t xml:space="preserve">II. </w:t>
            </w:r>
            <w:r w:rsidRPr="00554E4E">
              <w:rPr>
                <w:sz w:val="22"/>
              </w:rPr>
              <w:t>Теоретические</w:t>
            </w: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2.1.</w:t>
            </w: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Целостность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Обоснованность значимости ИП,  четкость (полнота) сформулированной проблемы ИП, инструментальность гипотезы (обеспечивает гипотеза или нет достижение цели проекта)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0-4</w:t>
            </w:r>
          </w:p>
        </w:tc>
      </w:tr>
      <w:tr w:rsidR="00F32B70" w:rsidRPr="00554E4E" w:rsidTr="00C3523A">
        <w:tc>
          <w:tcPr>
            <w:tcW w:w="704" w:type="dxa"/>
            <w:vMerge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2.2.</w:t>
            </w:r>
          </w:p>
          <w:p w:rsidR="00F32B70" w:rsidRPr="00554E4E" w:rsidRDefault="00C3523A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Коммуника</w:t>
            </w:r>
            <w:r w:rsidR="00F32B70" w:rsidRPr="00554E4E">
              <w:rPr>
                <w:sz w:val="22"/>
              </w:rPr>
              <w:t>тивная компетентность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 xml:space="preserve">Теоретическая значимость литературного обзора: представлен анализ существующих теоретических аспектов проблемы, выявлены положения, значимые для исследования. 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1-3</w:t>
            </w:r>
          </w:p>
        </w:tc>
      </w:tr>
      <w:tr w:rsidR="00F32B70" w:rsidRPr="00554E4E" w:rsidTr="00C3523A">
        <w:tc>
          <w:tcPr>
            <w:tcW w:w="704" w:type="dxa"/>
            <w:vMerge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2.3.</w:t>
            </w:r>
          </w:p>
          <w:p w:rsidR="00F32B70" w:rsidRPr="00554E4E" w:rsidRDefault="00C3523A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Информа</w:t>
            </w:r>
            <w:r w:rsidR="00F32B70" w:rsidRPr="00554E4E">
              <w:rPr>
                <w:sz w:val="22"/>
              </w:rPr>
              <w:t>ционная компетентность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На основании изученной информации сделаны выводы и обобщения, использованные в практической части ИП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1-7</w:t>
            </w:r>
          </w:p>
        </w:tc>
      </w:tr>
      <w:tr w:rsidR="00F32B70" w:rsidRPr="00554E4E" w:rsidTr="00C3523A">
        <w:tc>
          <w:tcPr>
            <w:tcW w:w="9544" w:type="dxa"/>
            <w:gridSpan w:val="4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t xml:space="preserve">сумма по </w:t>
            </w:r>
            <w:r w:rsidRPr="00554E4E">
              <w:rPr>
                <w:b/>
                <w:sz w:val="22"/>
                <w:lang w:val="en-US"/>
              </w:rPr>
              <w:t>II</w:t>
            </w:r>
            <w:r w:rsidRPr="00554E4E">
              <w:rPr>
                <w:b/>
                <w:sz w:val="22"/>
              </w:rPr>
              <w:t xml:space="preserve"> критерию (макс. 14 баллов)</w:t>
            </w:r>
          </w:p>
        </w:tc>
      </w:tr>
      <w:tr w:rsidR="00F32B70" w:rsidRPr="00554E4E" w:rsidTr="00C3523A">
        <w:tc>
          <w:tcPr>
            <w:tcW w:w="704" w:type="dxa"/>
            <w:vMerge w:val="restart"/>
            <w:textDirection w:val="btLr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ind w:left="113" w:right="113"/>
              <w:jc w:val="both"/>
              <w:rPr>
                <w:sz w:val="22"/>
              </w:rPr>
            </w:pPr>
            <w:r w:rsidRPr="00554E4E">
              <w:rPr>
                <w:sz w:val="22"/>
                <w:lang w:val="en-US"/>
              </w:rPr>
              <w:t>III</w:t>
            </w:r>
            <w:r w:rsidRPr="00554E4E">
              <w:rPr>
                <w:sz w:val="22"/>
              </w:rPr>
              <w:t>. Исследовательские</w:t>
            </w: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3.1.</w:t>
            </w: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Соответствие теоретической и практической частей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Практическая часть ИП связана с теоретической и направлена на решение исследуемой проблемы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1-3</w:t>
            </w:r>
          </w:p>
        </w:tc>
      </w:tr>
      <w:tr w:rsidR="00F32B70" w:rsidRPr="00554E4E" w:rsidTr="00C3523A">
        <w:tc>
          <w:tcPr>
            <w:tcW w:w="704" w:type="dxa"/>
            <w:vMerge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3.2.</w:t>
            </w: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Корректность методов исследования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Заявленные методы исследования (инструментарий)  использованы корректно. Обоснованность методик представлена логически со ссылкой на научно- доказательные факты.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1-5</w:t>
            </w:r>
          </w:p>
        </w:tc>
      </w:tr>
      <w:tr w:rsidR="00F32B70" w:rsidRPr="00554E4E" w:rsidTr="00C3523A">
        <w:tc>
          <w:tcPr>
            <w:tcW w:w="704" w:type="dxa"/>
            <w:vMerge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3.3.</w:t>
            </w: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Результативность исследования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Представленные выводы системны, корректны, обоснованы, соответствуют заявленной проблеме и содержат возможные варианты ее решения, гипотеза подтверждена или опровергнута.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1-6</w:t>
            </w:r>
          </w:p>
        </w:tc>
      </w:tr>
      <w:tr w:rsidR="00F32B70" w:rsidRPr="00554E4E" w:rsidTr="00C3523A">
        <w:tc>
          <w:tcPr>
            <w:tcW w:w="704" w:type="dxa"/>
            <w:vMerge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1726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3.4.</w:t>
            </w: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Элементы исслед</w:t>
            </w:r>
            <w:r w:rsidR="00C3523A" w:rsidRPr="00554E4E">
              <w:rPr>
                <w:sz w:val="22"/>
              </w:rPr>
              <w:t>овательс</w:t>
            </w:r>
            <w:r w:rsidRPr="00554E4E">
              <w:rPr>
                <w:sz w:val="22"/>
              </w:rPr>
              <w:t>кой</w:t>
            </w: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lastRenderedPageBreak/>
              <w:t>компетентности</w:t>
            </w:r>
          </w:p>
        </w:tc>
        <w:tc>
          <w:tcPr>
            <w:tcW w:w="611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>Цели и задачи ИП  достигнуты, адекватно представлены в выводах.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1-6</w:t>
            </w:r>
          </w:p>
        </w:tc>
      </w:tr>
      <w:tr w:rsidR="00F32B70" w:rsidRPr="00554E4E" w:rsidTr="00C3523A">
        <w:tc>
          <w:tcPr>
            <w:tcW w:w="9544" w:type="dxa"/>
            <w:gridSpan w:val="4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right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lastRenderedPageBreak/>
              <w:t xml:space="preserve">сумма баллов по </w:t>
            </w:r>
            <w:r w:rsidRPr="00554E4E">
              <w:rPr>
                <w:b/>
                <w:sz w:val="22"/>
                <w:lang w:val="en-US"/>
              </w:rPr>
              <w:t>III</w:t>
            </w:r>
            <w:r w:rsidRPr="00554E4E">
              <w:rPr>
                <w:b/>
                <w:sz w:val="22"/>
              </w:rPr>
              <w:t xml:space="preserve"> критерию (макс. 20 баллов)</w:t>
            </w:r>
          </w:p>
        </w:tc>
      </w:tr>
      <w:tr w:rsidR="00F32B70" w:rsidRPr="00554E4E" w:rsidTr="00C3523A">
        <w:tc>
          <w:tcPr>
            <w:tcW w:w="704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  <w:lang w:val="en-US"/>
              </w:rPr>
              <w:t>IV.</w:t>
            </w:r>
          </w:p>
        </w:tc>
        <w:tc>
          <w:tcPr>
            <w:tcW w:w="7841" w:type="dxa"/>
            <w:gridSpan w:val="2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sz w:val="22"/>
              </w:rPr>
            </w:pPr>
            <w:r w:rsidRPr="00554E4E">
              <w:rPr>
                <w:sz w:val="22"/>
              </w:rPr>
              <w:t xml:space="preserve">Особое мнение жюри 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 w:val="22"/>
              </w:rPr>
            </w:pPr>
            <w:r w:rsidRPr="00554E4E">
              <w:rPr>
                <w:sz w:val="22"/>
              </w:rPr>
              <w:t>0-2</w:t>
            </w:r>
          </w:p>
        </w:tc>
      </w:tr>
      <w:tr w:rsidR="00F32B70" w:rsidRPr="00554E4E" w:rsidTr="00C3523A">
        <w:tc>
          <w:tcPr>
            <w:tcW w:w="8545" w:type="dxa"/>
            <w:gridSpan w:val="3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t xml:space="preserve">СУММА БАЛЛОВ </w:t>
            </w:r>
          </w:p>
        </w:tc>
        <w:tc>
          <w:tcPr>
            <w:tcW w:w="999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54E4E">
              <w:rPr>
                <w:b/>
                <w:sz w:val="22"/>
              </w:rPr>
              <w:t>40</w:t>
            </w:r>
          </w:p>
        </w:tc>
      </w:tr>
    </w:tbl>
    <w:p w:rsidR="00F32B70" w:rsidRPr="00554E4E" w:rsidRDefault="00F32B70" w:rsidP="001D5CF3">
      <w:pPr>
        <w:pStyle w:val="ae"/>
        <w:spacing w:before="0" w:beforeAutospacing="0" w:after="0" w:afterAutospacing="0"/>
        <w:jc w:val="both"/>
        <w:rPr>
          <w:b/>
          <w:szCs w:val="28"/>
        </w:rPr>
      </w:pPr>
    </w:p>
    <w:p w:rsidR="00F32B70" w:rsidRPr="00554E4E" w:rsidRDefault="00F32B70" w:rsidP="001D5CF3">
      <w:pPr>
        <w:pStyle w:val="ae"/>
        <w:spacing w:before="0" w:beforeAutospacing="0" w:after="0" w:afterAutospacing="0"/>
        <w:jc w:val="center"/>
        <w:rPr>
          <w:b/>
          <w:szCs w:val="28"/>
        </w:rPr>
      </w:pPr>
      <w:r w:rsidRPr="00554E4E">
        <w:rPr>
          <w:b/>
          <w:szCs w:val="28"/>
        </w:rPr>
        <w:t>Критерии оценки защиты исследовательских проектов</w:t>
      </w:r>
    </w:p>
    <w:p w:rsidR="00C3523A" w:rsidRPr="00554E4E" w:rsidRDefault="00C3523A" w:rsidP="001D5CF3">
      <w:pPr>
        <w:pStyle w:val="ae"/>
        <w:spacing w:before="0" w:beforeAutospacing="0" w:after="0" w:afterAutospacing="0"/>
        <w:jc w:val="center"/>
        <w:rPr>
          <w:b/>
          <w:szCs w:val="28"/>
        </w:rPr>
      </w:pPr>
    </w:p>
    <w:tbl>
      <w:tblPr>
        <w:tblW w:w="95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88"/>
        <w:gridCol w:w="1205"/>
      </w:tblGrid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554E4E">
              <w:rPr>
                <w:b/>
                <w:szCs w:val="28"/>
              </w:rPr>
              <w:t>№ п/п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554E4E">
              <w:rPr>
                <w:b/>
                <w:szCs w:val="28"/>
              </w:rPr>
              <w:t>Критерий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554E4E">
              <w:rPr>
                <w:b/>
                <w:szCs w:val="28"/>
              </w:rPr>
              <w:t>Баллы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1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sz w:val="24"/>
                <w:szCs w:val="28"/>
                <w:lang w:val="ru-RU"/>
              </w:rPr>
              <w:t>Соответствие сообщения заявленной теме, цели и задачам проекта.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0-5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2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sz w:val="24"/>
                <w:szCs w:val="28"/>
                <w:lang w:val="ru-RU"/>
              </w:rPr>
              <w:t>Структурированность сообщения, обеспечивающая понимание его содержания.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0-5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3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sz w:val="24"/>
                <w:szCs w:val="28"/>
                <w:lang w:val="ru-RU"/>
              </w:rPr>
              <w:t>Культура выступления: умение ориентироваться в материале, эрудиция автора, культура речи.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0-10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4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sz w:val="24"/>
                <w:szCs w:val="28"/>
                <w:lang w:val="ru-RU"/>
              </w:rPr>
              <w:t>Доступность сообщения о содержании проекта, его цели, задачах, методах и результатах.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0-10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5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sz w:val="24"/>
                <w:szCs w:val="28"/>
                <w:lang w:val="ru-RU"/>
              </w:rPr>
              <w:t>Целесообразность представленной наглядности и уровень ее презентации.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0-5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6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54E4E">
              <w:rPr>
                <w:rFonts w:ascii="Times New Roman" w:hAnsi="Times New Roman"/>
                <w:sz w:val="24"/>
                <w:szCs w:val="28"/>
              </w:rPr>
              <w:t>Соблюдение временного регламента сообщения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0-5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7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sz w:val="24"/>
                <w:szCs w:val="28"/>
                <w:lang w:val="ru-RU"/>
              </w:rPr>
              <w:t>Владение специальной терминологией по теме проекта, использованной в сообщении.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0-10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8</w:t>
            </w:r>
          </w:p>
        </w:tc>
        <w:tc>
          <w:tcPr>
            <w:tcW w:w="7688" w:type="dxa"/>
          </w:tcPr>
          <w:p w:rsidR="00F32B70" w:rsidRPr="00554E4E" w:rsidRDefault="00F32B70" w:rsidP="001D5CF3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sz w:val="24"/>
                <w:szCs w:val="28"/>
                <w:lang w:val="ru-RU"/>
              </w:rPr>
              <w:t>Культура дискуссии: умение понять собеседника, грамотно и аргументировано ответить на дополнительные вопросы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szCs w:val="28"/>
              </w:rPr>
            </w:pPr>
            <w:r w:rsidRPr="00554E4E">
              <w:rPr>
                <w:szCs w:val="28"/>
              </w:rPr>
              <w:t>0-10</w:t>
            </w:r>
          </w:p>
        </w:tc>
      </w:tr>
      <w:tr w:rsidR="00F32B70" w:rsidRPr="00554E4E" w:rsidTr="00C3523A">
        <w:tc>
          <w:tcPr>
            <w:tcW w:w="67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Cs w:val="28"/>
              </w:rPr>
            </w:pPr>
          </w:p>
        </w:tc>
        <w:tc>
          <w:tcPr>
            <w:tcW w:w="7688" w:type="dxa"/>
          </w:tcPr>
          <w:p w:rsidR="00F32B70" w:rsidRPr="00554E4E" w:rsidRDefault="00F32B70" w:rsidP="001D5CF3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54E4E">
              <w:rPr>
                <w:rFonts w:ascii="Times New Roman" w:hAnsi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205" w:type="dxa"/>
          </w:tcPr>
          <w:p w:rsidR="00F32B70" w:rsidRPr="00554E4E" w:rsidRDefault="00F32B70" w:rsidP="001D5CF3">
            <w:pPr>
              <w:pStyle w:val="ae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554E4E">
              <w:rPr>
                <w:b/>
                <w:szCs w:val="28"/>
              </w:rPr>
              <w:t>60</w:t>
            </w:r>
          </w:p>
        </w:tc>
      </w:tr>
    </w:tbl>
    <w:p w:rsidR="001D5CF3" w:rsidRPr="00554E4E" w:rsidRDefault="001D5CF3" w:rsidP="001D5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C3523A" w:rsidRPr="00554E4E" w:rsidRDefault="00C3523A" w:rsidP="001D5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sz w:val="24"/>
          <w:szCs w:val="28"/>
          <w:lang w:val="ru-RU"/>
        </w:rPr>
        <w:t>Требованиям к структуре и содержанию исследовательского проекта</w:t>
      </w:r>
    </w:p>
    <w:p w:rsidR="001D5CF3" w:rsidRPr="00554E4E" w:rsidRDefault="001D5CF3" w:rsidP="001D5C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Cs w:val="28"/>
          <w:lang w:val="ru-RU"/>
        </w:rPr>
      </w:pPr>
    </w:p>
    <w:p w:rsidR="00C3523A" w:rsidRPr="00554E4E" w:rsidRDefault="00C3523A" w:rsidP="00554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r w:rsidRPr="00554E4E">
        <w:rPr>
          <w:rFonts w:ascii="Times New Roman" w:hAnsi="Times New Roman"/>
          <w:bCs/>
          <w:color w:val="000000"/>
          <w:szCs w:val="28"/>
          <w:lang w:val="ru-RU"/>
        </w:rPr>
        <w:t>Требования к оформлению</w:t>
      </w:r>
      <w:r w:rsidR="001D5CF3" w:rsidRPr="00554E4E">
        <w:rPr>
          <w:rFonts w:ascii="Times New Roman" w:hAnsi="Times New Roman"/>
          <w:bCs/>
          <w:color w:val="000000"/>
          <w:szCs w:val="28"/>
          <w:lang w:val="ru-RU"/>
        </w:rPr>
        <w:t xml:space="preserve">. </w:t>
      </w:r>
      <w:r w:rsidRPr="00554E4E">
        <w:rPr>
          <w:rFonts w:ascii="Times New Roman" w:hAnsi="Times New Roman"/>
          <w:color w:val="000000"/>
          <w:szCs w:val="28"/>
          <w:lang w:val="ru-RU"/>
        </w:rPr>
        <w:t>Шрифт Times New Roman, размер 14 pt через 1,5 интервал, рисунки и таблицы располагаются в тексте произвольным образом.</w:t>
      </w:r>
    </w:p>
    <w:p w:rsidR="001D5CF3" w:rsidRPr="00554E4E" w:rsidRDefault="001D5CF3" w:rsidP="001D5C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404"/>
      </w:tblGrid>
      <w:tr w:rsidR="001D5CF3" w:rsidRPr="00554E4E" w:rsidTr="00C67819">
        <w:tc>
          <w:tcPr>
            <w:tcW w:w="2235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Структура</w:t>
            </w:r>
          </w:p>
        </w:tc>
        <w:tc>
          <w:tcPr>
            <w:tcW w:w="7404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Требования к содержанию</w:t>
            </w:r>
          </w:p>
        </w:tc>
      </w:tr>
      <w:tr w:rsidR="001D5CF3" w:rsidRPr="00554E4E" w:rsidTr="00C67819">
        <w:tc>
          <w:tcPr>
            <w:tcW w:w="2235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Титульный лист</w:t>
            </w:r>
          </w:p>
        </w:tc>
        <w:tc>
          <w:tcPr>
            <w:tcW w:w="7404" w:type="dxa"/>
          </w:tcPr>
          <w:p w:rsidR="001D5CF3" w:rsidRPr="00554E4E" w:rsidRDefault="001D5CF3" w:rsidP="00C67819">
            <w:pPr>
              <w:shd w:val="clear" w:color="auto" w:fill="FFFFFF"/>
              <w:spacing w:after="0" w:line="240" w:lineRule="auto"/>
              <w:ind w:firstLine="492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Содержит: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- наименование учебного заведения;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- фамилию, имя и отчество автора;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- тему работы;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- название номинации;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- фамилия, имя и отчество научного руководителя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- город и год.</w:t>
            </w:r>
          </w:p>
        </w:tc>
      </w:tr>
      <w:tr w:rsidR="001D5CF3" w:rsidRPr="003D6DFC" w:rsidTr="00C67819">
        <w:tc>
          <w:tcPr>
            <w:tcW w:w="2235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Оглавление</w:t>
            </w:r>
          </w:p>
        </w:tc>
        <w:tc>
          <w:tcPr>
            <w:tcW w:w="7404" w:type="dxa"/>
          </w:tcPr>
          <w:p w:rsidR="001D5CF3" w:rsidRPr="00554E4E" w:rsidRDefault="001D5CF3" w:rsidP="00C67819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Включает наименование всех глав, разделов с указанием номеров страниц, на которых размещается материал.</w:t>
            </w:r>
          </w:p>
        </w:tc>
      </w:tr>
      <w:tr w:rsidR="001D5CF3" w:rsidRPr="00554E4E" w:rsidTr="00C67819">
        <w:tc>
          <w:tcPr>
            <w:tcW w:w="2235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Введение</w:t>
            </w:r>
          </w:p>
        </w:tc>
        <w:tc>
          <w:tcPr>
            <w:tcW w:w="7404" w:type="dxa"/>
          </w:tcPr>
          <w:p w:rsidR="001D5CF3" w:rsidRPr="00554E4E" w:rsidRDefault="001D5CF3" w:rsidP="00C67819">
            <w:pPr>
              <w:shd w:val="clear" w:color="auto" w:fill="FFFFFF"/>
              <w:spacing w:after="0" w:line="240" w:lineRule="auto"/>
              <w:ind w:firstLine="492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Содержит: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Цели и задачи исследования;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Актуальность (оценка современного состояния решаемой проблемы;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Этапы проекта;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Проблему (вопрос или задача, требующая разрешения, исследования);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Гипотезу (научное предположение, выдвигаемое для объяснения каких-нибудь явлений);</w:t>
            </w:r>
          </w:p>
          <w:p w:rsidR="001D5CF3" w:rsidRPr="00554E4E" w:rsidRDefault="001D5CF3" w:rsidP="00C678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краткий обзор изученной литературы.</w:t>
            </w:r>
          </w:p>
        </w:tc>
      </w:tr>
      <w:tr w:rsidR="001D5CF3" w:rsidRPr="00554E4E" w:rsidTr="00C67819">
        <w:tc>
          <w:tcPr>
            <w:tcW w:w="2235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Основная часть</w:t>
            </w:r>
          </w:p>
        </w:tc>
        <w:tc>
          <w:tcPr>
            <w:tcW w:w="7404" w:type="dxa"/>
          </w:tcPr>
          <w:p w:rsidR="001D5CF3" w:rsidRPr="00554E4E" w:rsidRDefault="001D5CF3" w:rsidP="00C67819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Состоит из глав (разделов), в которых содержится конкретный материал по исследуемой теме. В работе должны быть сделаны ссылки на авторов и источники, из которых заимствуются материалы. Ссылки на литературу указываются цифрами в квадратных скобках. Обычно к проекту прилагается презентация. Наличие презентации является весомым </w:t>
            </w: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lastRenderedPageBreak/>
              <w:t>преимуществом при оценке работ.</w:t>
            </w:r>
          </w:p>
        </w:tc>
      </w:tr>
      <w:tr w:rsidR="001D5CF3" w:rsidRPr="003D6DFC" w:rsidTr="00C67819">
        <w:tc>
          <w:tcPr>
            <w:tcW w:w="2235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lastRenderedPageBreak/>
              <w:t>Заключение</w:t>
            </w:r>
          </w:p>
        </w:tc>
        <w:tc>
          <w:tcPr>
            <w:tcW w:w="7404" w:type="dxa"/>
          </w:tcPr>
          <w:p w:rsidR="001D5CF3" w:rsidRPr="00554E4E" w:rsidRDefault="001D5CF3" w:rsidP="00C67819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Включает: краткие выводы по результатам выполненной работы; сообщение о выполнении поставленных во введении целей и задач.</w:t>
            </w:r>
          </w:p>
        </w:tc>
      </w:tr>
      <w:tr w:rsidR="001D5CF3" w:rsidRPr="00554E4E" w:rsidTr="00C67819">
        <w:tc>
          <w:tcPr>
            <w:tcW w:w="2235" w:type="dxa"/>
          </w:tcPr>
          <w:p w:rsidR="001D5CF3" w:rsidRPr="00554E4E" w:rsidRDefault="001D5CF3" w:rsidP="00C67819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Список литературы</w:t>
            </w:r>
          </w:p>
        </w:tc>
        <w:tc>
          <w:tcPr>
            <w:tcW w:w="7404" w:type="dxa"/>
          </w:tcPr>
          <w:p w:rsidR="001D5CF3" w:rsidRPr="00554E4E" w:rsidRDefault="001D5CF3" w:rsidP="00C67819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554E4E">
              <w:rPr>
                <w:rFonts w:ascii="Times New Roman" w:hAnsi="Times New Roman"/>
                <w:color w:val="000000"/>
                <w:szCs w:val="28"/>
                <w:lang w:val="ru-RU"/>
              </w:rPr>
              <w:t>Содержит перечень источников, использованных при написании работы, составленный в алфавитном порядке. Необходимо указать место издания, название издательства, год издания.</w:t>
            </w:r>
          </w:p>
        </w:tc>
      </w:tr>
    </w:tbl>
    <w:p w:rsidR="001D5CF3" w:rsidRPr="00554E4E" w:rsidRDefault="001D5CF3" w:rsidP="001D5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/>
        </w:rPr>
      </w:pPr>
    </w:p>
    <w:p w:rsidR="00F32B70" w:rsidRPr="00554E4E" w:rsidRDefault="00F32B70" w:rsidP="001D5C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/>
        </w:rPr>
      </w:pPr>
      <w:r w:rsidRPr="00554E4E">
        <w:rPr>
          <w:rFonts w:ascii="Times New Roman" w:hAnsi="Times New Roman"/>
          <w:b/>
          <w:color w:val="000000"/>
          <w:sz w:val="24"/>
          <w:szCs w:val="28"/>
          <w:lang w:val="ru-RU"/>
        </w:rPr>
        <w:t>Критерии оценки творческих работ обучающихся</w:t>
      </w:r>
    </w:p>
    <w:p w:rsidR="00F32B70" w:rsidRPr="00554E4E" w:rsidRDefault="00F32B70" w:rsidP="001D5CF3">
      <w:pPr>
        <w:pStyle w:val="a9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8"/>
        </w:rPr>
      </w:pPr>
      <w:r w:rsidRPr="00554E4E">
        <w:rPr>
          <w:rFonts w:ascii="Times New Roman" w:hAnsi="Times New Roman"/>
          <w:color w:val="000000"/>
          <w:sz w:val="24"/>
          <w:szCs w:val="28"/>
        </w:rPr>
        <w:t>Каждый критерий оценивается в пятибалльной шкале, после чего заполняется сводная аналитическая таблица с данными на каждого обучающегося. Делается вывод о реализации программы и достижении главной цели.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921"/>
        <w:gridCol w:w="1206"/>
        <w:gridCol w:w="850"/>
        <w:gridCol w:w="1418"/>
        <w:gridCol w:w="849"/>
        <w:gridCol w:w="850"/>
      </w:tblGrid>
      <w:tr w:rsidR="00C3523A" w:rsidRPr="00554E4E" w:rsidTr="002A72D5">
        <w:trPr>
          <w:cantSplit/>
          <w:trHeight w:val="2350"/>
        </w:trPr>
        <w:tc>
          <w:tcPr>
            <w:tcW w:w="3545" w:type="dxa"/>
            <w:vAlign w:val="center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54E4E">
              <w:rPr>
                <w:rFonts w:ascii="Times New Roman" w:hAnsi="Times New Roman"/>
                <w:b/>
                <w:color w:val="000000"/>
                <w:szCs w:val="28"/>
              </w:rPr>
              <w:t>ФИО обучающегося</w:t>
            </w:r>
          </w:p>
        </w:tc>
        <w:tc>
          <w:tcPr>
            <w:tcW w:w="921" w:type="dxa"/>
            <w:textDirection w:val="btLr"/>
            <w:vAlign w:val="center"/>
          </w:tcPr>
          <w:p w:rsidR="00F32B70" w:rsidRPr="00554E4E" w:rsidRDefault="00F32B70" w:rsidP="001D5CF3">
            <w:pPr>
              <w:pStyle w:val="a9"/>
              <w:widowControl w:val="0"/>
              <w:tabs>
                <w:tab w:val="left" w:pos="426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54E4E">
              <w:rPr>
                <w:rFonts w:ascii="Times New Roman" w:hAnsi="Times New Roman"/>
                <w:b/>
                <w:snapToGrid w:val="0"/>
                <w:szCs w:val="28"/>
              </w:rPr>
              <w:t>Эстетическое совершенство</w:t>
            </w:r>
          </w:p>
        </w:tc>
        <w:tc>
          <w:tcPr>
            <w:tcW w:w="1206" w:type="dxa"/>
            <w:textDirection w:val="btLr"/>
            <w:vAlign w:val="center"/>
          </w:tcPr>
          <w:p w:rsidR="00F32B70" w:rsidRPr="00554E4E" w:rsidRDefault="00F32B70" w:rsidP="001D5CF3">
            <w:pPr>
              <w:pStyle w:val="a9"/>
              <w:widowControl w:val="0"/>
              <w:tabs>
                <w:tab w:val="left" w:pos="426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54E4E">
              <w:rPr>
                <w:rFonts w:ascii="Times New Roman" w:hAnsi="Times New Roman"/>
                <w:b/>
                <w:snapToGrid w:val="0"/>
                <w:szCs w:val="28"/>
              </w:rPr>
              <w:t>Декоративность используемого природного материала</w:t>
            </w:r>
          </w:p>
        </w:tc>
        <w:tc>
          <w:tcPr>
            <w:tcW w:w="850" w:type="dxa"/>
            <w:textDirection w:val="btLr"/>
            <w:vAlign w:val="center"/>
          </w:tcPr>
          <w:p w:rsidR="00F32B70" w:rsidRPr="00554E4E" w:rsidRDefault="00F32B70" w:rsidP="001D5CF3">
            <w:pPr>
              <w:pStyle w:val="a9"/>
              <w:widowControl w:val="0"/>
              <w:tabs>
                <w:tab w:val="left" w:pos="426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54E4E">
              <w:rPr>
                <w:rFonts w:ascii="Times New Roman" w:hAnsi="Times New Roman"/>
                <w:b/>
                <w:snapToGrid w:val="0"/>
                <w:szCs w:val="28"/>
              </w:rPr>
              <w:t>Оригинальность композиции</w:t>
            </w:r>
          </w:p>
        </w:tc>
        <w:tc>
          <w:tcPr>
            <w:tcW w:w="1418" w:type="dxa"/>
            <w:textDirection w:val="btLr"/>
            <w:vAlign w:val="center"/>
          </w:tcPr>
          <w:p w:rsidR="00F32B70" w:rsidRPr="00554E4E" w:rsidRDefault="00F32B70" w:rsidP="001D5CF3">
            <w:pPr>
              <w:pStyle w:val="a9"/>
              <w:widowControl w:val="0"/>
              <w:tabs>
                <w:tab w:val="left" w:pos="426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54E4E">
              <w:rPr>
                <w:rFonts w:ascii="Times New Roman" w:hAnsi="Times New Roman"/>
                <w:b/>
                <w:snapToGrid w:val="0"/>
                <w:szCs w:val="28"/>
              </w:rPr>
              <w:t>Гармоничность названия и исполнения композиции</w:t>
            </w:r>
          </w:p>
        </w:tc>
        <w:tc>
          <w:tcPr>
            <w:tcW w:w="849" w:type="dxa"/>
            <w:textDirection w:val="btLr"/>
            <w:vAlign w:val="center"/>
          </w:tcPr>
          <w:p w:rsidR="00F32B70" w:rsidRPr="00554E4E" w:rsidRDefault="00F32B70" w:rsidP="001D5CF3">
            <w:pPr>
              <w:pStyle w:val="a9"/>
              <w:widowControl w:val="0"/>
              <w:tabs>
                <w:tab w:val="left" w:pos="426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54E4E">
              <w:rPr>
                <w:rFonts w:ascii="Times New Roman" w:hAnsi="Times New Roman"/>
                <w:b/>
                <w:snapToGrid w:val="0"/>
                <w:szCs w:val="28"/>
              </w:rPr>
              <w:t>Творческий подход</w:t>
            </w:r>
          </w:p>
        </w:tc>
        <w:tc>
          <w:tcPr>
            <w:tcW w:w="850" w:type="dxa"/>
            <w:textDirection w:val="btLr"/>
            <w:vAlign w:val="center"/>
          </w:tcPr>
          <w:p w:rsidR="00F32B70" w:rsidRPr="00554E4E" w:rsidRDefault="00F32B70" w:rsidP="001D5CF3">
            <w:pPr>
              <w:pStyle w:val="a9"/>
              <w:widowControl w:val="0"/>
              <w:tabs>
                <w:tab w:val="left" w:pos="426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54E4E">
              <w:rPr>
                <w:rFonts w:ascii="Times New Roman" w:hAnsi="Times New Roman"/>
                <w:b/>
                <w:color w:val="000000"/>
                <w:szCs w:val="28"/>
              </w:rPr>
              <w:t>Общее количество баллов</w:t>
            </w:r>
          </w:p>
        </w:tc>
      </w:tr>
      <w:tr w:rsidR="00C3523A" w:rsidRPr="00554E4E" w:rsidTr="002A72D5">
        <w:trPr>
          <w:trHeight w:val="521"/>
        </w:trPr>
        <w:tc>
          <w:tcPr>
            <w:tcW w:w="3545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21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06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9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3523A" w:rsidRPr="00554E4E" w:rsidTr="002A72D5">
        <w:trPr>
          <w:trHeight w:val="521"/>
        </w:trPr>
        <w:tc>
          <w:tcPr>
            <w:tcW w:w="3545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21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06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9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3523A" w:rsidRPr="00554E4E" w:rsidTr="002A72D5">
        <w:trPr>
          <w:trHeight w:val="521"/>
        </w:trPr>
        <w:tc>
          <w:tcPr>
            <w:tcW w:w="3545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21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06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9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C3523A" w:rsidRPr="00554E4E" w:rsidTr="002A72D5">
        <w:trPr>
          <w:trHeight w:val="533"/>
        </w:trPr>
        <w:tc>
          <w:tcPr>
            <w:tcW w:w="3545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21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06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9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</w:tcPr>
          <w:p w:rsidR="00F32B70" w:rsidRPr="00554E4E" w:rsidRDefault="00F32B70" w:rsidP="001D5CF3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F32B70" w:rsidRPr="00554E4E" w:rsidRDefault="00F32B70" w:rsidP="001D5CF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 w:eastAsia="ja-JP"/>
        </w:rPr>
      </w:pPr>
    </w:p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 w:eastAsia="ja-JP"/>
        </w:rPr>
      </w:pPr>
      <w:r w:rsidRPr="00554E4E">
        <w:rPr>
          <w:rFonts w:ascii="Times New Roman" w:hAnsi="Times New Roman"/>
          <w:b/>
          <w:sz w:val="24"/>
          <w:szCs w:val="28"/>
          <w:lang w:val="ru-RU" w:eastAsia="ja-JP"/>
        </w:rPr>
        <w:t xml:space="preserve">Мониторинг результатов обучения  детей по дополнительной общеобразовательной общеразвивающей программе </w:t>
      </w:r>
    </w:p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 w:eastAsia="ja-JP"/>
        </w:rPr>
      </w:pPr>
      <w:r w:rsidRPr="00554E4E">
        <w:rPr>
          <w:rFonts w:ascii="Times New Roman" w:hAnsi="Times New Roman"/>
          <w:b/>
          <w:sz w:val="24"/>
          <w:szCs w:val="28"/>
          <w:lang w:val="ru-RU" w:eastAsia="ja-JP"/>
        </w:rPr>
        <w:t>за</w:t>
      </w:r>
      <w:r w:rsidRPr="00554E4E">
        <w:rPr>
          <w:rFonts w:ascii="Times New Roman" w:hAnsi="Times New Roman"/>
          <w:sz w:val="24"/>
          <w:szCs w:val="28"/>
          <w:lang w:val="ru-RU" w:eastAsia="ja-JP"/>
        </w:rPr>
        <w:t xml:space="preserve"> </w:t>
      </w:r>
      <w:r w:rsidRPr="00554E4E">
        <w:rPr>
          <w:rFonts w:ascii="Times New Roman" w:hAnsi="Times New Roman"/>
          <w:b/>
          <w:sz w:val="24"/>
          <w:szCs w:val="28"/>
          <w:lang w:val="ru-RU" w:eastAsia="ja-JP"/>
        </w:rPr>
        <w:t xml:space="preserve"> _________ учебный год</w:t>
      </w:r>
    </w:p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val="ru-RU" w:eastAsia="ja-JP"/>
        </w:rPr>
      </w:pPr>
      <w:r w:rsidRPr="00554E4E">
        <w:rPr>
          <w:rFonts w:ascii="Times New Roman" w:hAnsi="Times New Roman"/>
          <w:sz w:val="18"/>
          <w:szCs w:val="24"/>
          <w:lang w:val="ru-RU" w:eastAsia="ja-JP"/>
        </w:rPr>
        <w:t xml:space="preserve">                                                                                                                                                       </w:t>
      </w:r>
    </w:p>
    <w:p w:rsidR="00A269DF" w:rsidRPr="00554E4E" w:rsidRDefault="00A269DF" w:rsidP="00A269DF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val="ru-RU" w:eastAsia="ja-JP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969"/>
        <w:gridCol w:w="2790"/>
        <w:gridCol w:w="1142"/>
        <w:gridCol w:w="1584"/>
      </w:tblGrid>
      <w:tr w:rsidR="00A269DF" w:rsidRPr="00554E4E" w:rsidTr="00A269DF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Показатели  (оцениваемые параметры)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Критерии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Степень выраженности оцениваемого качества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6"/>
                <w:szCs w:val="18"/>
                <w:lang w:val="ru-RU" w:eastAsia="ja-JP"/>
              </w:rPr>
              <w:t>% / кол-во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6"/>
                <w:szCs w:val="18"/>
                <w:lang w:val="ru-RU" w:eastAsia="ja-JP"/>
              </w:rPr>
              <w:t xml:space="preserve">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Методы диагностики</w:t>
            </w:r>
          </w:p>
        </w:tc>
      </w:tr>
      <w:tr w:rsidR="00A269DF" w:rsidRPr="00554E4E" w:rsidTr="00A269DF">
        <w:trPr>
          <w:trHeight w:val="1050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1.Теоретическая подготовка детей: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1.1. Теоретические знания (по основным разделам учебно-тематического плана программы)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Соответствие теоретических знаний программным требованиям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минимальный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(овладели менее чем ½ объема знаний);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Собеседование,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Соревнования,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Тестирование,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Анкетирование,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Итоговая работа</w:t>
            </w:r>
          </w:p>
        </w:tc>
      </w:tr>
      <w:tr w:rsidR="00A269DF" w:rsidRPr="003D6DFC" w:rsidTr="00A269D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средний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(объем освоенных знаний составляет более ½);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3D6DFC" w:rsidTr="00A269DF">
        <w:trPr>
          <w:trHeight w:val="1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максимальный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3D6DFC" w:rsidTr="00A269DF">
        <w:trPr>
          <w:trHeight w:val="58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1.2. Владение специальной терминологией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Осмысленность и правильность использования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- минимальный уровень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(избегают употреблять специальные термины);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Собеседование,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Тестирование,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Опрос,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Анкетирование,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3D6DFC" w:rsidTr="00A269D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средний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(сочетают специальную терминологию с бытовой);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3D6DFC" w:rsidTr="00A269D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максимальный уровень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101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2. Практическая подготовка детей:</w:t>
            </w:r>
          </w:p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 минимальный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(овладели менее чем ½  предусмотренных умений и навыков);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Наблюдения,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Соревнования,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Итоговые работы,</w:t>
            </w:r>
          </w:p>
        </w:tc>
      </w:tr>
      <w:tr w:rsidR="00A269DF" w:rsidRPr="003D6DFC" w:rsidTr="00A269D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средний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3D6DFC" w:rsidTr="00A269DF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максимальный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(дети овладели практически всеми умениями и навыками,  предусмотренными программой)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82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2.2. Владение специальным оборудованием и оснащением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Отсутствие затруднений в использовании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- минимальный уровень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(испытывают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 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серьезные затруднения при работе с оборудованием)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3D6DFC" w:rsidTr="00A269D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средний уровень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(работает с помощью педагога)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 -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максимальный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(работают самостоятельно)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52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2.3. Творческие навыки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Креативность в выполнении практических заданий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- начальный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(элементарный, выполняют лишь простейшие практические задания)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Итоговые работы</w:t>
            </w:r>
          </w:p>
        </w:tc>
      </w:tr>
      <w:tr w:rsidR="00A269DF" w:rsidRPr="003D6DFC" w:rsidTr="00A269D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- репродуктивный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(выполняют задания на основе образца)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3D6DFC" w:rsidTr="00A269D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- творческий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(выполняют практические задания с элементами творчества)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1007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3. Обшеучебные умения и навыки ребенка:</w:t>
            </w:r>
          </w:p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3.1. Учебно-интеллектуальные умения: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3.1.1. Умение подбирать и анализировать специальную литературу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Самостоятельность в подборе и анализе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 xml:space="preserve"> минимальный 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Анкетирование,</w:t>
            </w:r>
          </w:p>
        </w:tc>
      </w:tr>
      <w:tr w:rsidR="00A269DF" w:rsidRPr="003D6DFC" w:rsidTr="00A269D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средний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максимальный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(работают самостоятельно)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9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3.1.2.  Умение пользоваться компьютерными источниками информации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Самостоятельность в пользовании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Уровни по аналогии с п. 3.1.1.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минимальный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Опрос,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-средний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-максимальный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6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3.1.3. Умение осуществлять учебно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Самостоятельность в учебно-исследовательской работе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Уровни по аналогии с п. 3.1.1.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минимальный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Беседа,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Инд. Работа,</w:t>
            </w:r>
          </w:p>
        </w:tc>
      </w:tr>
      <w:tr w:rsidR="00A269DF" w:rsidRPr="00554E4E" w:rsidTr="00A269D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-средний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-максимальный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3.2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.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Учебно -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коммуникативные умения: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3.2.1. Умение слушать и слышать педагога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Адекватность восприятия информации, идущей от педагога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Уровни по аналогии с п. 3.1.1.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минимальный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Наблюдения,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Опрос,</w:t>
            </w:r>
          </w:p>
        </w:tc>
      </w:tr>
      <w:tr w:rsidR="00A269DF" w:rsidRPr="00554E4E" w:rsidTr="00A269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-средний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-максимальный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3.2.2. Умение выступать перед аудиторией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Свобода владения и подачи подготовленной информации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Уровни по аналогии с п. 3.1.1.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минимальный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наблюдения</w:t>
            </w:r>
          </w:p>
        </w:tc>
      </w:tr>
      <w:tr w:rsidR="00A269DF" w:rsidRPr="00554E4E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-средний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-максимальный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70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lastRenderedPageBreak/>
              <w:t>3.3. Учебно-организационные умения и навыки: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3.3.1. Умение организовать свое рабочее (учебное) место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Самостоятельно готовят и убирают рабочее место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Уровни по аналогии с п. 3.1.1.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минимальный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554E4E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-средний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-максимальный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3.3.2. Навыки соблюдения ТБ в процессе деятельности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минимальный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(овладели менее чем ½  объема навыков соблюдения ТБ);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3D6DFC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средний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(объем освоенных навыков составляет более ½);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3D6DFC" w:rsidTr="00A269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- </w:t>
            </w: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максимальный уровень</w:t>
            </w: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 xml:space="preserve"> (освоили практически весь объем навыков)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3.3.3. Умение аккуратно выполнять работу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18"/>
                <w:lang w:val="ru-RU" w:eastAsia="ja-JP"/>
              </w:rPr>
              <w:t>Аккуратность и ответственность в работе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удовлетворительно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 хорошо</w:t>
            </w: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18"/>
                <w:lang w:val="ru-RU" w:eastAsia="ja-JP"/>
              </w:rPr>
              <w:t>-отлично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Наблюдение,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Итоговые работы</w:t>
            </w:r>
          </w:p>
        </w:tc>
      </w:tr>
    </w:tbl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ja-JP"/>
        </w:rPr>
      </w:pPr>
    </w:p>
    <w:p w:rsidR="00A269DF" w:rsidRPr="00554E4E" w:rsidRDefault="00A269DF" w:rsidP="00A269DF">
      <w:pPr>
        <w:spacing w:after="0" w:line="240" w:lineRule="auto"/>
        <w:rPr>
          <w:rFonts w:ascii="Times New Roman" w:hAnsi="Times New Roman"/>
          <w:sz w:val="24"/>
          <w:szCs w:val="24"/>
          <w:lang w:val="ru-RU" w:eastAsia="ja-JP"/>
        </w:rPr>
      </w:pPr>
    </w:p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ja-JP"/>
        </w:rPr>
      </w:pPr>
    </w:p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ja-JP"/>
        </w:rPr>
      </w:pPr>
      <w:r w:rsidRPr="00554E4E">
        <w:rPr>
          <w:rFonts w:ascii="Times New Roman" w:hAnsi="Times New Roman"/>
          <w:b/>
          <w:sz w:val="24"/>
          <w:szCs w:val="24"/>
          <w:lang w:val="ru-RU" w:eastAsia="ja-JP"/>
        </w:rPr>
        <w:t>Мониторинг личностного развития детей в процессе освоения дополнительной общеобразовательной общеразвивающей программы</w:t>
      </w:r>
    </w:p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ja-JP"/>
        </w:rPr>
      </w:pPr>
      <w:r w:rsidRPr="00554E4E">
        <w:rPr>
          <w:rFonts w:ascii="Times New Roman" w:hAnsi="Times New Roman"/>
          <w:b/>
          <w:sz w:val="24"/>
          <w:szCs w:val="24"/>
          <w:lang w:val="ru-RU" w:eastAsia="ja-JP"/>
        </w:rPr>
        <w:t xml:space="preserve">за____________учебный год </w:t>
      </w:r>
    </w:p>
    <w:p w:rsidR="00A269DF" w:rsidRPr="00554E4E" w:rsidRDefault="00A269DF" w:rsidP="00A269DF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ru-RU" w:eastAsia="ja-JP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86"/>
        <w:gridCol w:w="2474"/>
        <w:gridCol w:w="1192"/>
        <w:gridCol w:w="1363"/>
      </w:tblGrid>
      <w:tr w:rsidR="00A269DF" w:rsidRPr="00554E4E" w:rsidTr="00A269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Показатели  (оцениваемые параметры)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Критерии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Степень выраженности оцениваемого качества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% / кол-во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 xml:space="preserve"> 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ru-RU" w:eastAsia="ja-JP"/>
              </w:rPr>
            </w:pPr>
            <w:r w:rsidRPr="00554E4E">
              <w:rPr>
                <w:rFonts w:ascii="Times New Roman" w:hAnsi="Times New Roman"/>
                <w:sz w:val="16"/>
                <w:szCs w:val="18"/>
                <w:lang w:val="ru-RU" w:eastAsia="ja-JP"/>
              </w:rPr>
              <w:t>Методы диагностики</w:t>
            </w:r>
          </w:p>
        </w:tc>
      </w:tr>
      <w:tr w:rsidR="00A269DF" w:rsidRPr="00554E4E" w:rsidTr="00A269DF">
        <w:trPr>
          <w:trHeight w:val="9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20"/>
                <w:lang w:val="ru-RU" w:eastAsia="ja-JP"/>
              </w:rPr>
              <w:t>1.Организационно-волевые качества:</w:t>
            </w:r>
          </w:p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1.1. Терпение</w:t>
            </w:r>
          </w:p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Способность выдерживать нагрузки, преодолевать трудности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-терпения хватает меньше чем на ½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3D6DFC" w:rsidTr="00A269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терпения хватает больше чем на ½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3D6DFC" w:rsidTr="00A269D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терпения хватает на все занятие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3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1.2. Воля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Способность активно побуждать себя к практическим действиям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волевые усилия побуждаются извне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554E4E" w:rsidTr="00A269D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иногда самими детьми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всегда самими детьми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6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1.3. Самоконтроль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Умение контролировать свои поступки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находятся постоянно под воздействием контроля извне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554E4E" w:rsidTr="00A269D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периодически контролируют себя сами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постоянно контролируют себя сами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24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20"/>
                <w:lang w:val="ru-RU" w:eastAsia="ja-JP"/>
              </w:rPr>
              <w:t>2. Ориентационные качества:</w:t>
            </w:r>
          </w:p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2.1. Самооценка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Способность оценивать себя адекватно реальным достижениям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завышенная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Наблюдение, опрос</w:t>
            </w:r>
          </w:p>
        </w:tc>
      </w:tr>
      <w:tr w:rsidR="00A269DF" w:rsidRPr="00554E4E" w:rsidTr="00A269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-заниженная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нормальная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3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2.2. Интерес к занятиям в д/о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Осознанное участие детей в освоении образовательной программы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интерес продиктован извне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554E4E" w:rsidTr="00A269D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интерес периодически поддерживается самим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интерес постоянно поддерживается самостоятельно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55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b/>
                <w:sz w:val="18"/>
                <w:szCs w:val="20"/>
                <w:lang w:val="ru-RU" w:eastAsia="ja-JP"/>
              </w:rPr>
              <w:lastRenderedPageBreak/>
              <w:t>3. Поведенческие качества:</w:t>
            </w:r>
          </w:p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3.1. Конфликтность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периодически провоцируют конфликты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3D6DFC" w:rsidTr="00A269D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в конфликтах не участвуют, стараются их избегать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пытаются самостоятельно уладить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3.2. Тип сотрудничества (отношение детей к общим делам д/о)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Умение воспринимать общие дела, как свои собственные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избегают участия в общих делах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Наблюдение</w:t>
            </w:r>
          </w:p>
        </w:tc>
      </w:tr>
      <w:tr w:rsidR="00A269DF" w:rsidRPr="00554E4E" w:rsidTr="00A269D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участвуют при побуждении извне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  <w:tr w:rsidR="00A269DF" w:rsidRPr="00554E4E" w:rsidTr="00A269D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DF" w:rsidRPr="00554E4E" w:rsidRDefault="00A269DF" w:rsidP="00A26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  <w:r w:rsidRPr="00554E4E">
              <w:rPr>
                <w:rFonts w:ascii="Times New Roman" w:hAnsi="Times New Roman"/>
                <w:sz w:val="18"/>
                <w:szCs w:val="20"/>
                <w:lang w:val="ru-RU" w:eastAsia="ja-JP"/>
              </w:rPr>
              <w:t>- инициативны в общих делах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554E4E" w:rsidRDefault="00A269DF" w:rsidP="00A26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DF" w:rsidRPr="00554E4E" w:rsidRDefault="00A269DF" w:rsidP="00A269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 w:eastAsia="ja-JP"/>
              </w:rPr>
            </w:pPr>
          </w:p>
        </w:tc>
      </w:tr>
    </w:tbl>
    <w:p w:rsidR="00A269DF" w:rsidRPr="00554E4E" w:rsidRDefault="00A269DF" w:rsidP="00A269DF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val="ru-RU" w:eastAsia="ja-JP"/>
        </w:rPr>
      </w:pPr>
    </w:p>
    <w:p w:rsidR="00411FC6" w:rsidRPr="00554E4E" w:rsidRDefault="00411FC6" w:rsidP="00411FC6">
      <w:pPr>
        <w:jc w:val="center"/>
        <w:rPr>
          <w:rFonts w:ascii="Times New Roman" w:hAnsi="Times New Roman"/>
          <w:szCs w:val="24"/>
        </w:rPr>
      </w:pPr>
    </w:p>
    <w:p w:rsidR="0074172D" w:rsidRPr="00554E4E" w:rsidRDefault="0074172D" w:rsidP="00A269DF">
      <w:pPr>
        <w:jc w:val="center"/>
        <w:rPr>
          <w:rFonts w:ascii="Times New Roman" w:eastAsia="MS Mincho" w:hAnsi="Times New Roman"/>
          <w:b/>
          <w:caps/>
          <w:sz w:val="24"/>
          <w:szCs w:val="28"/>
          <w:lang w:val="ru-RU" w:eastAsia="ja-JP"/>
        </w:rPr>
      </w:pPr>
    </w:p>
    <w:p w:rsidR="00A269DF" w:rsidRPr="00554E4E" w:rsidRDefault="00A269DF" w:rsidP="00A269DF">
      <w:pPr>
        <w:jc w:val="center"/>
        <w:rPr>
          <w:rFonts w:ascii="Times New Roman" w:eastAsia="MS Mincho" w:hAnsi="Times New Roman"/>
          <w:b/>
          <w:sz w:val="24"/>
          <w:szCs w:val="28"/>
          <w:lang w:val="ru-RU" w:eastAsia="ja-JP"/>
        </w:rPr>
      </w:pPr>
      <w:r w:rsidRPr="00554E4E">
        <w:rPr>
          <w:rFonts w:ascii="Times New Roman" w:eastAsia="MS Mincho" w:hAnsi="Times New Roman"/>
          <w:b/>
          <w:caps/>
          <w:sz w:val="24"/>
          <w:szCs w:val="28"/>
          <w:lang w:val="ru-RU" w:eastAsia="ja-JP"/>
        </w:rPr>
        <w:t xml:space="preserve">3.2. </w:t>
      </w:r>
      <w:r w:rsidRPr="00554E4E">
        <w:rPr>
          <w:rFonts w:ascii="Times New Roman" w:eastAsia="MS Mincho" w:hAnsi="Times New Roman"/>
          <w:b/>
          <w:sz w:val="24"/>
          <w:szCs w:val="28"/>
          <w:lang w:val="ru-RU" w:eastAsia="ja-JP"/>
        </w:rPr>
        <w:t>Список литературы</w:t>
      </w:r>
    </w:p>
    <w:p w:rsidR="0074172D" w:rsidRPr="00554E4E" w:rsidRDefault="0074172D" w:rsidP="00BD006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Программа кружка «Юный эколог» 1-4 классы. Авторы-составители Ю.Н. Александрова, Л.Д. Ласкина, Н.В. Николаева. – Волгоград: Учитель, 2010. – 331с.</w:t>
      </w:r>
    </w:p>
    <w:p w:rsidR="00554E4E" w:rsidRPr="00554E4E" w:rsidRDefault="0074172D" w:rsidP="00554E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Дополнительное образование детей: сборник авторских программ / ред.-сост. З.И. Невдахина. – Вып. 3. – М.: Народное образование; Илекса; Ставрополь: Сервисшкола, 2007. – 416 с.</w:t>
      </w:r>
    </w:p>
    <w:p w:rsidR="0074172D" w:rsidRPr="00554E4E" w:rsidRDefault="0074172D" w:rsidP="00554E4E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554E4E">
        <w:rPr>
          <w:rFonts w:ascii="Times New Roman" w:hAnsi="Times New Roman"/>
          <w:sz w:val="24"/>
          <w:szCs w:val="28"/>
          <w:lang w:val="ru-RU"/>
        </w:rPr>
        <w:t>Безруков, А. Занимательная география  Текст  /А. Безруков, Г. Пивоварова. – М. : АСТ-ПРЕСС, 2001</w:t>
      </w:r>
    </w:p>
    <w:p w:rsidR="0074172D" w:rsidRPr="00554E4E" w:rsidRDefault="0074172D" w:rsidP="00554E4E">
      <w:pPr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Детская энциклопедия». М: Оникс, 2002 год</w:t>
      </w:r>
    </w:p>
    <w:p w:rsidR="0074172D" w:rsidRPr="00554E4E" w:rsidRDefault="0074172D" w:rsidP="00554E4E">
      <w:pPr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Елизарова Е.М. «Такие незнакомые знакомые растения», Волгоград: Панорама, 2006 год</w:t>
      </w:r>
    </w:p>
    <w:p w:rsidR="0074172D" w:rsidRPr="00554E4E" w:rsidRDefault="0074172D" w:rsidP="00554E4E">
      <w:pPr>
        <w:numPr>
          <w:ilvl w:val="0"/>
          <w:numId w:val="20"/>
        </w:numPr>
        <w:tabs>
          <w:tab w:val="left" w:pos="0"/>
          <w:tab w:val="left" w:pos="284"/>
          <w:tab w:val="left" w:pos="993"/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Капустин Н.К «География Свердловской области». Екатеринбург, 2001 год</w:t>
      </w:r>
    </w:p>
    <w:p w:rsidR="0074172D" w:rsidRPr="00554E4E" w:rsidRDefault="0074172D" w:rsidP="00554E4E">
      <w:pPr>
        <w:numPr>
          <w:ilvl w:val="0"/>
          <w:numId w:val="20"/>
        </w:num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54E4E">
        <w:rPr>
          <w:rFonts w:ascii="Times New Roman" w:hAnsi="Times New Roman"/>
          <w:sz w:val="24"/>
          <w:lang w:val="ru-RU"/>
        </w:rPr>
        <w:t xml:space="preserve">Новиков Ю.В «Природа и человек». </w:t>
      </w:r>
      <w:r w:rsidRPr="00554E4E">
        <w:rPr>
          <w:rFonts w:ascii="Times New Roman" w:hAnsi="Times New Roman"/>
          <w:sz w:val="24"/>
        </w:rPr>
        <w:t>М: Просвещение, 1991 год</w:t>
      </w:r>
    </w:p>
    <w:p w:rsidR="0074172D" w:rsidRPr="00554E4E" w:rsidRDefault="0074172D" w:rsidP="00554E4E">
      <w:pPr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554E4E">
        <w:rPr>
          <w:rFonts w:ascii="Times New Roman" w:hAnsi="Times New Roman"/>
          <w:sz w:val="24"/>
          <w:lang w:val="ru-RU"/>
        </w:rPr>
        <w:t>Фадеева Г.А. «Экологические акции в школе», Волгоград: Учитель, 2006 год.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Плешаков, А. А. Экологические проблемы и начальная школа  Текст  /А. А. Плешаков// Начальная школа. – 1991. - № 5. – С. 2-8.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Плешаков, А. А. Зелёные страницы  Текст  /А. А. Плешаков. –М.: Просвещение, 2008.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Сухарев, Ю. Ф. Природоведение  Текст  / Ю. Ф. Сухарев. – Чапаевск, 1998.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Сосновский, И. П. Уголок природы в школе  Текст  / И. П. Сосновский, В. И. Корнеева. – М.: Просвещение, 1986.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Я познаю мир. Экология. – М.: ООО Издательство «Астрель», 2000.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Мир животных (т. 2, т. 7). – М.: Просвещение, 1989.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Неизвестное об известном. – М.: РОСМЕН, 1998.</w:t>
      </w:r>
    </w:p>
    <w:p w:rsidR="0074172D" w:rsidRP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 животных. – М.: ЭКСМО, 2007.</w:t>
      </w:r>
    </w:p>
    <w:p w:rsidR="00554E4E" w:rsidRDefault="0074172D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Энциклопедия. Что такое. Кто такой. – М.: Педагогика-Пресс, 1993.</w:t>
      </w:r>
    </w:p>
    <w:p w:rsidR="0074172D" w:rsidRPr="00554E4E" w:rsidRDefault="00053061" w:rsidP="00554E4E">
      <w:pPr>
        <w:pStyle w:val="a9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hyperlink r:id="rId22" w:history="1">
        <w:r w:rsidR="0074172D" w:rsidRPr="00554E4E">
          <w:rPr>
            <w:rStyle w:val="af"/>
            <w:rFonts w:ascii="Times New Roman" w:hAnsi="Times New Roman"/>
            <w:sz w:val="24"/>
            <w:szCs w:val="28"/>
          </w:rPr>
          <w:t>https://www.youtube.com/watch?v=IzA4Bh6Dy5g&amp;list=PLvtJKssE5Nrh80gW5eUCIh2QupcDk2IYP</w:t>
        </w:r>
      </w:hyperlink>
      <w:r w:rsidR="0074172D" w:rsidRPr="00554E4E">
        <w:rPr>
          <w:rFonts w:ascii="Times New Roman" w:hAnsi="Times New Roman"/>
          <w:sz w:val="24"/>
          <w:szCs w:val="28"/>
        </w:rPr>
        <w:t xml:space="preserve"> - Окружающий мир 3 класс. Инфоурок.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3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https://www.youtube.com/watch?v=ouYuEN0DsiQ&amp;list=PLvtJKssE5NrjuRP0Z8RbR_5bEy_jrFVaY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Окружающий мир 4 класс. Инфоурок.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4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https://www.youtube.com/watch?v=w8q_J_Zbr2Y&amp;index=11&amp;list=PLhOzgnnk_5jyuBixIOK-2BuYitjUAgS7S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Видеосюжет «Воздух и его охрана».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5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https://www.youtube.com/watch?v=hRAqE1I-AAI&amp;index=15&amp;list=PLhOzgnnk_5jyuBixIOK-2BuYitjUAgS7S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Видеоурок «Твой вклад в </w:t>
      </w:r>
      <w:r w:rsidR="0074172D" w:rsidRPr="00554E4E">
        <w:rPr>
          <w:rFonts w:ascii="Times New Roman" w:hAnsi="Times New Roman"/>
          <w:sz w:val="24"/>
          <w:szCs w:val="28"/>
          <w:lang w:val="ru-RU"/>
        </w:rPr>
        <w:lastRenderedPageBreak/>
        <w:t xml:space="preserve">защиту окружающей среды». 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6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https://www.youtube.com/watch?v=sbRF-cml4Dg&amp;list=PLhOzgnnk_5jyuBixIOK-2BuYitjUAgS7S&amp;index=5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Урок окружающего мира на тему "Какие бывают животные."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7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https://www.youtube.com/watch?v=fngAblEifMg&amp;list=PL2YTQeWyizF88pg5D__2A1NFXm0Ia6uJY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ДЕТСКАЯ ЭНЦИКЛОПЕДИЯ «ИЗ ЧЕГО ЭТО СДЕЛАНО?».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8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https://www.youtube.com/watch?v=gL4fvcGOExg&amp;list=PLPLJUpFxaEzbPzm2qoU_BUtODF0foLiN_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Природоведение. Шишкина школа.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29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https://www.youtube.com/watch?v=Z4WFxICCZTE&amp;list=PLPLJUpFxaEzbMVZDnE5YBEtOB5dLmN0Te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– География. Шишкина школа.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30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https://www.youtube.com/watch?v=ejjnPlyT8Mo&amp;list=PLvBkIC8TQTtNzLhR1B-cLHl1EvVV8tqMj&amp;index=2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Любимые серии Сережи Почемушкина о природе!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31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https://www.youtube.com/watch?v=aZh2BFOUD84&amp;index=3&amp;list=PLvBkIC8TQTtNzLhR1B-cLHl1EvVV8tqMj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Любимые серии Профессора Почемушкина о животных!</w:t>
      </w:r>
    </w:p>
    <w:p w:rsidR="0074172D" w:rsidRP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32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https://www.youtube.com/watch?v=9FwnFUxfzuM&amp;list=PLvBkIC8TQTtNzLhR1B-cLHl1EvVV8tqMj&amp;index=4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Любимые серии Профессора Почемушкина о растениях!</w:t>
      </w:r>
    </w:p>
    <w:p w:rsid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33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https://www.youtube.com/watch?v=1Lh1c-FeG-I&amp;index=5&amp;list=PLvBkIC8TQTtNzLhR1B-cLHl1EvVV8tqMj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Сборник любимых серий Сережи Почемушкина «Хочу все знать!»</w:t>
      </w:r>
    </w:p>
    <w:p w:rsidR="00554E4E" w:rsidRDefault="00053061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hyperlink r:id="rId34" w:history="1">
        <w:r w:rsidR="0074172D" w:rsidRPr="00554E4E">
          <w:rPr>
            <w:rStyle w:val="af"/>
            <w:rFonts w:ascii="Times New Roman" w:hAnsi="Times New Roman"/>
            <w:sz w:val="24"/>
            <w:szCs w:val="28"/>
            <w:lang w:val="ru-RU"/>
          </w:rPr>
          <w:t>https://kupidonia.ru/viktoriny/viktorina-po-ekologii</w:t>
        </w:r>
      </w:hyperlink>
      <w:r w:rsidR="0074172D" w:rsidRPr="00554E4E">
        <w:rPr>
          <w:rFonts w:ascii="Times New Roman" w:hAnsi="Times New Roman"/>
          <w:sz w:val="24"/>
          <w:szCs w:val="28"/>
          <w:lang w:val="ru-RU"/>
        </w:rPr>
        <w:t xml:space="preserve"> - ВИКТОРИНЫ ПО ЭКОЛОГИИ ОНЛАЙН</w:t>
      </w:r>
    </w:p>
    <w:p w:rsidR="0098379B" w:rsidRPr="00554E4E" w:rsidRDefault="0098379B" w:rsidP="00554E4E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hAnsi="Times New Roman"/>
          <w:sz w:val="24"/>
          <w:szCs w:val="28"/>
          <w:lang w:val="ru-RU"/>
        </w:rPr>
      </w:pPr>
      <w:r w:rsidRPr="0086213F">
        <w:rPr>
          <w:rFonts w:ascii="Times New Roman" w:hAnsi="Times New Roman"/>
          <w:sz w:val="24"/>
          <w:szCs w:val="28"/>
          <w:lang w:val="ru-RU"/>
        </w:rPr>
        <w:t xml:space="preserve">Беляева Л. Т. Ботанические экскурсии в природу.- </w:t>
      </w:r>
      <w:r w:rsidRPr="00554E4E">
        <w:rPr>
          <w:rFonts w:ascii="Times New Roman" w:hAnsi="Times New Roman"/>
          <w:sz w:val="24"/>
          <w:szCs w:val="28"/>
        </w:rPr>
        <w:t>М.: Учпедгиз, 1955.</w:t>
      </w:r>
    </w:p>
    <w:p w:rsidR="0098379B" w:rsidRPr="00554E4E" w:rsidRDefault="0098379B" w:rsidP="00554E4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Брыкина Н. Т., Жиренко О. Е., Барылкина Л. П. Нестандартные и интгрированные уроки по курсу «Окружающий мир»: 1-4 классы. – М.: ВАКО, 2004 Группа продлённого дня: конспекты занятий, сценарии мероприятий. 1-2 классы/ Л. И. Гайдина, А. В. Кочергина. – М.: ВАКО, 2007</w:t>
      </w:r>
    </w:p>
    <w:p w:rsidR="00290AFE" w:rsidRPr="00554E4E" w:rsidRDefault="00290AFE" w:rsidP="00554E4E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sz w:val="24"/>
          <w:szCs w:val="28"/>
        </w:rPr>
      </w:pPr>
      <w:r w:rsidRPr="00554E4E">
        <w:rPr>
          <w:sz w:val="24"/>
          <w:szCs w:val="28"/>
        </w:rPr>
        <w:t xml:space="preserve">Воронкевич О.А. Добро пожаловать в экологию.- изд.  Детство-пресс, 2004. </w:t>
      </w:r>
    </w:p>
    <w:p w:rsidR="0098379B" w:rsidRPr="00554E4E" w:rsidRDefault="0098379B" w:rsidP="00554E4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Группа продлённого дня: конспекты занятий, сценарии мероприятий. 3-4 классы/ Л. И. Гайдина, А. В. Кочергина. – М.: ВАКО, 2008 Изучаем «Окружающий мир» с увлечением: 1-4 классы/ Гайдина, А. В. Кочергина. – М.: 5 за знания, 2009</w:t>
      </w:r>
    </w:p>
    <w:p w:rsidR="0098379B" w:rsidRPr="00554E4E" w:rsidRDefault="0098379B" w:rsidP="00554E4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Плешаков А. А. Зеленый дом. Система учебных курсов с экологической направленностью. В сб. Программы общеобразовательных учреждений. Начальные классы. – М.: Просвещение, 1998.</w:t>
      </w:r>
    </w:p>
    <w:p w:rsidR="0098379B" w:rsidRPr="00554E4E" w:rsidRDefault="0098379B" w:rsidP="00554E4E">
      <w:pPr>
        <w:pStyle w:val="a7"/>
        <w:numPr>
          <w:ilvl w:val="0"/>
          <w:numId w:val="20"/>
        </w:numPr>
        <w:tabs>
          <w:tab w:val="left" w:pos="567"/>
        </w:tabs>
        <w:jc w:val="both"/>
        <w:rPr>
          <w:sz w:val="24"/>
          <w:szCs w:val="28"/>
        </w:rPr>
      </w:pPr>
      <w:r w:rsidRPr="00554E4E">
        <w:rPr>
          <w:sz w:val="24"/>
          <w:szCs w:val="28"/>
        </w:rPr>
        <w:t>Сорокоумова Е. А. Уроки экологии в начальной школе. М.: АРКТИ, 2007.</w:t>
      </w:r>
    </w:p>
    <w:p w:rsidR="0098379B" w:rsidRPr="00554E4E" w:rsidRDefault="0098379B" w:rsidP="00554E4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Уроки экологии. Комплект наглядных пособий для дошкольных учреждений и начальной школы. Харьков: Ранок, 2007.</w:t>
      </w:r>
    </w:p>
    <w:p w:rsidR="0098379B" w:rsidRPr="00554E4E" w:rsidRDefault="0098379B" w:rsidP="00554E4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Фадеева Г. А. Экологические сказки. Пособие для учителей 1-6 классов. Волгоград: Учитель, 2005.</w:t>
      </w:r>
    </w:p>
    <w:p w:rsidR="00290AFE" w:rsidRPr="00554E4E" w:rsidRDefault="00290AFE" w:rsidP="00554E4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54E4E">
        <w:rPr>
          <w:rFonts w:ascii="Times New Roman" w:hAnsi="Times New Roman"/>
          <w:sz w:val="24"/>
          <w:szCs w:val="28"/>
        </w:rPr>
        <w:t>Экологическое воспитание в дополнительном образовании. Приложение к журналу «Внешкольник. Воспитание и дополнительное образование детей и молодежи» вып.№5, _ М.: ГОУДОД ФЦРСДОД, 2006.</w:t>
      </w:r>
    </w:p>
    <w:p w:rsidR="006B3CB5" w:rsidRPr="00554E4E" w:rsidRDefault="006B3CB5" w:rsidP="00BD0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val="ru-RU"/>
        </w:rPr>
      </w:pPr>
      <w:bookmarkStart w:id="2" w:name="page15"/>
      <w:bookmarkEnd w:id="2"/>
    </w:p>
    <w:sectPr w:rsidR="006B3CB5" w:rsidRPr="00554E4E" w:rsidSect="00411FC6">
      <w:footerReference w:type="default" r:id="rId35"/>
      <w:pgSz w:w="11906" w:h="16838"/>
      <w:pgMar w:top="1134" w:right="1274" w:bottom="1134" w:left="1134" w:header="720" w:footer="448" w:gutter="0"/>
      <w:cols w:space="720" w:equalWidth="0">
        <w:col w:w="9689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8F" w:rsidRDefault="00F27B8F" w:rsidP="002B259B">
      <w:pPr>
        <w:spacing w:after="0" w:line="240" w:lineRule="auto"/>
      </w:pPr>
      <w:r>
        <w:separator/>
      </w:r>
    </w:p>
  </w:endnote>
  <w:endnote w:type="continuationSeparator" w:id="1">
    <w:p w:rsidR="00F27B8F" w:rsidRDefault="00F27B8F" w:rsidP="002B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D5" w:rsidRPr="002B259B" w:rsidRDefault="00053061">
    <w:pPr>
      <w:pStyle w:val="a5"/>
      <w:jc w:val="center"/>
      <w:rPr>
        <w:rFonts w:ascii="Times New Roman" w:hAnsi="Times New Roman"/>
        <w:sz w:val="28"/>
        <w:szCs w:val="28"/>
      </w:rPr>
    </w:pPr>
    <w:r w:rsidRPr="002B259B">
      <w:rPr>
        <w:rFonts w:ascii="Times New Roman" w:hAnsi="Times New Roman"/>
        <w:sz w:val="28"/>
        <w:szCs w:val="28"/>
      </w:rPr>
      <w:fldChar w:fldCharType="begin"/>
    </w:r>
    <w:r w:rsidR="007B18D5" w:rsidRPr="002B259B">
      <w:rPr>
        <w:rFonts w:ascii="Times New Roman" w:hAnsi="Times New Roman"/>
        <w:sz w:val="28"/>
        <w:szCs w:val="28"/>
      </w:rPr>
      <w:instrText xml:space="preserve"> PAGE   \* MERGEFORMAT </w:instrText>
    </w:r>
    <w:r w:rsidRPr="002B259B">
      <w:rPr>
        <w:rFonts w:ascii="Times New Roman" w:hAnsi="Times New Roman"/>
        <w:sz w:val="28"/>
        <w:szCs w:val="28"/>
      </w:rPr>
      <w:fldChar w:fldCharType="separate"/>
    </w:r>
    <w:r w:rsidR="003D6DFC">
      <w:rPr>
        <w:rFonts w:ascii="Times New Roman" w:hAnsi="Times New Roman"/>
        <w:noProof/>
        <w:sz w:val="28"/>
        <w:szCs w:val="28"/>
      </w:rPr>
      <w:t>3</w:t>
    </w:r>
    <w:r w:rsidRPr="002B259B">
      <w:rPr>
        <w:rFonts w:ascii="Times New Roman" w:hAnsi="Times New Roman"/>
        <w:sz w:val="28"/>
        <w:szCs w:val="28"/>
      </w:rPr>
      <w:fldChar w:fldCharType="end"/>
    </w:r>
  </w:p>
  <w:p w:rsidR="007B18D5" w:rsidRDefault="007B18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8F" w:rsidRDefault="00F27B8F" w:rsidP="002B259B">
      <w:pPr>
        <w:spacing w:after="0" w:line="240" w:lineRule="auto"/>
      </w:pPr>
      <w:r>
        <w:separator/>
      </w:r>
    </w:p>
  </w:footnote>
  <w:footnote w:type="continuationSeparator" w:id="1">
    <w:p w:rsidR="00F27B8F" w:rsidRDefault="00F27B8F" w:rsidP="002B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29F"/>
    <w:multiLevelType w:val="hybridMultilevel"/>
    <w:tmpl w:val="2B4446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930E0"/>
    <w:multiLevelType w:val="hybridMultilevel"/>
    <w:tmpl w:val="737E385E"/>
    <w:lvl w:ilvl="0" w:tplc="147ACE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73"/>
    <w:multiLevelType w:val="hybridMultilevel"/>
    <w:tmpl w:val="5DA0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760785"/>
    <w:multiLevelType w:val="hybridMultilevel"/>
    <w:tmpl w:val="7490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0E5F"/>
    <w:multiLevelType w:val="hybridMultilevel"/>
    <w:tmpl w:val="895AC5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2678DB"/>
    <w:multiLevelType w:val="hybridMultilevel"/>
    <w:tmpl w:val="5B4E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692E57"/>
    <w:multiLevelType w:val="hybridMultilevel"/>
    <w:tmpl w:val="D884E102"/>
    <w:lvl w:ilvl="0" w:tplc="C30E88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0C0AED"/>
    <w:multiLevelType w:val="hybridMultilevel"/>
    <w:tmpl w:val="895AC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171D02"/>
    <w:multiLevelType w:val="hybridMultilevel"/>
    <w:tmpl w:val="2DD6F65E"/>
    <w:lvl w:ilvl="0" w:tplc="147ACE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0CB9"/>
    <w:multiLevelType w:val="hybridMultilevel"/>
    <w:tmpl w:val="895AC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3614CE"/>
    <w:multiLevelType w:val="hybridMultilevel"/>
    <w:tmpl w:val="D0886D1A"/>
    <w:lvl w:ilvl="0" w:tplc="147ACE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A43DE"/>
    <w:multiLevelType w:val="hybridMultilevel"/>
    <w:tmpl w:val="DCC2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22449"/>
    <w:multiLevelType w:val="hybridMultilevel"/>
    <w:tmpl w:val="5D3C53EA"/>
    <w:lvl w:ilvl="0" w:tplc="147ACE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D04AB1"/>
    <w:multiLevelType w:val="hybridMultilevel"/>
    <w:tmpl w:val="5FA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56DA3"/>
    <w:multiLevelType w:val="hybridMultilevel"/>
    <w:tmpl w:val="91B4373A"/>
    <w:lvl w:ilvl="0" w:tplc="0928B5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5F9F3396"/>
    <w:multiLevelType w:val="hybridMultilevel"/>
    <w:tmpl w:val="6F96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41CC1"/>
    <w:multiLevelType w:val="hybridMultilevel"/>
    <w:tmpl w:val="5E2E873E"/>
    <w:lvl w:ilvl="0" w:tplc="E89AD8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27881"/>
    <w:multiLevelType w:val="hybridMultilevel"/>
    <w:tmpl w:val="895AC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E16D39"/>
    <w:multiLevelType w:val="hybridMultilevel"/>
    <w:tmpl w:val="085ACC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AA50F4"/>
    <w:multiLevelType w:val="hybridMultilevel"/>
    <w:tmpl w:val="E4A2B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FB158C"/>
    <w:multiLevelType w:val="hybridMultilevel"/>
    <w:tmpl w:val="085ACC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21"/>
  </w:num>
  <w:num w:numId="14">
    <w:abstractNumId w:val="12"/>
  </w:num>
  <w:num w:numId="15">
    <w:abstractNumId w:val="14"/>
  </w:num>
  <w:num w:numId="16">
    <w:abstractNumId w:val="20"/>
  </w:num>
  <w:num w:numId="17">
    <w:abstractNumId w:val="3"/>
  </w:num>
  <w:num w:numId="18">
    <w:abstractNumId w:val="19"/>
  </w:num>
  <w:num w:numId="19">
    <w:abstractNumId w:val="15"/>
  </w:num>
  <w:num w:numId="20">
    <w:abstractNumId w:val="2"/>
  </w:num>
  <w:num w:numId="21">
    <w:abstractNumId w:val="0"/>
  </w:num>
  <w:num w:numId="22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50000" w:hash="Uwc6v/5rWJqgFuk901zd3vfkXL4=" w:salt="SAvqtFITBKVkv/I1Tnyisw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BDA"/>
    <w:rsid w:val="00025577"/>
    <w:rsid w:val="00026C13"/>
    <w:rsid w:val="00036E58"/>
    <w:rsid w:val="00041F70"/>
    <w:rsid w:val="0005072A"/>
    <w:rsid w:val="00051D2E"/>
    <w:rsid w:val="00053061"/>
    <w:rsid w:val="00071001"/>
    <w:rsid w:val="000772B8"/>
    <w:rsid w:val="00087093"/>
    <w:rsid w:val="00093B84"/>
    <w:rsid w:val="000F5B35"/>
    <w:rsid w:val="0018698B"/>
    <w:rsid w:val="001B08CB"/>
    <w:rsid w:val="001D5CF3"/>
    <w:rsid w:val="001E7A34"/>
    <w:rsid w:val="002427A6"/>
    <w:rsid w:val="0025237B"/>
    <w:rsid w:val="0026022C"/>
    <w:rsid w:val="0026086D"/>
    <w:rsid w:val="00290AFE"/>
    <w:rsid w:val="00291A10"/>
    <w:rsid w:val="002A72D5"/>
    <w:rsid w:val="002B259B"/>
    <w:rsid w:val="002C0A86"/>
    <w:rsid w:val="002C279F"/>
    <w:rsid w:val="002E49AD"/>
    <w:rsid w:val="002E79AB"/>
    <w:rsid w:val="00333A14"/>
    <w:rsid w:val="00333E0F"/>
    <w:rsid w:val="00350388"/>
    <w:rsid w:val="003512F5"/>
    <w:rsid w:val="00373193"/>
    <w:rsid w:val="00393179"/>
    <w:rsid w:val="003B1419"/>
    <w:rsid w:val="003D0F28"/>
    <w:rsid w:val="003D6DFC"/>
    <w:rsid w:val="003E427D"/>
    <w:rsid w:val="003F6BDA"/>
    <w:rsid w:val="00411FC6"/>
    <w:rsid w:val="004174FC"/>
    <w:rsid w:val="00457A76"/>
    <w:rsid w:val="004628B4"/>
    <w:rsid w:val="00472CFC"/>
    <w:rsid w:val="00483456"/>
    <w:rsid w:val="004906A2"/>
    <w:rsid w:val="00494A5B"/>
    <w:rsid w:val="004A6293"/>
    <w:rsid w:val="004D7C41"/>
    <w:rsid w:val="004F75E9"/>
    <w:rsid w:val="0050704B"/>
    <w:rsid w:val="00541A70"/>
    <w:rsid w:val="00554E4E"/>
    <w:rsid w:val="0056772C"/>
    <w:rsid w:val="00567F58"/>
    <w:rsid w:val="00587170"/>
    <w:rsid w:val="005B76C3"/>
    <w:rsid w:val="005C4A7A"/>
    <w:rsid w:val="005C7F3C"/>
    <w:rsid w:val="005D3304"/>
    <w:rsid w:val="005E3B11"/>
    <w:rsid w:val="005F2B4A"/>
    <w:rsid w:val="00620596"/>
    <w:rsid w:val="00633076"/>
    <w:rsid w:val="00637BE5"/>
    <w:rsid w:val="0065695E"/>
    <w:rsid w:val="00694A2A"/>
    <w:rsid w:val="006B31F0"/>
    <w:rsid w:val="006B3CB5"/>
    <w:rsid w:val="006D4603"/>
    <w:rsid w:val="006D699A"/>
    <w:rsid w:val="006E6FC5"/>
    <w:rsid w:val="006E7D4D"/>
    <w:rsid w:val="006F114D"/>
    <w:rsid w:val="00702B20"/>
    <w:rsid w:val="00710732"/>
    <w:rsid w:val="00721F11"/>
    <w:rsid w:val="007305D8"/>
    <w:rsid w:val="00732B4E"/>
    <w:rsid w:val="0074172D"/>
    <w:rsid w:val="00767E60"/>
    <w:rsid w:val="00775C4B"/>
    <w:rsid w:val="00782017"/>
    <w:rsid w:val="007A7E74"/>
    <w:rsid w:val="007B18D5"/>
    <w:rsid w:val="007B4EA1"/>
    <w:rsid w:val="007F27BA"/>
    <w:rsid w:val="00801F72"/>
    <w:rsid w:val="00816560"/>
    <w:rsid w:val="008404A2"/>
    <w:rsid w:val="00843474"/>
    <w:rsid w:val="008476E0"/>
    <w:rsid w:val="00851CAA"/>
    <w:rsid w:val="00854A9D"/>
    <w:rsid w:val="0086213F"/>
    <w:rsid w:val="00892A1E"/>
    <w:rsid w:val="008B5B72"/>
    <w:rsid w:val="008E0FD3"/>
    <w:rsid w:val="00936338"/>
    <w:rsid w:val="00941CBB"/>
    <w:rsid w:val="00947C50"/>
    <w:rsid w:val="0098379B"/>
    <w:rsid w:val="009C5BC1"/>
    <w:rsid w:val="009D6706"/>
    <w:rsid w:val="009E5B98"/>
    <w:rsid w:val="009F00D7"/>
    <w:rsid w:val="00A06866"/>
    <w:rsid w:val="00A269DF"/>
    <w:rsid w:val="00A80B13"/>
    <w:rsid w:val="00A84DAF"/>
    <w:rsid w:val="00A85F68"/>
    <w:rsid w:val="00A92CF5"/>
    <w:rsid w:val="00AD5C4B"/>
    <w:rsid w:val="00AE1568"/>
    <w:rsid w:val="00B066C7"/>
    <w:rsid w:val="00B06886"/>
    <w:rsid w:val="00B1787D"/>
    <w:rsid w:val="00B21E5D"/>
    <w:rsid w:val="00B2613E"/>
    <w:rsid w:val="00B27795"/>
    <w:rsid w:val="00B27962"/>
    <w:rsid w:val="00B57D3E"/>
    <w:rsid w:val="00B76F59"/>
    <w:rsid w:val="00BA1DDA"/>
    <w:rsid w:val="00BA51B7"/>
    <w:rsid w:val="00BB1F21"/>
    <w:rsid w:val="00BB4D3D"/>
    <w:rsid w:val="00BC7394"/>
    <w:rsid w:val="00BD0064"/>
    <w:rsid w:val="00BE116D"/>
    <w:rsid w:val="00BE4262"/>
    <w:rsid w:val="00BF3E9A"/>
    <w:rsid w:val="00C13AAB"/>
    <w:rsid w:val="00C3523A"/>
    <w:rsid w:val="00C41F10"/>
    <w:rsid w:val="00C564F8"/>
    <w:rsid w:val="00C60D17"/>
    <w:rsid w:val="00C63B97"/>
    <w:rsid w:val="00C67819"/>
    <w:rsid w:val="00C973F6"/>
    <w:rsid w:val="00CA514C"/>
    <w:rsid w:val="00CE7247"/>
    <w:rsid w:val="00D10917"/>
    <w:rsid w:val="00D3246A"/>
    <w:rsid w:val="00D473D2"/>
    <w:rsid w:val="00D5158A"/>
    <w:rsid w:val="00D549CA"/>
    <w:rsid w:val="00D70615"/>
    <w:rsid w:val="00D730BE"/>
    <w:rsid w:val="00D93792"/>
    <w:rsid w:val="00D9577E"/>
    <w:rsid w:val="00D97B1C"/>
    <w:rsid w:val="00DD0446"/>
    <w:rsid w:val="00E1065F"/>
    <w:rsid w:val="00E278A4"/>
    <w:rsid w:val="00E84F91"/>
    <w:rsid w:val="00E85046"/>
    <w:rsid w:val="00EF4A6B"/>
    <w:rsid w:val="00EF5EDF"/>
    <w:rsid w:val="00F0659E"/>
    <w:rsid w:val="00F27B8F"/>
    <w:rsid w:val="00F32B70"/>
    <w:rsid w:val="00F35B2F"/>
    <w:rsid w:val="00F46A00"/>
    <w:rsid w:val="00F5082C"/>
    <w:rsid w:val="00F630A5"/>
    <w:rsid w:val="00F763A4"/>
    <w:rsid w:val="00F76962"/>
    <w:rsid w:val="00F94BA1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B259B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2B2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259B"/>
    <w:rPr>
      <w:sz w:val="22"/>
      <w:szCs w:val="22"/>
      <w:lang w:val="en-US" w:eastAsia="en-US"/>
    </w:rPr>
  </w:style>
  <w:style w:type="paragraph" w:styleId="a7">
    <w:name w:val="No Spacing"/>
    <w:link w:val="a8"/>
    <w:uiPriority w:val="1"/>
    <w:qFormat/>
    <w:rsid w:val="00290A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8">
    <w:name w:val="Без интервала Знак"/>
    <w:link w:val="a7"/>
    <w:uiPriority w:val="1"/>
    <w:rsid w:val="00290AFE"/>
    <w:rPr>
      <w:rFonts w:ascii="Times New Roman" w:hAnsi="Times New Roman"/>
      <w:lang w:val="ru-RU" w:eastAsia="ru-RU" w:bidi="ar-SA"/>
    </w:rPr>
  </w:style>
  <w:style w:type="paragraph" w:styleId="a9">
    <w:name w:val="List Paragraph"/>
    <w:basedOn w:val="a"/>
    <w:qFormat/>
    <w:rsid w:val="00290AFE"/>
    <w:pPr>
      <w:ind w:left="720"/>
      <w:contextualSpacing/>
    </w:pPr>
    <w:rPr>
      <w:rFonts w:eastAsia="Calibri"/>
      <w:lang w:val="ru-RU"/>
    </w:rPr>
  </w:style>
  <w:style w:type="paragraph" w:styleId="aa">
    <w:name w:val="Body Text Indent"/>
    <w:basedOn w:val="a"/>
    <w:link w:val="ab"/>
    <w:rsid w:val="007B4EA1"/>
    <w:pPr>
      <w:widowControl w:val="0"/>
      <w:shd w:val="clear" w:color="auto" w:fill="FFFFFF"/>
      <w:spacing w:after="0" w:line="360" w:lineRule="auto"/>
      <w:ind w:firstLine="720"/>
      <w:jc w:val="both"/>
    </w:pPr>
    <w:rPr>
      <w:rFonts w:ascii="Times New Roman" w:hAnsi="Times New Roman"/>
      <w:color w:val="000000"/>
      <w:spacing w:val="-1"/>
      <w:w w:val="92"/>
      <w:sz w:val="28"/>
      <w:szCs w:val="20"/>
      <w:lang/>
    </w:rPr>
  </w:style>
  <w:style w:type="character" w:customStyle="1" w:styleId="ab">
    <w:name w:val="Основной текст с отступом Знак"/>
    <w:link w:val="aa"/>
    <w:rsid w:val="007B4EA1"/>
    <w:rPr>
      <w:rFonts w:ascii="Times New Roman" w:hAnsi="Times New Roman"/>
      <w:color w:val="000000"/>
      <w:spacing w:val="-1"/>
      <w:w w:val="92"/>
      <w:sz w:val="28"/>
      <w:shd w:val="clear" w:color="auto" w:fill="FFFFFF"/>
    </w:rPr>
  </w:style>
  <w:style w:type="table" w:styleId="ac">
    <w:name w:val="Table Grid"/>
    <w:basedOn w:val="a1"/>
    <w:rsid w:val="00087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393179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ad">
    <w:name w:val="Стиль"/>
    <w:rsid w:val="00D1091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">
    <w:name w:val="Без интервала1"/>
    <w:rsid w:val="003512F5"/>
    <w:rPr>
      <w:sz w:val="22"/>
      <w:szCs w:val="22"/>
    </w:rPr>
  </w:style>
  <w:style w:type="paragraph" w:styleId="ae">
    <w:name w:val="Normal (Web)"/>
    <w:basedOn w:val="a"/>
    <w:uiPriority w:val="99"/>
    <w:rsid w:val="00F32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B066C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947C50"/>
  </w:style>
  <w:style w:type="paragraph" w:customStyle="1" w:styleId="c11">
    <w:name w:val="c11"/>
    <w:basedOn w:val="a"/>
    <w:rsid w:val="00947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0c57">
    <w:name w:val="c20 c57"/>
    <w:basedOn w:val="a"/>
    <w:rsid w:val="00BE1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BE1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B76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51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sbRF-cml4Dg&amp;list=PLhOzgnnk_5jyuBixIOK-2BuYitjUAgS7S&amp;index=5" TargetMode="External"/><Relationship Id="rId18" Type="http://schemas.openxmlformats.org/officeDocument/2006/relationships/hyperlink" Target="https://www.youtube.com/watch?v=aZh2BFOUD84&amp;index=3&amp;list=PLvBkIC8TQTtNzLhR1B-cLHl1EvVV8tqMj" TargetMode="External"/><Relationship Id="rId26" Type="http://schemas.openxmlformats.org/officeDocument/2006/relationships/hyperlink" Target="https://www.youtube.com/watch?v=sbRF-cml4Dg&amp;list=PLhOzgnnk_5jyuBixIOK-2BuYitjUAgS7S&amp;index=5" TargetMode="External"/><Relationship Id="rId3" Type="http://schemas.openxmlformats.org/officeDocument/2006/relationships/styles" Target="styles.xml"/><Relationship Id="rId21" Type="http://schemas.openxmlformats.org/officeDocument/2006/relationships/hyperlink" Target="https://kupidonia.ru/viktoriny/viktorina-po-ekologii" TargetMode="External"/><Relationship Id="rId34" Type="http://schemas.openxmlformats.org/officeDocument/2006/relationships/hyperlink" Target="https://kupidonia.ru/viktoriny/viktorina-po-ekolog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RAqE1I-AAI&amp;index=15&amp;list=PLhOzgnnk_5jyuBixIOK-2BuYitjUAgS7S" TargetMode="External"/><Relationship Id="rId17" Type="http://schemas.openxmlformats.org/officeDocument/2006/relationships/hyperlink" Target="https://www.youtube.com/watch?v=ejjnPlyT8Mo&amp;list=PLvBkIC8TQTtNzLhR1B-cLHl1EvVV8tqMj&amp;index=2" TargetMode="External"/><Relationship Id="rId25" Type="http://schemas.openxmlformats.org/officeDocument/2006/relationships/hyperlink" Target="https://www.youtube.com/watch?v=hRAqE1I-AAI&amp;index=15&amp;list=PLhOzgnnk_5jyuBixIOK-2BuYitjUAgS7S" TargetMode="External"/><Relationship Id="rId33" Type="http://schemas.openxmlformats.org/officeDocument/2006/relationships/hyperlink" Target="https://www.youtube.com/watch?v=1Lh1c-FeG-I&amp;index=5&amp;list=PLvBkIC8TQTtNzLhR1B-cLHl1EvVV8tqM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4WFxICCZTE&amp;list=PLPLJUpFxaEzbMVZDnE5YBEtOB5dLmN0Te" TargetMode="External"/><Relationship Id="rId20" Type="http://schemas.openxmlformats.org/officeDocument/2006/relationships/hyperlink" Target="https://www.youtube.com/watch?v=1Lh1c-FeG-I&amp;index=5&amp;list=PLvBkIC8TQTtNzLhR1B-cLHl1EvVV8tqMj" TargetMode="External"/><Relationship Id="rId29" Type="http://schemas.openxmlformats.org/officeDocument/2006/relationships/hyperlink" Target="https://www.youtube.com/watch?v=Z4WFxICCZTE&amp;list=PLPLJUpFxaEzbMVZDnE5YBEtOB5dLmN0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8q_J_Zbr2Y&amp;index=11&amp;list=PLhOzgnnk_5jyuBixIOK-2BuYitjUAgS7S" TargetMode="External"/><Relationship Id="rId24" Type="http://schemas.openxmlformats.org/officeDocument/2006/relationships/hyperlink" Target="https://www.youtube.com/watch?v=w8q_J_Zbr2Y&amp;index=11&amp;list=PLhOzgnnk_5jyuBixIOK-2BuYitjUAgS7S" TargetMode="External"/><Relationship Id="rId32" Type="http://schemas.openxmlformats.org/officeDocument/2006/relationships/hyperlink" Target="https://www.youtube.com/watch?v=9FwnFUxfzuM&amp;list=PLvBkIC8TQTtNzLhR1B-cLHl1EvVV8tqMj&amp;index=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L4fvcGOExg&amp;list=PLPLJUpFxaEzbPzm2qoU_BUtODF0foLiN_" TargetMode="External"/><Relationship Id="rId23" Type="http://schemas.openxmlformats.org/officeDocument/2006/relationships/hyperlink" Target="https://www.youtube.com/watch?v=ouYuEN0DsiQ&amp;list=PLvtJKssE5NrjuRP0Z8RbR_5bEy_jrFVaY" TargetMode="External"/><Relationship Id="rId28" Type="http://schemas.openxmlformats.org/officeDocument/2006/relationships/hyperlink" Target="https://www.youtube.com/watch?v=gL4fvcGOExg&amp;list=PLPLJUpFxaEzbPzm2qoU_BUtODF0foLiN_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ouYuEN0DsiQ&amp;list=PLvtJKssE5NrjuRP0Z8RbR_5bEy_jrFVaY" TargetMode="External"/><Relationship Id="rId19" Type="http://schemas.openxmlformats.org/officeDocument/2006/relationships/hyperlink" Target="https://www.youtube.com/watch?v=9FwnFUxfzuM&amp;list=PLvBkIC8TQTtNzLhR1B-cLHl1EvVV8tqMj&amp;index=4" TargetMode="External"/><Relationship Id="rId31" Type="http://schemas.openxmlformats.org/officeDocument/2006/relationships/hyperlink" Target="https://www.youtube.com/watch?v=aZh2BFOUD84&amp;index=3&amp;list=PLvBkIC8TQTtNzLhR1B-cLHl1EvVV8tqM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zA4Bh6Dy5g&amp;list=PLvtJKssE5Nrh80gW5eUCIh2QupcDk2IYP" TargetMode="External"/><Relationship Id="rId14" Type="http://schemas.openxmlformats.org/officeDocument/2006/relationships/hyperlink" Target="https://www.youtube.com/watch?v=fngAblEifMg&amp;list=PL2YTQeWyizF88pg5D__2A1NFXm0Ia6uJY" TargetMode="External"/><Relationship Id="rId22" Type="http://schemas.openxmlformats.org/officeDocument/2006/relationships/hyperlink" Target="https://www.youtube.com/watch?v=IzA4Bh6Dy5g&amp;list=PLvtJKssE5Nrh80gW5eUCIh2QupcDk2IYP" TargetMode="External"/><Relationship Id="rId27" Type="http://schemas.openxmlformats.org/officeDocument/2006/relationships/hyperlink" Target="https://www.youtube.com/watch?v=fngAblEifMg&amp;list=PL2YTQeWyizF88pg5D__2A1NFXm0Ia6uJY" TargetMode="External"/><Relationship Id="rId30" Type="http://schemas.openxmlformats.org/officeDocument/2006/relationships/hyperlink" Target="https://www.youtube.com/watch?v=ejjnPlyT8Mo&amp;list=PLvBkIC8TQTtNzLhR1B-cLHl1EvVV8tqMj&amp;index=2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D3CF-6CE0-4D2B-BE57-38F1247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46237</CharactersWithSpaces>
  <SharedDoc>false</SharedDoc>
  <HLinks>
    <vt:vector size="156" baseType="variant">
      <vt:variant>
        <vt:i4>1835020</vt:i4>
      </vt:variant>
      <vt:variant>
        <vt:i4>75</vt:i4>
      </vt:variant>
      <vt:variant>
        <vt:i4>0</vt:i4>
      </vt:variant>
      <vt:variant>
        <vt:i4>5</vt:i4>
      </vt:variant>
      <vt:variant>
        <vt:lpwstr>https://kupidonia.ru/viktoriny/viktorina-po-ekologii</vt:lpwstr>
      </vt:variant>
      <vt:variant>
        <vt:lpwstr/>
      </vt:variant>
      <vt:variant>
        <vt:i4>7536753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https://www.youtube.com/watch?v=1Lh1c-FeG-I&amp;index=5&amp;list=PLvBkIC8TQTtNzLhR1B-cLHl1EvVV8tqMj</vt:lpwstr>
      </vt:variant>
      <vt:variant>
        <vt:lpwstr/>
      </vt:variant>
      <vt:variant>
        <vt:i4>2424891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https://www.youtube.com/watch?v=9FwnFUxfzuM&amp;list=PLvBkIC8TQTtNzLhR1B-cLHl1EvVV8tqMj&amp;index=4</vt:lpwstr>
      </vt:variant>
      <vt:variant>
        <vt:lpwstr/>
      </vt:variant>
      <vt:variant>
        <vt:i4>2621553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https://www.youtube.com/watch?v=aZh2BFOUD84&amp;index=3&amp;list=PLvBkIC8TQTtNzLhR1B-cLHl1EvVV8tqMj</vt:lpwstr>
      </vt:variant>
      <vt:variant>
        <vt:lpwstr/>
      </vt:variant>
      <vt:variant>
        <vt:i4>3801133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https://www.youtube.com/watch?v=ejjnPlyT8Mo&amp;list=PLvBkIC8TQTtNzLhR1B-cLHl1EvVV8tqMj&amp;index=2</vt:lpwstr>
      </vt:variant>
      <vt:variant>
        <vt:lpwstr/>
      </vt:variant>
      <vt:variant>
        <vt:i4>6946925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https://www.youtube.com/watch?v=Z4WFxICCZTE&amp;list=PLPLJUpFxaEzbMVZDnE5YBEtOB5dLmN0Te</vt:lpwstr>
      </vt:variant>
      <vt:variant>
        <vt:lpwstr/>
      </vt:variant>
      <vt:variant>
        <vt:i4>2031736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https://www.youtube.com/watch?v=gL4fvcGOExg&amp;list=PLPLJUpFxaEzbPzm2qoU_BUtODF0foLiN_</vt:lpwstr>
      </vt:variant>
      <vt:variant>
        <vt:lpwstr/>
      </vt:variant>
      <vt:variant>
        <vt:i4>4980801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https://www.youtube.com/watch?v=fngAblEifMg&amp;list=PL2YTQeWyizF88pg5D__2A1NFXm0Ia6uJY</vt:lpwstr>
      </vt:variant>
      <vt:variant>
        <vt:lpwstr/>
      </vt:variant>
      <vt:variant>
        <vt:i4>2228238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https://www.youtube.com/watch?v=sbRF-cml4Dg&amp;list=PLhOzgnnk_5jyuBixIOK-2BuYitjUAgS7S&amp;index=5</vt:lpwstr>
      </vt:variant>
      <vt:variant>
        <vt:lpwstr/>
      </vt:variant>
      <vt:variant>
        <vt:i4>2228228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https://www.youtube.com/watch?v=hRAqE1I-AAI&amp;index=15&amp;list=PLhOzgnnk_5jyuBixIOK-2BuYitjUAgS7S</vt:lpwstr>
      </vt:variant>
      <vt:variant>
        <vt:lpwstr/>
      </vt:variant>
      <vt:variant>
        <vt:i4>3145748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https://www.youtube.com/watch?v=w8q_J_Zbr2Y&amp;index=11&amp;list=PLhOzgnnk_5jyuBixIOK-2BuYitjUAgS7S</vt:lpwstr>
      </vt:variant>
      <vt:variant>
        <vt:lpwstr/>
      </vt:variant>
      <vt:variant>
        <vt:i4>4718623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https://www.youtube.com/watch?v=ouYuEN0DsiQ&amp;list=PLvtJKssE5NrjuRP0Z8RbR_5bEy_jrFVaY</vt:lpwstr>
      </vt:variant>
      <vt:variant>
        <vt:lpwstr/>
      </vt:variant>
      <vt:variant>
        <vt:i4>6815800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https://www.youtube.com/watch?v=IzA4Bh6Dy5g&amp;list=PLvtJKssE5Nrh80gW5eUCIh2QupcDk2IYP</vt:lpwstr>
      </vt:variant>
      <vt:variant>
        <vt:lpwstr/>
      </vt:variant>
      <vt:variant>
        <vt:i4>1835020</vt:i4>
      </vt:variant>
      <vt:variant>
        <vt:i4>36</vt:i4>
      </vt:variant>
      <vt:variant>
        <vt:i4>0</vt:i4>
      </vt:variant>
      <vt:variant>
        <vt:i4>5</vt:i4>
      </vt:variant>
      <vt:variant>
        <vt:lpwstr>https://kupidonia.ru/viktoriny/viktorina-po-ekologii</vt:lpwstr>
      </vt:variant>
      <vt:variant>
        <vt:lpwstr/>
      </vt:variant>
      <vt:variant>
        <vt:i4>7536753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https://www.youtube.com/watch?v=1Lh1c-FeG-I&amp;index=5&amp;list=PLvBkIC8TQTtNzLhR1B-cLHl1EvVV8tqMj</vt:lpwstr>
      </vt:variant>
      <vt:variant>
        <vt:lpwstr/>
      </vt:variant>
      <vt:variant>
        <vt:i4>2424891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https://www.youtube.com/watch?v=9FwnFUxfzuM&amp;list=PLvBkIC8TQTtNzLhR1B-cLHl1EvVV8tqMj&amp;index=4</vt:lpwstr>
      </vt:variant>
      <vt:variant>
        <vt:lpwstr/>
      </vt:variant>
      <vt:variant>
        <vt:i4>2621553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https://www.youtube.com/watch?v=aZh2BFOUD84&amp;index=3&amp;list=PLvBkIC8TQTtNzLhR1B-cLHl1EvVV8tqMj</vt:lpwstr>
      </vt:variant>
      <vt:variant>
        <vt:lpwstr/>
      </vt:variant>
      <vt:variant>
        <vt:i4>3801133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https://www.youtube.com/watch?v=ejjnPlyT8Mo&amp;list=PLvBkIC8TQTtNzLhR1B-cLHl1EvVV8tqMj&amp;index=2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https://www.youtube.com/watch?v=Z4WFxICCZTE&amp;list=PLPLJUpFxaEzbMVZDnE5YBEtOB5dLmN0Te</vt:lpwstr>
      </vt:variant>
      <vt:variant>
        <vt:lpwstr/>
      </vt:variant>
      <vt:variant>
        <vt:i4>2031736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https://www.youtube.com/watch?v=gL4fvcGOExg&amp;list=PLPLJUpFxaEzbPzm2qoU_BUtODF0foLiN_</vt:lpwstr>
      </vt:variant>
      <vt:variant>
        <vt:lpwstr/>
      </vt:variant>
      <vt:variant>
        <vt:i4>4980801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https://www.youtube.com/watch?v=fngAblEifMg&amp;list=PL2YTQeWyizF88pg5D__2A1NFXm0Ia6uJY</vt:lpwstr>
      </vt:variant>
      <vt:variant>
        <vt:lpwstr/>
      </vt:variant>
      <vt:variant>
        <vt:i4>2228238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https://www.youtube.com/watch?v=sbRF-cml4Dg&amp;list=PLhOzgnnk_5jyuBixIOK-2BuYitjUAgS7S&amp;index=5</vt:lpwstr>
      </vt:variant>
      <vt:variant>
        <vt:lpwstr/>
      </vt:variant>
      <vt:variant>
        <vt:i4>2228228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https://www.youtube.com/watch?v=hRAqE1I-AAI&amp;index=15&amp;list=PLhOzgnnk_5jyuBixIOK-2BuYitjUAgS7S</vt:lpwstr>
      </vt:variant>
      <vt:variant>
        <vt:lpwstr/>
      </vt:variant>
      <vt:variant>
        <vt:i4>3145748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https://www.youtube.com/watch?v=w8q_J_Zbr2Y&amp;index=11&amp;list=PLhOzgnnk_5jyuBixIOK-2BuYitjUAgS7S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https://www.youtube.com/watch?v=ouYuEN0DsiQ&amp;list=PLvtJKssE5NrjuRP0Z8RbR_5bEy_jrFVaY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https://www.youtube.com/watch?v=IzA4Bh6Dy5g&amp;list=PLvtJKssE5Nrh80gW5eUCIh2QupcDk2IYP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cp:lastModifiedBy>наталья яковлева</cp:lastModifiedBy>
  <cp:revision>14</cp:revision>
  <cp:lastPrinted>2018-10-17T13:14:00Z</cp:lastPrinted>
  <dcterms:created xsi:type="dcterms:W3CDTF">2018-09-27T06:25:00Z</dcterms:created>
  <dcterms:modified xsi:type="dcterms:W3CDTF">2018-11-26T12:25:00Z</dcterms:modified>
</cp:coreProperties>
</file>