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B4" w:rsidRPr="005E6DB4" w:rsidRDefault="005E6DB4" w:rsidP="005E6D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E6D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Озеро </w:t>
      </w:r>
      <w:proofErr w:type="spellStart"/>
      <w:r w:rsidRPr="005E6D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Бутинец</w:t>
      </w:r>
      <w:proofErr w:type="spellEnd"/>
      <w:r w:rsidRPr="005E6D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(Татарское) –</w:t>
      </w:r>
    </w:p>
    <w:p w:rsidR="00000000" w:rsidRPr="005E6DB4" w:rsidRDefault="005E6DB4" w:rsidP="005E6D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E6D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гидрологический памятник природы</w:t>
      </w:r>
    </w:p>
    <w:p w:rsidR="005E6DB4" w:rsidRDefault="005E6DB4" w:rsidP="005E6D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E6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Памятник природы "Озеро </w:t>
      </w:r>
      <w:proofErr w:type="spellStart"/>
      <w:r w:rsidRPr="005E6DB4">
        <w:rPr>
          <w:rFonts w:ascii="Times New Roman" w:hAnsi="Times New Roman" w:cs="Times New Roman"/>
          <w:sz w:val="28"/>
          <w:szCs w:val="28"/>
          <w:shd w:val="clear" w:color="auto" w:fill="FFFFFF"/>
        </w:rPr>
        <w:t>Бутинец</w:t>
      </w:r>
      <w:proofErr w:type="spellEnd"/>
      <w:r w:rsidRPr="005E6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(Татарское) у села </w:t>
      </w:r>
      <w:proofErr w:type="spellStart"/>
      <w:r w:rsidRPr="005E6DB4">
        <w:rPr>
          <w:rFonts w:ascii="Times New Roman" w:hAnsi="Times New Roman" w:cs="Times New Roman"/>
          <w:sz w:val="28"/>
          <w:szCs w:val="28"/>
          <w:shd w:val="clear" w:color="auto" w:fill="FFFFFF"/>
        </w:rPr>
        <w:t>Чубаровское</w:t>
      </w:r>
      <w:proofErr w:type="spellEnd"/>
      <w:r w:rsidRPr="005E6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находится на правом берегу реки Ница в четырех километрах от указанного населенного пункта в </w:t>
      </w:r>
      <w:proofErr w:type="spellStart"/>
      <w:r w:rsidRPr="005E6DB4">
        <w:rPr>
          <w:rFonts w:ascii="Times New Roman" w:hAnsi="Times New Roman" w:cs="Times New Roman"/>
          <w:sz w:val="28"/>
          <w:szCs w:val="28"/>
          <w:shd w:val="clear" w:color="auto" w:fill="FFFFFF"/>
        </w:rPr>
        <w:t>Ирбитском</w:t>
      </w:r>
      <w:proofErr w:type="spellEnd"/>
      <w:r w:rsidRPr="005E6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 Свердловской области Российской Федерации.</w:t>
      </w:r>
      <w:r w:rsidRPr="005E6D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6DB4">
        <w:rPr>
          <w:rFonts w:ascii="Times New Roman" w:hAnsi="Times New Roman" w:cs="Times New Roman"/>
          <w:sz w:val="28"/>
          <w:szCs w:val="28"/>
        </w:rPr>
        <w:br/>
      </w:r>
      <w:r w:rsidRPr="005E6D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E6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Поселение </w:t>
      </w:r>
      <w:proofErr w:type="spellStart"/>
      <w:r w:rsidRPr="005E6DB4">
        <w:rPr>
          <w:rFonts w:ascii="Times New Roman" w:hAnsi="Times New Roman" w:cs="Times New Roman"/>
          <w:sz w:val="28"/>
          <w:szCs w:val="28"/>
          <w:shd w:val="clear" w:color="auto" w:fill="FFFFFF"/>
        </w:rPr>
        <w:t>Чубаровское</w:t>
      </w:r>
      <w:proofErr w:type="spellEnd"/>
      <w:r w:rsidRPr="005E6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основано в 1623 году Максимом Егоршиным, как слобода, на месте татарской крепости </w:t>
      </w:r>
      <w:proofErr w:type="spellStart"/>
      <w:r w:rsidRPr="005E6DB4">
        <w:rPr>
          <w:rFonts w:ascii="Times New Roman" w:hAnsi="Times New Roman" w:cs="Times New Roman"/>
          <w:sz w:val="28"/>
          <w:szCs w:val="28"/>
          <w:shd w:val="clear" w:color="auto" w:fill="FFFFFF"/>
        </w:rPr>
        <w:t>Цубартура</w:t>
      </w:r>
      <w:proofErr w:type="spellEnd"/>
      <w:r w:rsidRPr="005E6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спасла местных жителей в 1632 году от набега степных калмыков. Живописное озеро </w:t>
      </w:r>
      <w:proofErr w:type="spellStart"/>
      <w:r w:rsidRPr="005E6DB4">
        <w:rPr>
          <w:rFonts w:ascii="Times New Roman" w:hAnsi="Times New Roman" w:cs="Times New Roman"/>
          <w:sz w:val="28"/>
          <w:szCs w:val="28"/>
          <w:shd w:val="clear" w:color="auto" w:fill="FFFFFF"/>
        </w:rPr>
        <w:t>Бутинец</w:t>
      </w:r>
      <w:proofErr w:type="spellEnd"/>
      <w:r w:rsidRPr="005E6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раскинулось в надпойменной террасе реки Ница, где произрастают редкие и исчезающие виды растений, такие, как </w:t>
      </w:r>
      <w:proofErr w:type="gramStart"/>
      <w:r w:rsidRPr="005E6DB4">
        <w:rPr>
          <w:rFonts w:ascii="Times New Roman" w:hAnsi="Times New Roman" w:cs="Times New Roman"/>
          <w:sz w:val="28"/>
          <w:szCs w:val="28"/>
          <w:shd w:val="clear" w:color="auto" w:fill="FFFFFF"/>
        </w:rPr>
        <w:t>кубышка</w:t>
      </w:r>
      <w:proofErr w:type="gramEnd"/>
      <w:r w:rsidRPr="005E6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кувшинка. В целях обеспечения надлежащей охраны природных комплексов озера </w:t>
      </w:r>
      <w:proofErr w:type="spellStart"/>
      <w:r w:rsidRPr="005E6DB4">
        <w:rPr>
          <w:rFonts w:ascii="Times New Roman" w:hAnsi="Times New Roman" w:cs="Times New Roman"/>
          <w:sz w:val="28"/>
          <w:szCs w:val="28"/>
          <w:shd w:val="clear" w:color="auto" w:fill="FFFFFF"/>
        </w:rPr>
        <w:t>Бутинец</w:t>
      </w:r>
      <w:proofErr w:type="spellEnd"/>
      <w:r w:rsidRPr="005E6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5E6DB4">
        <w:rPr>
          <w:rFonts w:ascii="Times New Roman" w:hAnsi="Times New Roman" w:cs="Times New Roman"/>
          <w:sz w:val="28"/>
          <w:szCs w:val="28"/>
          <w:shd w:val="clear" w:color="auto" w:fill="FFFFFF"/>
        </w:rPr>
        <w:t>Татарское</w:t>
      </w:r>
      <w:proofErr w:type="gramEnd"/>
      <w:r w:rsidRPr="005E6DB4">
        <w:rPr>
          <w:rFonts w:ascii="Times New Roman" w:hAnsi="Times New Roman" w:cs="Times New Roman"/>
          <w:sz w:val="28"/>
          <w:szCs w:val="28"/>
          <w:shd w:val="clear" w:color="auto" w:fill="FFFFFF"/>
        </w:rPr>
        <w:t>) в 1983 году преобразовано в гидрологический памятник природы регионального значения, общей площадью три гектара. Особо охраняемая территория занимает 13 квартал Знаменского лесничества Ирбитского лесхоза.</w:t>
      </w:r>
      <w:r w:rsidRPr="005E6D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6DB4">
        <w:rPr>
          <w:rFonts w:ascii="Times New Roman" w:hAnsi="Times New Roman" w:cs="Times New Roman"/>
          <w:sz w:val="28"/>
          <w:szCs w:val="28"/>
        </w:rPr>
        <w:br/>
      </w:r>
      <w:r w:rsidRPr="005E6D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E6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памятник природы "Озеро </w:t>
      </w:r>
      <w:proofErr w:type="spellStart"/>
      <w:r w:rsidRPr="005E6DB4">
        <w:rPr>
          <w:rFonts w:ascii="Times New Roman" w:hAnsi="Times New Roman" w:cs="Times New Roman"/>
          <w:sz w:val="28"/>
          <w:szCs w:val="28"/>
          <w:shd w:val="clear" w:color="auto" w:fill="FFFFFF"/>
        </w:rPr>
        <w:t>Бутинец</w:t>
      </w:r>
      <w:proofErr w:type="spellEnd"/>
      <w:r w:rsidRPr="005E6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(Татарское) у села </w:t>
      </w:r>
      <w:proofErr w:type="spellStart"/>
      <w:r w:rsidRPr="005E6DB4">
        <w:rPr>
          <w:rFonts w:ascii="Times New Roman" w:hAnsi="Times New Roman" w:cs="Times New Roman"/>
          <w:sz w:val="28"/>
          <w:szCs w:val="28"/>
          <w:shd w:val="clear" w:color="auto" w:fill="FFFFFF"/>
        </w:rPr>
        <w:t>Чубаровское</w:t>
      </w:r>
      <w:proofErr w:type="spellEnd"/>
      <w:r w:rsidRPr="005E6DB4">
        <w:rPr>
          <w:rFonts w:ascii="Times New Roman" w:hAnsi="Times New Roman" w:cs="Times New Roman"/>
          <w:sz w:val="28"/>
          <w:szCs w:val="28"/>
          <w:shd w:val="clear" w:color="auto" w:fill="FFFFFF"/>
        </w:rPr>
        <w:t>" в Свердловской области является уникальным природным объектом туризма и местом отдыха для жителей села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E6DB4" w:rsidRPr="005E6DB4" w:rsidRDefault="005E6DB4" w:rsidP="005E6D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Pr="00275F1F">
          <w:rPr>
            <w:rStyle w:val="a3"/>
            <w:rFonts w:ascii="Times New Roman" w:hAnsi="Times New Roman" w:cs="Times New Roman"/>
            <w:sz w:val="28"/>
            <w:szCs w:val="28"/>
          </w:rPr>
          <w:t>http://www.ekatgid.ru/nature/forest/pamyatnik-prirodi-ozero-butinets.html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6DB4" w:rsidRPr="005E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DB4"/>
    <w:rsid w:val="005E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6DB4"/>
  </w:style>
  <w:style w:type="character" w:styleId="a3">
    <w:name w:val="Hyperlink"/>
    <w:basedOn w:val="a0"/>
    <w:uiPriority w:val="99"/>
    <w:unhideWhenUsed/>
    <w:rsid w:val="005E6D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katgid.ru/nature/forest/pamyatnik-prirodi-ozero-butine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2016-12-06T07:37:00Z</dcterms:created>
  <dcterms:modified xsi:type="dcterms:W3CDTF">2016-12-06T07:42:00Z</dcterms:modified>
</cp:coreProperties>
</file>