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67" w:rsidRDefault="00BB1867" w:rsidP="009905DE">
      <w:pPr>
        <w:spacing w:after="0" w:line="360" w:lineRule="auto"/>
        <w:ind w:left="538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УТВЕРЖДАЮ:</w:t>
      </w:r>
    </w:p>
    <w:p w:rsidR="00BB1867" w:rsidRDefault="00BB1867" w:rsidP="009905DE">
      <w:pPr>
        <w:spacing w:after="0" w:line="360" w:lineRule="auto"/>
        <w:ind w:left="538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Директор МОУ ДО «ДЭЦ»</w:t>
      </w:r>
    </w:p>
    <w:p w:rsidR="009905DE" w:rsidRPr="00BB1867" w:rsidRDefault="009905DE" w:rsidP="009905DE">
      <w:pPr>
        <w:spacing w:after="0" w:line="360" w:lineRule="auto"/>
        <w:ind w:left="538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«___» ________________ 2017г.</w:t>
      </w:r>
    </w:p>
    <w:p w:rsidR="00BB1867" w:rsidRDefault="00BB1867" w:rsidP="009905DE">
      <w:pPr>
        <w:spacing w:after="0" w:line="360" w:lineRule="auto"/>
        <w:ind w:left="5387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_____________ Н.В. Гвоздева</w:t>
      </w:r>
    </w:p>
    <w:p w:rsidR="00BB1867" w:rsidRDefault="00BB1867" w:rsidP="00BB1867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426430" w:rsidRDefault="009905DE" w:rsidP="00BB1867">
      <w:pPr>
        <w:spacing w:after="0" w:line="240" w:lineRule="auto"/>
        <w:ind w:firstLine="425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Положение </w:t>
      </w:r>
    </w:p>
    <w:p w:rsidR="00EE14D1" w:rsidRDefault="009905DE" w:rsidP="00EE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>о</w:t>
      </w:r>
      <w:r w:rsidR="00BB1867" w:rsidRPr="00B10BD0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="00BB1867" w:rsidRPr="00B10BD0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проведени</w:t>
      </w:r>
      <w:r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и </w:t>
      </w:r>
      <w:r w:rsidR="009A4FE8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>муниципально</w:t>
      </w:r>
      <w:r w:rsidR="00EE14D1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го этапа </w:t>
      </w:r>
    </w:p>
    <w:p w:rsidR="00426430" w:rsidRDefault="00EE14D1" w:rsidP="00EE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областной </w:t>
      </w:r>
      <w:r w:rsidR="00BB1867"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экологическ</w:t>
      </w:r>
      <w:r w:rsidR="009905DE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ой</w:t>
      </w:r>
      <w:r w:rsidR="00BB1867"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кейс-игры </w:t>
      </w:r>
    </w:p>
    <w:p w:rsidR="00426430" w:rsidRDefault="00BB1867" w:rsidP="00BB1867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:rsidR="00BB1867" w:rsidRPr="00D5075A" w:rsidRDefault="00BB1867" w:rsidP="00BB1867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B10BD0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GreenTeam</w:t>
      </w:r>
      <w:r w:rsidR="009905DE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 </w:t>
      </w:r>
    </w:p>
    <w:p w:rsidR="00BB1867" w:rsidRPr="00D5075A" w:rsidRDefault="00BB1867" w:rsidP="00BB1867">
      <w:pPr>
        <w:spacing w:after="0" w:line="240" w:lineRule="auto"/>
        <w:ind w:firstLine="425"/>
        <w:jc w:val="center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</w:p>
    <w:p w:rsidR="00F733EB" w:rsidRDefault="00E57117" w:rsidP="00AA4C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1. </w:t>
      </w:r>
      <w:r w:rsidR="00F733EB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Общие положения</w:t>
      </w:r>
    </w:p>
    <w:p w:rsidR="00AA4CEB" w:rsidRPr="00C75949" w:rsidRDefault="00AA4CEB" w:rsidP="00AA4CEB">
      <w:pPr>
        <w:spacing w:after="0" w:line="216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B04D09">
        <w:rPr>
          <w:rFonts w:ascii="Times New Roman" w:hAnsi="Times New Roman"/>
          <w:snapToGrid w:val="0"/>
          <w:sz w:val="28"/>
          <w:szCs w:val="28"/>
        </w:rPr>
        <w:t xml:space="preserve">В соответствии с </w:t>
      </w:r>
      <w:r w:rsidRPr="0087620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приказом </w:t>
      </w:r>
      <w:r w:rsidRPr="00573C02">
        <w:rPr>
          <w:rFonts w:ascii="Times New Roman" w:hAnsi="Times New Roman"/>
          <w:snapToGrid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321-</w:t>
      </w:r>
      <w:r w:rsidRPr="00573C0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И от 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23.08.2016</w:t>
      </w:r>
      <w:r w:rsidRPr="00CA22D4">
        <w:rPr>
          <w:rFonts w:ascii="Times New Roman" w:hAnsi="Times New Roman"/>
          <w:snapToGrid w:val="0"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Pr="00876200"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  <w:r w:rsidRPr="00876200"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</w:rPr>
        <w:t xml:space="preserve">Об организации и проведении </w:t>
      </w:r>
      <w:r w:rsidRPr="00876200"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  <w:lang w:val="en-US"/>
        </w:rPr>
        <w:t>XV</w:t>
      </w:r>
      <w:r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  <w:lang w:val="en-US"/>
        </w:rPr>
        <w:t>I</w:t>
      </w:r>
      <w:r w:rsidRPr="00876200"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</w:rPr>
        <w:t xml:space="preserve"> областного Фестиваля «Юные интеллектуалы Среднего Урала» в 201</w:t>
      </w:r>
      <w:r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</w:rPr>
        <w:t>6</w:t>
      </w:r>
      <w:r w:rsidRPr="00876200"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</w:rPr>
        <w:t>-201</w:t>
      </w:r>
      <w:r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</w:rPr>
        <w:t>7</w:t>
      </w:r>
      <w:r w:rsidRPr="00876200">
        <w:rPr>
          <w:rFonts w:ascii="Times New Roman" w:hAnsi="Times New Roman"/>
          <w:bCs/>
          <w:iCs/>
          <w:snapToGrid w:val="0"/>
          <w:color w:val="000000" w:themeColor="text1"/>
          <w:sz w:val="28"/>
          <w:szCs w:val="28"/>
        </w:rPr>
        <w:t xml:space="preserve">учебном году </w:t>
      </w:r>
      <w:r w:rsidRPr="0087620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отделение экологического образования </w:t>
      </w:r>
      <w:r w:rsidRPr="000E2D7B">
        <w:rPr>
          <w:rFonts w:ascii="Times New Roman" w:hAnsi="Times New Roman"/>
          <w:snapToGrid w:val="0"/>
          <w:sz w:val="28"/>
          <w:szCs w:val="28"/>
        </w:rPr>
        <w:t>Г</w:t>
      </w:r>
      <w:r>
        <w:rPr>
          <w:rFonts w:ascii="Times New Roman" w:hAnsi="Times New Roman"/>
          <w:snapToGrid w:val="0"/>
          <w:sz w:val="28"/>
          <w:szCs w:val="28"/>
        </w:rPr>
        <w:t xml:space="preserve">АУДО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СО</w:t>
      </w:r>
      <w:proofErr w:type="gramEnd"/>
      <w:r w:rsidRPr="0087620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«Дворец молодёжи» организует и проводит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>экологическ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ую</w:t>
      </w:r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кейс-игр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у</w:t>
      </w:r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для детей дошкольного возраста GreenTeam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Pr="0087620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Игра</w:t>
      </w:r>
      <w:r w:rsidRPr="00876200">
        <w:rPr>
          <w:rFonts w:ascii="Times New Roman" w:hAnsi="Times New Roman"/>
          <w:snapToGrid w:val="0"/>
          <w:color w:val="000000" w:themeColor="text1"/>
          <w:sz w:val="28"/>
          <w:szCs w:val="28"/>
        </w:rPr>
        <w:t>).</w:t>
      </w:r>
    </w:p>
    <w:p w:rsidR="0097034D" w:rsidRDefault="00F733EB" w:rsidP="00AA4C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F733EB">
        <w:rPr>
          <w:rFonts w:ascii="Times New Roman" w:hAnsi="Times New Roman"/>
          <w:snapToGrid w:val="0"/>
          <w:color w:val="000000" w:themeColor="text1"/>
          <w:sz w:val="28"/>
          <w:szCs w:val="28"/>
        </w:rPr>
        <w:t>Организацию и проведение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AA4CEB">
        <w:rPr>
          <w:rFonts w:ascii="Times New Roman" w:hAnsi="Times New Roman"/>
          <w:snapToGrid w:val="0"/>
          <w:color w:val="000000" w:themeColor="text1"/>
          <w:sz w:val="28"/>
          <w:szCs w:val="28"/>
        </w:rPr>
        <w:t>муниципального этапа</w:t>
      </w:r>
      <w:r w:rsidRPr="00F733E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экологической </w:t>
      </w:r>
      <w:r w:rsidR="00AA4CEB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Игры 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осуществляет МОУ </w:t>
      </w:r>
      <w:proofErr w:type="gramStart"/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«Детский экологический центр». </w:t>
      </w:r>
    </w:p>
    <w:p w:rsidR="00AA4CEB" w:rsidRPr="00D5075A" w:rsidRDefault="00AA4CEB" w:rsidP="00AA4CEB">
      <w:pPr>
        <w:spacing w:after="0" w:line="216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FC3FDE">
        <w:rPr>
          <w:rFonts w:ascii="Times New Roman" w:hAnsi="Times New Roman"/>
          <w:snapToGrid w:val="0"/>
          <w:sz w:val="28"/>
          <w:szCs w:val="28"/>
        </w:rPr>
        <w:t>Общая тема</w:t>
      </w:r>
      <w:r>
        <w:rPr>
          <w:rFonts w:ascii="Times New Roman" w:hAnsi="Times New Roman"/>
          <w:snapToGrid w:val="0"/>
          <w:sz w:val="28"/>
          <w:szCs w:val="28"/>
        </w:rPr>
        <w:t xml:space="preserve"> Конкурса</w:t>
      </w:r>
      <w:r w:rsidRPr="00FC3FDE">
        <w:rPr>
          <w:rFonts w:ascii="Times New Roman" w:hAnsi="Times New Roman"/>
          <w:b/>
          <w:snapToGrid w:val="0"/>
          <w:sz w:val="28"/>
          <w:szCs w:val="28"/>
        </w:rPr>
        <w:t>: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7E18ED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Эконавигатор</w:t>
      </w:r>
      <w:proofErr w:type="spellEnd"/>
      <w:r w:rsidRPr="00D5075A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»</w:t>
      </w:r>
      <w:r w:rsidRPr="00D5075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7034D" w:rsidRDefault="0097034D" w:rsidP="00AA4C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посвящена году экологии, объявленному в Российской Федерации Указом президента №7 от 5 января 2016г. и 100-летию создания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Баргузинского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заповедника в Забайкальском крае, первого заповедника на территории России.</w:t>
      </w:r>
    </w:p>
    <w:p w:rsidR="001A707A" w:rsidRDefault="001A707A" w:rsidP="00AA4C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Игры в 2017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D5CB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D5CB1" w:rsidRPr="00FD5CB1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Эконавигатор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FD5CB1" w:rsidRDefault="00FD5CB1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BB1867" w:rsidRPr="00D5075A" w:rsidRDefault="00FD5CB1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2. </w:t>
      </w:r>
      <w:r w:rsidR="00BB1867" w:rsidRPr="00D5075A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Цель и задачи </w:t>
      </w:r>
      <w:r w:rsidR="00BB186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Игры</w:t>
      </w:r>
    </w:p>
    <w:p w:rsidR="00BB1867" w:rsidRPr="00C9247C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C9247C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Цель:</w:t>
      </w:r>
    </w:p>
    <w:p w:rsidR="00BB1867" w:rsidRPr="00D5075A" w:rsidRDefault="00BB1867" w:rsidP="001A707A">
      <w:pPr>
        <w:pStyle w:val="a3"/>
        <w:tabs>
          <w:tab w:val="left" w:pos="993"/>
        </w:tabs>
        <w:ind w:firstLine="709"/>
        <w:rPr>
          <w:color w:val="000000" w:themeColor="text1"/>
        </w:rPr>
      </w:pPr>
      <w:r w:rsidRPr="00833B16">
        <w:rPr>
          <w:i/>
          <w:snapToGrid w:val="0"/>
          <w:color w:val="000000" w:themeColor="text1"/>
        </w:rPr>
        <w:t>По отношению к юным участникам:</w:t>
      </w:r>
      <w:r w:rsidRPr="00D5075A">
        <w:rPr>
          <w:snapToGrid w:val="0"/>
          <w:color w:val="000000" w:themeColor="text1"/>
        </w:rPr>
        <w:t xml:space="preserve"> создание условий для формирования основ экологической культуры у детей дошкольного возраста,</w:t>
      </w:r>
      <w:r w:rsidRPr="00D5075A">
        <w:rPr>
          <w:color w:val="000000" w:themeColor="text1"/>
        </w:rPr>
        <w:t xml:space="preserve"> развития личностно значимого отношения к природе. </w:t>
      </w:r>
    </w:p>
    <w:p w:rsidR="00BB1867" w:rsidRPr="00D5075A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  <w:u w:val="single"/>
        </w:rPr>
      </w:pPr>
      <w:r w:rsidRPr="00833B16">
        <w:rPr>
          <w:rFonts w:ascii="Times New Roman" w:hAnsi="Times New Roman"/>
          <w:i/>
          <w:snapToGrid w:val="0"/>
          <w:color w:val="000000" w:themeColor="text1"/>
          <w:sz w:val="28"/>
          <w:szCs w:val="28"/>
        </w:rPr>
        <w:t>По отношению к педагогам:</w:t>
      </w:r>
      <w:r w:rsidR="00833B16">
        <w:rPr>
          <w:rFonts w:ascii="Times New Roman" w:hAnsi="Times New Roman"/>
          <w:i/>
          <w:snapToGrid w:val="0"/>
          <w:color w:val="000000" w:themeColor="text1"/>
          <w:sz w:val="28"/>
          <w:szCs w:val="28"/>
        </w:rPr>
        <w:t xml:space="preserve"> </w:t>
      </w:r>
      <w:r w:rsidRPr="00D5075A">
        <w:rPr>
          <w:rFonts w:ascii="Times New Roman" w:hAnsi="Times New Roman"/>
          <w:snapToGrid w:val="0"/>
          <w:color w:val="000000" w:themeColor="text1"/>
          <w:sz w:val="28"/>
          <w:szCs w:val="28"/>
        </w:rPr>
        <w:t>мотивация воспитателей и специалистов системы ДОУ, педагогов дополнительного образования на организацию экологического образования детей, содействие становлению экологической культуры у детей дошкольного возраста, развитие гражданской инициативы и профессионального творчества.</w:t>
      </w:r>
    </w:p>
    <w:p w:rsidR="00BB1867" w:rsidRPr="00D5075A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D5075A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Задачи:</w:t>
      </w:r>
    </w:p>
    <w:p w:rsidR="00BB1867" w:rsidRPr="00D5075A" w:rsidRDefault="00BB1867" w:rsidP="00041A21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rPr>
          <w:color w:val="000000" w:themeColor="text1"/>
        </w:rPr>
      </w:pPr>
      <w:r w:rsidRPr="00D5075A">
        <w:rPr>
          <w:color w:val="000000" w:themeColor="text1"/>
        </w:rPr>
        <w:t>развитие положительного опыта эмоционально-чувственного восприятия природы;</w:t>
      </w:r>
    </w:p>
    <w:p w:rsidR="00BB1867" w:rsidRPr="00B04D09" w:rsidRDefault="00BB1867" w:rsidP="00041A21">
      <w:pPr>
        <w:pStyle w:val="a3"/>
        <w:numPr>
          <w:ilvl w:val="0"/>
          <w:numId w:val="17"/>
        </w:numPr>
        <w:tabs>
          <w:tab w:val="left" w:pos="993"/>
        </w:tabs>
        <w:ind w:left="0" w:firstLine="709"/>
      </w:pPr>
      <w:r w:rsidRPr="00D5075A">
        <w:rPr>
          <w:color w:val="000000" w:themeColor="text1"/>
        </w:rPr>
        <w:t>развитие знаний экологического содержания, отражающих</w:t>
      </w:r>
      <w:r w:rsidRPr="00B04D09">
        <w:t xml:space="preserve"> взаимосвязи в природе, место и роль человека во взаимоотношениях с природой;</w:t>
      </w:r>
    </w:p>
    <w:p w:rsidR="00BB1867" w:rsidRPr="00B04D09" w:rsidRDefault="00BB1867" w:rsidP="00041A2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04D09">
        <w:rPr>
          <w:rFonts w:ascii="Times New Roman" w:hAnsi="Times New Roman"/>
          <w:snapToGrid w:val="0"/>
          <w:sz w:val="28"/>
          <w:szCs w:val="28"/>
        </w:rPr>
        <w:lastRenderedPageBreak/>
        <w:t xml:space="preserve">совершенствование системы экологического образования в период детства; </w:t>
      </w:r>
    </w:p>
    <w:p w:rsidR="00BB1867" w:rsidRDefault="00BB1867" w:rsidP="00041A2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04D09">
        <w:rPr>
          <w:rFonts w:ascii="Times New Roman" w:hAnsi="Times New Roman"/>
          <w:snapToGrid w:val="0"/>
          <w:sz w:val="28"/>
          <w:szCs w:val="28"/>
        </w:rPr>
        <w:t>совершенствование профессиональной компетентности специалистов дошкольных образовательных учреждений по внедрению инновационных технологий экологического образования периода детства.</w:t>
      </w:r>
    </w:p>
    <w:p w:rsidR="00BB1867" w:rsidRPr="00B04D09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1867" w:rsidRPr="00B04D09" w:rsidRDefault="00FD5CB1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3</w:t>
      </w:r>
      <w:r w:rsidR="009C73BD">
        <w:rPr>
          <w:rFonts w:ascii="Times New Roman" w:hAnsi="Times New Roman"/>
          <w:b/>
          <w:snapToGrid w:val="0"/>
          <w:color w:val="000000"/>
          <w:sz w:val="28"/>
          <w:szCs w:val="28"/>
        </w:rPr>
        <w:t>.</w:t>
      </w:r>
      <w:r w:rsidR="00BB1867" w:rsidRPr="00B04D09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Участники </w:t>
      </w:r>
      <w:r w:rsidR="00BB186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Игры</w:t>
      </w:r>
    </w:p>
    <w:p w:rsidR="000A4EAD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 xml:space="preserve">Участниками Игры являются </w:t>
      </w:r>
      <w:r w:rsidRPr="00B04D09">
        <w:rPr>
          <w:rFonts w:ascii="Times New Roman" w:hAnsi="Times New Roman"/>
          <w:b/>
          <w:snapToGrid w:val="0"/>
          <w:color w:val="000000"/>
          <w:sz w:val="28"/>
          <w:szCs w:val="28"/>
        </w:rPr>
        <w:t>дети старшего дошкольного возраста:</w:t>
      </w:r>
      <w:r w:rsidR="00426430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B04D09">
        <w:rPr>
          <w:rFonts w:ascii="Times New Roman" w:hAnsi="Times New Roman"/>
          <w:b/>
          <w:snapToGrid w:val="0"/>
          <w:color w:val="000000"/>
          <w:sz w:val="28"/>
          <w:szCs w:val="28"/>
        </w:rPr>
        <w:t>старшей и подготовительной групп,</w:t>
      </w: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воспитанники дошкольных образовательных учреждений всех типов и 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видов; </w:t>
      </w: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>педагогические работники соответствующих образовательных учреждений. Приветствуется участие родителей, социальных партнеров.</w:t>
      </w:r>
    </w:p>
    <w:p w:rsidR="00BB1867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A4EAD">
        <w:rPr>
          <w:rFonts w:ascii="Times New Roman" w:hAnsi="Times New Roman"/>
          <w:b/>
          <w:snapToGrid w:val="0"/>
          <w:color w:val="FF0000"/>
          <w:sz w:val="28"/>
          <w:szCs w:val="28"/>
        </w:rPr>
        <w:t>Творческая группа</w:t>
      </w:r>
      <w:r w:rsidRPr="000A4EAD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0848E6">
        <w:rPr>
          <w:rFonts w:ascii="Times New Roman" w:hAnsi="Times New Roman"/>
          <w:snapToGrid w:val="0"/>
          <w:sz w:val="28"/>
          <w:szCs w:val="28"/>
        </w:rPr>
        <w:t>детей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 и взрослых, участвующих в проекте, составляет </w:t>
      </w:r>
      <w:r w:rsidRPr="000A4EAD">
        <w:rPr>
          <w:rFonts w:ascii="Times New Roman" w:hAnsi="Times New Roman"/>
          <w:b/>
          <w:snapToGrid w:val="0"/>
          <w:color w:val="FF0000"/>
          <w:sz w:val="28"/>
          <w:szCs w:val="28"/>
        </w:rPr>
        <w:t>от 8 до 15 человек</w:t>
      </w:r>
      <w:r w:rsidRPr="000848E6">
        <w:rPr>
          <w:rFonts w:ascii="Times New Roman" w:hAnsi="Times New Roman"/>
          <w:snapToGrid w:val="0"/>
          <w:sz w:val="28"/>
          <w:szCs w:val="28"/>
        </w:rPr>
        <w:t>.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 Количество </w:t>
      </w:r>
      <w:r w:rsidRPr="00B04D09">
        <w:rPr>
          <w:rFonts w:ascii="Times New Roman" w:hAnsi="Times New Roman"/>
          <w:b/>
          <w:snapToGrid w:val="0"/>
          <w:sz w:val="28"/>
          <w:szCs w:val="28"/>
        </w:rPr>
        <w:t>взрослых</w:t>
      </w:r>
      <w:r w:rsidR="000A4EA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руководителей проекта </w:t>
      </w:r>
      <w:r w:rsidRPr="00B04D09">
        <w:rPr>
          <w:rFonts w:ascii="Times New Roman" w:hAnsi="Times New Roman"/>
          <w:b/>
          <w:snapToGrid w:val="0"/>
          <w:sz w:val="28"/>
          <w:szCs w:val="28"/>
        </w:rPr>
        <w:t>не должно превышать 3 человек</w:t>
      </w:r>
      <w:r w:rsidRPr="00B04D09">
        <w:rPr>
          <w:rFonts w:ascii="Times New Roman" w:hAnsi="Times New Roman"/>
          <w:snapToGrid w:val="0"/>
          <w:sz w:val="28"/>
          <w:szCs w:val="28"/>
        </w:rPr>
        <w:t>.</w:t>
      </w:r>
    </w:p>
    <w:p w:rsidR="00BB1867" w:rsidRPr="007A7EE4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1"/>
          <w:szCs w:val="28"/>
        </w:rPr>
      </w:pPr>
    </w:p>
    <w:p w:rsidR="00BB1867" w:rsidRPr="00B04D09" w:rsidRDefault="00FD5CB1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A4EA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. </w:t>
      </w:r>
      <w:r w:rsidR="00BB1867" w:rsidRPr="00B04D09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Условия организации и проведения </w:t>
      </w:r>
      <w:r w:rsidR="00BB186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Игры</w:t>
      </w:r>
    </w:p>
    <w:p w:rsidR="00BB1867" w:rsidRPr="00B04D09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Конкурс</w:t>
      </w: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проводится в </w:t>
      </w:r>
      <w:r w:rsidR="000A4EAD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 xml:space="preserve"> этапа:</w:t>
      </w:r>
    </w:p>
    <w:p w:rsidR="00BB1867" w:rsidRPr="009C3AD4" w:rsidRDefault="00BB1867" w:rsidP="001A707A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9C3AD4">
        <w:rPr>
          <w:rFonts w:ascii="Times New Roman" w:hAnsi="Times New Roman"/>
          <w:b/>
          <w:snapToGrid w:val="0"/>
          <w:color w:val="FF0000"/>
          <w:sz w:val="28"/>
          <w:szCs w:val="28"/>
          <w:u w:val="single"/>
        </w:rPr>
        <w:t>1 этап:</w:t>
      </w:r>
      <w:r w:rsidRPr="009C3AD4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на уровне образовательного учреждения – участвуют все желающие дети старшего дошкольного возраста, под руководством воспитателей, педагогов дополнительного образования, родителей – выполняют детский исследовательский проект выбранной тематики</w:t>
      </w:r>
      <w:r w:rsidRPr="00B04D0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9C3AD4">
        <w:rPr>
          <w:rFonts w:ascii="Times New Roman" w:hAnsi="Times New Roman"/>
          <w:b/>
          <w:snapToGrid w:val="0"/>
          <w:color w:val="FF0000"/>
          <w:sz w:val="28"/>
          <w:szCs w:val="28"/>
        </w:rPr>
        <w:t>(февраль</w:t>
      </w:r>
      <w:r w:rsidR="000A4EAD" w:rsidRPr="009C3AD4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 </w:t>
      </w:r>
      <w:r w:rsidRPr="009C3AD4">
        <w:rPr>
          <w:rFonts w:ascii="Times New Roman" w:hAnsi="Times New Roman"/>
          <w:b/>
          <w:snapToGrid w:val="0"/>
          <w:color w:val="FF0000"/>
          <w:sz w:val="28"/>
          <w:szCs w:val="28"/>
        </w:rPr>
        <w:t>2017г.).</w:t>
      </w:r>
    </w:p>
    <w:p w:rsidR="00BB1867" w:rsidRPr="00B04D09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>Первый этап организуется непосредственно в рамках образовательной среды ОУ – в ходе занятий и нерегламентированной деятельности детей.</w:t>
      </w:r>
    </w:p>
    <w:p w:rsidR="00BB1867" w:rsidRPr="007137D5" w:rsidRDefault="00BB1867" w:rsidP="001A707A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AA4D1F">
        <w:rPr>
          <w:rFonts w:ascii="Times New Roman" w:hAnsi="Times New Roman"/>
          <w:b/>
          <w:snapToGrid w:val="0"/>
          <w:color w:val="FF0000"/>
          <w:sz w:val="28"/>
          <w:szCs w:val="28"/>
          <w:u w:val="single"/>
        </w:rPr>
        <w:t>2 этап:</w:t>
      </w:r>
      <w:r w:rsidRPr="00AA4D1F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муниципальный, заочный</w:t>
      </w:r>
      <w:r w:rsidR="00C0716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–</w:t>
      </w:r>
      <w:r w:rsidR="00C0716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>на уров</w:t>
      </w:r>
      <w:r>
        <w:rPr>
          <w:rFonts w:ascii="Times New Roman" w:hAnsi="Times New Roman"/>
          <w:snapToGrid w:val="0"/>
          <w:sz w:val="28"/>
          <w:szCs w:val="28"/>
        </w:rPr>
        <w:t xml:space="preserve">не муниципального образования, 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участвуют победители 1 этапа (принимается только один проект от ОУ). Форма проведения 2 этапа – оценка проектов в соответствии с </w:t>
      </w:r>
      <w:r w:rsidR="002B30D9" w:rsidRPr="00B04D09">
        <w:rPr>
          <w:rFonts w:ascii="Times New Roman" w:hAnsi="Times New Roman"/>
          <w:snapToGrid w:val="0"/>
          <w:sz w:val="28"/>
          <w:szCs w:val="28"/>
        </w:rPr>
        <w:t xml:space="preserve">разработанными 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критериями </w:t>
      </w:r>
      <w:r w:rsidRPr="00AA4D1F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(с 1 марта по 31 марта 2017г.). </w:t>
      </w:r>
    </w:p>
    <w:p w:rsidR="00F00554" w:rsidRPr="00A156A2" w:rsidRDefault="00F00554" w:rsidP="00A156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00554">
        <w:rPr>
          <w:rFonts w:ascii="Times New Roman" w:hAnsi="Times New Roman"/>
          <w:b/>
          <w:snapToGrid w:val="0"/>
          <w:sz w:val="28"/>
          <w:szCs w:val="28"/>
        </w:rPr>
        <w:t>РАБОТЫ ПРИНИМАЮТСЯ ДО 31 МАРТА 2017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00554">
        <w:rPr>
          <w:rFonts w:ascii="Times New Roman" w:hAnsi="Times New Roman"/>
          <w:b/>
          <w:snapToGrid w:val="0"/>
          <w:sz w:val="28"/>
          <w:szCs w:val="28"/>
        </w:rPr>
        <w:t>года</w:t>
      </w:r>
      <w:r>
        <w:rPr>
          <w:rFonts w:ascii="Times New Roman" w:hAnsi="Times New Roman"/>
          <w:snapToGrid w:val="0"/>
          <w:sz w:val="28"/>
          <w:szCs w:val="28"/>
        </w:rPr>
        <w:t xml:space="preserve"> по адресу: Ирбитский район, д.Фомина,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ул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.С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, 63, МОУ ДО «Детский экологический центр»</w:t>
      </w:r>
      <w:r w:rsidR="00A156A2">
        <w:rPr>
          <w:rFonts w:ascii="Times New Roman" w:hAnsi="Times New Roman"/>
          <w:snapToGrid w:val="0"/>
          <w:sz w:val="28"/>
          <w:szCs w:val="28"/>
        </w:rPr>
        <w:t xml:space="preserve"> и по </w:t>
      </w:r>
      <w:r w:rsidR="00A156A2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e</w:t>
      </w:r>
      <w:r w:rsidR="00A156A2" w:rsidRPr="00F00554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="00A156A2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mail</w:t>
      </w:r>
      <w:r w:rsidR="00A156A2" w:rsidRPr="00F00554">
        <w:rPr>
          <w:rFonts w:ascii="Times New Roman" w:hAnsi="Times New Roman"/>
          <w:snapToGrid w:val="0"/>
          <w:color w:val="000000"/>
          <w:sz w:val="28"/>
          <w:szCs w:val="28"/>
        </w:rPr>
        <w:t xml:space="preserve">: </w:t>
      </w:r>
      <w:hyperlink r:id="rId6" w:history="1">
        <w:r w:rsidR="00A156A2"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fomina</w:t>
        </w:r>
        <w:r w:rsidR="00A156A2" w:rsidRPr="00F00554">
          <w:rPr>
            <w:rStyle w:val="a6"/>
            <w:rFonts w:ascii="Times New Roman" w:hAnsi="Times New Roman"/>
            <w:snapToGrid w:val="0"/>
            <w:sz w:val="28"/>
            <w:szCs w:val="28"/>
          </w:rPr>
          <w:t>-</w:t>
        </w:r>
        <w:r w:rsidR="00A156A2"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centre</w:t>
        </w:r>
        <w:r w:rsidR="00A156A2" w:rsidRPr="00F00554">
          <w:rPr>
            <w:rStyle w:val="a6"/>
            <w:rFonts w:ascii="Times New Roman" w:hAnsi="Times New Roman"/>
            <w:snapToGrid w:val="0"/>
            <w:sz w:val="28"/>
            <w:szCs w:val="28"/>
          </w:rPr>
          <w:t>@</w:t>
        </w:r>
        <w:r w:rsidR="00A156A2"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mail</w:t>
        </w:r>
        <w:r w:rsidR="00A156A2" w:rsidRPr="00F00554">
          <w:rPr>
            <w:rStyle w:val="a6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="00A156A2"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BB1867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04D09">
        <w:rPr>
          <w:rFonts w:ascii="Times New Roman" w:hAnsi="Times New Roman"/>
          <w:snapToGrid w:val="0"/>
          <w:sz w:val="28"/>
          <w:szCs w:val="28"/>
        </w:rPr>
        <w:t>Форма участия детей в Игре на всех этапах</w:t>
      </w:r>
      <w:r>
        <w:rPr>
          <w:rFonts w:ascii="Times New Roman" w:hAnsi="Times New Roman"/>
          <w:snapToGrid w:val="0"/>
          <w:sz w:val="28"/>
          <w:szCs w:val="28"/>
        </w:rPr>
        <w:t>: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 командное первенство – подготовка и реализация детского исследовательского экологического проекта под руководством взрослых участников.</w:t>
      </w:r>
    </w:p>
    <w:p w:rsidR="00DC142D" w:rsidRPr="000848E6" w:rsidRDefault="00DC142D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78BD">
        <w:rPr>
          <w:rFonts w:ascii="Times New Roman" w:hAnsi="Times New Roman"/>
          <w:snapToGrid w:val="0"/>
          <w:sz w:val="28"/>
          <w:szCs w:val="28"/>
        </w:rPr>
        <w:t xml:space="preserve">Для участия в </w:t>
      </w:r>
      <w:r w:rsidR="009A4FE8">
        <w:rPr>
          <w:rFonts w:ascii="Times New Roman" w:hAnsi="Times New Roman"/>
          <w:snapToGrid w:val="0"/>
          <w:sz w:val="28"/>
          <w:szCs w:val="28"/>
        </w:rPr>
        <w:t>муниципаль</w:t>
      </w:r>
      <w:bookmarkStart w:id="0" w:name="_GoBack"/>
      <w:bookmarkEnd w:id="0"/>
      <w:r w:rsidR="009A4FE8">
        <w:rPr>
          <w:rFonts w:ascii="Times New Roman" w:hAnsi="Times New Roman"/>
          <w:snapToGrid w:val="0"/>
          <w:sz w:val="28"/>
          <w:szCs w:val="28"/>
        </w:rPr>
        <w:t>ном</w:t>
      </w:r>
      <w:r w:rsidRPr="002778BD">
        <w:rPr>
          <w:rFonts w:ascii="Times New Roman" w:hAnsi="Times New Roman"/>
          <w:snapToGrid w:val="0"/>
          <w:sz w:val="28"/>
          <w:szCs w:val="28"/>
        </w:rPr>
        <w:t xml:space="preserve"> этапе Игры </w:t>
      </w:r>
      <w:r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2778BD">
        <w:rPr>
          <w:rFonts w:ascii="Times New Roman" w:hAnsi="Times New Roman"/>
          <w:snapToGrid w:val="0"/>
          <w:sz w:val="28"/>
          <w:szCs w:val="28"/>
        </w:rPr>
        <w:t>номинаци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B04D09">
        <w:rPr>
          <w:rFonts w:ascii="Times New Roman" w:hAnsi="Times New Roman"/>
          <w:b/>
          <w:snapToGrid w:val="0"/>
          <w:sz w:val="28"/>
          <w:szCs w:val="28"/>
        </w:rPr>
        <w:t>«Семейный проект»</w:t>
      </w:r>
      <w:r w:rsidR="00231B35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231B35" w:rsidRPr="00231B35">
        <w:rPr>
          <w:rFonts w:ascii="Times New Roman" w:hAnsi="Times New Roman"/>
          <w:b/>
          <w:i/>
          <w:snapToGrid w:val="0"/>
          <w:sz w:val="28"/>
          <w:szCs w:val="28"/>
        </w:rPr>
        <w:t>Приложение №</w:t>
      </w:r>
      <w:r w:rsidR="001E74A6">
        <w:rPr>
          <w:rFonts w:ascii="Times New Roman" w:hAnsi="Times New Roman"/>
          <w:b/>
          <w:i/>
          <w:snapToGrid w:val="0"/>
          <w:sz w:val="28"/>
          <w:szCs w:val="28"/>
        </w:rPr>
        <w:t>2</w:t>
      </w:r>
      <w:r w:rsidR="00231B35">
        <w:rPr>
          <w:rFonts w:ascii="Times New Roman" w:hAnsi="Times New Roman"/>
          <w:b/>
          <w:snapToGrid w:val="0"/>
          <w:sz w:val="28"/>
          <w:szCs w:val="28"/>
        </w:rPr>
        <w:t xml:space="preserve"> – </w:t>
      </w:r>
      <w:r w:rsidR="00231B35" w:rsidRPr="00231B35">
        <w:rPr>
          <w:rFonts w:ascii="Times New Roman" w:hAnsi="Times New Roman"/>
          <w:i/>
          <w:snapToGrid w:val="0"/>
          <w:sz w:val="28"/>
          <w:szCs w:val="28"/>
        </w:rPr>
        <w:t>заявка на участие в номинации</w:t>
      </w:r>
      <w:r w:rsidR="00231B35">
        <w:rPr>
          <w:rFonts w:ascii="Times New Roman" w:hAnsi="Times New Roman"/>
          <w:b/>
          <w:snapToGrid w:val="0"/>
          <w:sz w:val="28"/>
          <w:szCs w:val="28"/>
        </w:rPr>
        <w:t>)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2778BD">
        <w:rPr>
          <w:rFonts w:ascii="Times New Roman" w:hAnsi="Times New Roman"/>
          <w:snapToGrid w:val="0"/>
          <w:sz w:val="28"/>
          <w:szCs w:val="28"/>
        </w:rPr>
        <w:t xml:space="preserve">командам необходимо </w:t>
      </w:r>
      <w:r w:rsidRPr="000848E6">
        <w:rPr>
          <w:rFonts w:ascii="Times New Roman" w:hAnsi="Times New Roman"/>
          <w:snapToGrid w:val="0"/>
          <w:sz w:val="28"/>
          <w:szCs w:val="28"/>
        </w:rPr>
        <w:t>выполнить экологический исследовательский проект и подготовить:</w:t>
      </w:r>
    </w:p>
    <w:p w:rsidR="00DC142D" w:rsidRPr="002778BD" w:rsidRDefault="00DC142D" w:rsidP="001A707A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78BD">
        <w:rPr>
          <w:rFonts w:ascii="Times New Roman" w:hAnsi="Times New Roman"/>
          <w:snapToGrid w:val="0"/>
          <w:sz w:val="28"/>
          <w:szCs w:val="28"/>
        </w:rPr>
        <w:t>отчет-альбом о выполнении проекта;</w:t>
      </w:r>
    </w:p>
    <w:p w:rsidR="00DC142D" w:rsidRDefault="00DC142D" w:rsidP="001A707A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78BD">
        <w:rPr>
          <w:rFonts w:ascii="Times New Roman" w:hAnsi="Times New Roman"/>
          <w:snapToGrid w:val="0"/>
          <w:sz w:val="28"/>
          <w:szCs w:val="28"/>
        </w:rPr>
        <w:t>видеозапись театрализованного выступления</w:t>
      </w:r>
      <w:r>
        <w:rPr>
          <w:rFonts w:ascii="Times New Roman" w:hAnsi="Times New Roman"/>
          <w:snapToGrid w:val="0"/>
          <w:sz w:val="28"/>
          <w:szCs w:val="28"/>
        </w:rPr>
        <w:t>-</w:t>
      </w:r>
      <w:r w:rsidRPr="002778BD">
        <w:rPr>
          <w:rFonts w:ascii="Times New Roman" w:hAnsi="Times New Roman"/>
          <w:snapToGrid w:val="0"/>
          <w:sz w:val="28"/>
          <w:szCs w:val="28"/>
        </w:rPr>
        <w:t>отчета о выполнении проекта.</w:t>
      </w:r>
    </w:p>
    <w:p w:rsidR="00DC142D" w:rsidRDefault="00DC142D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</w:t>
      </w:r>
      <w:r w:rsidRPr="00B04D09">
        <w:rPr>
          <w:rFonts w:ascii="Times New Roman" w:hAnsi="Times New Roman"/>
          <w:snapToGrid w:val="0"/>
          <w:sz w:val="28"/>
          <w:szCs w:val="28"/>
        </w:rPr>
        <w:t>роект выполняется одной семьей.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Участники: ребенок (дети) дошкольного возраста и старшие родственники (сестры, братья, родители, бабушки, дедушки и др.). </w:t>
      </w:r>
      <w:r>
        <w:rPr>
          <w:rFonts w:ascii="Times New Roman" w:hAnsi="Times New Roman"/>
          <w:snapToGrid w:val="0"/>
          <w:sz w:val="28"/>
          <w:szCs w:val="28"/>
        </w:rPr>
        <w:t xml:space="preserve">В работе необходимо </w:t>
      </w:r>
      <w:r w:rsidRPr="009A4FE8">
        <w:rPr>
          <w:rFonts w:ascii="Times New Roman" w:hAnsi="Times New Roman"/>
          <w:snapToGrid w:val="0"/>
          <w:color w:val="FF0000"/>
          <w:sz w:val="28"/>
          <w:szCs w:val="28"/>
        </w:rPr>
        <w:t xml:space="preserve">отразить совместную </w:t>
      </w:r>
      <w:r w:rsidRPr="009A4FE8">
        <w:rPr>
          <w:rFonts w:ascii="Times New Roman" w:hAnsi="Times New Roman"/>
          <w:snapToGrid w:val="0"/>
          <w:color w:val="FF0000"/>
          <w:sz w:val="28"/>
          <w:szCs w:val="28"/>
        </w:rPr>
        <w:lastRenderedPageBreak/>
        <w:t>деятельность</w:t>
      </w:r>
      <w:r w:rsidR="008563F4" w:rsidRPr="008563F4">
        <w:rPr>
          <w:rFonts w:ascii="Times New Roman" w:hAnsi="Times New Roman"/>
          <w:snapToGrid w:val="0"/>
          <w:sz w:val="28"/>
          <w:szCs w:val="28"/>
        </w:rPr>
        <w:t>,</w:t>
      </w:r>
      <w:r w:rsidRPr="000848E6">
        <w:rPr>
          <w:rFonts w:ascii="Times New Roman" w:hAnsi="Times New Roman"/>
          <w:snapToGrid w:val="0"/>
          <w:sz w:val="28"/>
          <w:szCs w:val="28"/>
        </w:rPr>
        <w:t xml:space="preserve"> как детей, так и взрослых. «Семейные проекты»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 рассматриваются на каждом этапе и представляются в </w:t>
      </w:r>
      <w:r>
        <w:rPr>
          <w:rFonts w:ascii="Times New Roman" w:hAnsi="Times New Roman"/>
          <w:snapToGrid w:val="0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ДО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«Детский экологический центр»</w:t>
      </w:r>
      <w:r w:rsidRPr="00B04D09">
        <w:rPr>
          <w:rFonts w:ascii="Times New Roman" w:hAnsi="Times New Roman"/>
          <w:snapToGrid w:val="0"/>
          <w:sz w:val="28"/>
          <w:szCs w:val="28"/>
        </w:rPr>
        <w:t xml:space="preserve"> отдельной номинацией.</w:t>
      </w:r>
    </w:p>
    <w:p w:rsidR="007709D0" w:rsidRPr="00B04D09" w:rsidRDefault="007709D0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Для участия в Игре необходимо прислать:</w:t>
      </w:r>
    </w:p>
    <w:p w:rsidR="007709D0" w:rsidRPr="007709D0" w:rsidRDefault="007709D0" w:rsidP="00041A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заявку на участие</w:t>
      </w:r>
      <w:r w:rsidRPr="000E2D7B">
        <w:rPr>
          <w:rFonts w:ascii="Times New Roman" w:hAnsi="Times New Roman"/>
          <w:snapToGrid w:val="0"/>
          <w:sz w:val="28"/>
          <w:szCs w:val="28"/>
        </w:rPr>
        <w:t xml:space="preserve"> по форме (</w:t>
      </w:r>
      <w:r w:rsidRPr="007709D0">
        <w:rPr>
          <w:rFonts w:ascii="Times New Roman" w:hAnsi="Times New Roman"/>
          <w:b/>
          <w:i/>
          <w:snapToGrid w:val="0"/>
          <w:sz w:val="28"/>
          <w:szCs w:val="28"/>
        </w:rPr>
        <w:t>Приложение №</w:t>
      </w:r>
      <w:r>
        <w:rPr>
          <w:rFonts w:ascii="Times New Roman" w:hAnsi="Times New Roman"/>
          <w:b/>
          <w:i/>
          <w:snapToGrid w:val="0"/>
          <w:sz w:val="28"/>
          <w:szCs w:val="28"/>
        </w:rPr>
        <w:t>1</w:t>
      </w:r>
      <w:r>
        <w:rPr>
          <w:rFonts w:ascii="Times New Roman" w:hAnsi="Times New Roman"/>
          <w:snapToGrid w:val="0"/>
          <w:sz w:val="28"/>
          <w:szCs w:val="28"/>
        </w:rPr>
        <w:t>);</w:t>
      </w:r>
    </w:p>
    <w:p w:rsidR="007709D0" w:rsidRPr="000E2D7B" w:rsidRDefault="007709D0" w:rsidP="00041A21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E2D7B">
        <w:rPr>
          <w:rFonts w:ascii="Times New Roman" w:hAnsi="Times New Roman"/>
          <w:b/>
          <w:snapToGrid w:val="0"/>
          <w:sz w:val="28"/>
          <w:szCs w:val="28"/>
        </w:rPr>
        <w:t xml:space="preserve">видеоматериалы </w:t>
      </w:r>
      <w:r w:rsidRPr="000E2D7B">
        <w:rPr>
          <w:rFonts w:ascii="Times New Roman" w:hAnsi="Times New Roman"/>
          <w:snapToGrid w:val="0"/>
          <w:sz w:val="28"/>
          <w:szCs w:val="28"/>
        </w:rPr>
        <w:t>– запись театрализованного отчета-выступления команды о выполнении проекта (5-7 минут)</w:t>
      </w:r>
      <w:r>
        <w:rPr>
          <w:rFonts w:ascii="Times New Roman" w:hAnsi="Times New Roman"/>
          <w:snapToGrid w:val="0"/>
          <w:sz w:val="28"/>
          <w:szCs w:val="28"/>
        </w:rPr>
        <w:t xml:space="preserve"> на но</w:t>
      </w:r>
      <w:r w:rsidR="009F15D9">
        <w:rPr>
          <w:rFonts w:ascii="Times New Roman" w:hAnsi="Times New Roman"/>
          <w:snapToGrid w:val="0"/>
          <w:sz w:val="28"/>
          <w:szCs w:val="28"/>
        </w:rPr>
        <w:t>сителях: DVD, CD-R, CD-RW, флэш-</w:t>
      </w:r>
      <w:r>
        <w:rPr>
          <w:rFonts w:ascii="Times New Roman" w:hAnsi="Times New Roman"/>
          <w:snapToGrid w:val="0"/>
          <w:sz w:val="28"/>
          <w:szCs w:val="28"/>
        </w:rPr>
        <w:t>накопителях</w:t>
      </w:r>
      <w:r w:rsidRPr="000E2D7B">
        <w:rPr>
          <w:rFonts w:ascii="Times New Roman" w:hAnsi="Times New Roman"/>
          <w:snapToGrid w:val="0"/>
          <w:sz w:val="28"/>
          <w:szCs w:val="28"/>
        </w:rPr>
        <w:t>;</w:t>
      </w:r>
    </w:p>
    <w:p w:rsidR="007709D0" w:rsidRPr="0079294A" w:rsidRDefault="007709D0" w:rsidP="00041A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E2D7B">
        <w:rPr>
          <w:rFonts w:ascii="Times New Roman" w:hAnsi="Times New Roman"/>
          <w:b/>
          <w:snapToGrid w:val="0"/>
          <w:color w:val="000000"/>
          <w:sz w:val="28"/>
          <w:szCs w:val="28"/>
        </w:rPr>
        <w:t>отчет о реализации проекта</w:t>
      </w:r>
      <w:r w:rsidRPr="000E2D7B">
        <w:rPr>
          <w:rFonts w:ascii="Times New Roman" w:hAnsi="Times New Roman"/>
          <w:snapToGrid w:val="0"/>
          <w:color w:val="000000"/>
          <w:sz w:val="28"/>
          <w:szCs w:val="28"/>
        </w:rPr>
        <w:t>, оформленный в виде альбома объемом не более 12 страниц.</w:t>
      </w:r>
    </w:p>
    <w:p w:rsidR="007709D0" w:rsidRPr="0079294A" w:rsidRDefault="007709D0" w:rsidP="00041A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79294A">
        <w:rPr>
          <w:rFonts w:ascii="Times New Roman" w:hAnsi="Times New Roman"/>
          <w:b/>
          <w:snapToGrid w:val="0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79294A">
        <w:rPr>
          <w:rFonts w:ascii="Times New Roman" w:hAnsi="Times New Roman"/>
          <w:snapToGrid w:val="0"/>
          <w:sz w:val="28"/>
          <w:szCs w:val="28"/>
        </w:rPr>
        <w:t>(</w:t>
      </w:r>
      <w:r w:rsidRPr="00231B35">
        <w:rPr>
          <w:rFonts w:ascii="Times New Roman" w:hAnsi="Times New Roman"/>
          <w:b/>
          <w:i/>
          <w:snapToGrid w:val="0"/>
          <w:sz w:val="28"/>
          <w:szCs w:val="28"/>
        </w:rPr>
        <w:t xml:space="preserve">Приложение </w:t>
      </w:r>
      <w:r w:rsidR="00231B35">
        <w:rPr>
          <w:rFonts w:ascii="Times New Roman" w:hAnsi="Times New Roman"/>
          <w:b/>
          <w:i/>
          <w:snapToGrid w:val="0"/>
          <w:sz w:val="28"/>
          <w:szCs w:val="28"/>
        </w:rPr>
        <w:t>№</w:t>
      </w:r>
      <w:r w:rsidR="00231B35" w:rsidRPr="00231B35">
        <w:rPr>
          <w:rFonts w:ascii="Times New Roman" w:hAnsi="Times New Roman"/>
          <w:b/>
          <w:i/>
          <w:snapToGrid w:val="0"/>
          <w:sz w:val="28"/>
          <w:szCs w:val="28"/>
        </w:rPr>
        <w:t>3</w:t>
      </w:r>
      <w:r w:rsidRPr="0079294A">
        <w:rPr>
          <w:rFonts w:ascii="Times New Roman" w:hAnsi="Times New Roman"/>
          <w:snapToGrid w:val="0"/>
          <w:sz w:val="28"/>
          <w:szCs w:val="28"/>
        </w:rPr>
        <w:t>).</w:t>
      </w:r>
    </w:p>
    <w:p w:rsidR="007709D0" w:rsidRDefault="007709D0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B1867" w:rsidRDefault="00457FE5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/>
          <w:snapToGrid w:val="0"/>
          <w:sz w:val="28"/>
          <w:szCs w:val="28"/>
        </w:rPr>
        <w:t>Тема</w:t>
      </w:r>
      <w:r w:rsidR="00BB1867" w:rsidRPr="000E2D7B">
        <w:rPr>
          <w:rFonts w:ascii="Times New Roman" w:hAnsi="Times New Roman"/>
          <w:snapToGrid w:val="0"/>
          <w:sz w:val="28"/>
          <w:szCs w:val="28"/>
        </w:rPr>
        <w:t xml:space="preserve"> проекта </w:t>
      </w:r>
      <w:r>
        <w:rPr>
          <w:rFonts w:ascii="Times New Roman" w:hAnsi="Times New Roman"/>
          <w:snapToGrid w:val="0"/>
          <w:sz w:val="28"/>
          <w:szCs w:val="28"/>
        </w:rPr>
        <w:t>выбирается</w:t>
      </w:r>
      <w:r w:rsidRPr="000E2D7B">
        <w:rPr>
          <w:rFonts w:ascii="Times New Roman" w:hAnsi="Times New Roman"/>
          <w:snapToGrid w:val="0"/>
          <w:sz w:val="28"/>
          <w:szCs w:val="28"/>
        </w:rPr>
        <w:t xml:space="preserve"> самостоятельно </w:t>
      </w:r>
      <w:r w:rsidR="00BB1867" w:rsidRPr="000E2D7B">
        <w:rPr>
          <w:rFonts w:ascii="Times New Roman" w:hAnsi="Times New Roman"/>
          <w:snapToGrid w:val="0"/>
          <w:sz w:val="28"/>
          <w:szCs w:val="28"/>
        </w:rPr>
        <w:t xml:space="preserve">участники в соответствии с одним из предложенных </w:t>
      </w:r>
      <w:r w:rsidR="00BB1867">
        <w:rPr>
          <w:rFonts w:ascii="Times New Roman" w:hAnsi="Times New Roman"/>
          <w:snapToGrid w:val="0"/>
          <w:sz w:val="28"/>
          <w:szCs w:val="28"/>
          <w:u w:val="single"/>
        </w:rPr>
        <w:t>направлений</w:t>
      </w:r>
      <w:r w:rsidR="00BB1867" w:rsidRPr="000E2D7B">
        <w:rPr>
          <w:rFonts w:ascii="Times New Roman" w:hAnsi="Times New Roman"/>
          <w:snapToGrid w:val="0"/>
          <w:sz w:val="28"/>
          <w:szCs w:val="28"/>
          <w:u w:val="single"/>
        </w:rPr>
        <w:t>:</w:t>
      </w:r>
      <w:r>
        <w:rPr>
          <w:rFonts w:ascii="Times New Roman" w:hAnsi="Times New Roman"/>
          <w:snapToGrid w:val="0"/>
          <w:sz w:val="28"/>
          <w:szCs w:val="28"/>
          <w:u w:val="single"/>
        </w:rPr>
        <w:t xml:space="preserve"> </w:t>
      </w:r>
    </w:p>
    <w:p w:rsidR="00BB1867" w:rsidRPr="001C3B45" w:rsidRDefault="004D53ED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="00BB1867" w:rsidRPr="001C3B45">
        <w:rPr>
          <w:rFonts w:ascii="Times New Roman" w:hAnsi="Times New Roman"/>
          <w:b/>
          <w:sz w:val="28"/>
          <w:szCs w:val="28"/>
        </w:rPr>
        <w:t xml:space="preserve">Заповедники и заказники Свердловской области </w:t>
      </w:r>
      <w:r w:rsidR="00BB1867" w:rsidRPr="001C3B45">
        <w:rPr>
          <w:rFonts w:ascii="Times New Roman" w:hAnsi="Times New Roman"/>
          <w:sz w:val="28"/>
          <w:szCs w:val="28"/>
        </w:rPr>
        <w:t>(</w:t>
      </w:r>
      <w:proofErr w:type="spellStart"/>
      <w:r w:rsidR="00BB1867" w:rsidRPr="001C3B45">
        <w:rPr>
          <w:rFonts w:ascii="Times New Roman" w:hAnsi="Times New Roman"/>
          <w:sz w:val="28"/>
          <w:szCs w:val="28"/>
        </w:rPr>
        <w:t>Висимский</w:t>
      </w:r>
      <w:proofErr w:type="spellEnd"/>
      <w:r w:rsidR="00BB1867" w:rsidRPr="001C3B45">
        <w:rPr>
          <w:rFonts w:ascii="Times New Roman" w:hAnsi="Times New Roman"/>
          <w:sz w:val="28"/>
          <w:szCs w:val="28"/>
        </w:rPr>
        <w:t xml:space="preserve"> заповедник, заповедник «Денежкин камень», природно-минеральный заказник «</w:t>
      </w:r>
      <w:proofErr w:type="spellStart"/>
      <w:r w:rsidR="00BB1867" w:rsidRPr="001C3B45">
        <w:rPr>
          <w:rFonts w:ascii="Times New Roman" w:hAnsi="Times New Roman"/>
          <w:sz w:val="28"/>
          <w:szCs w:val="28"/>
        </w:rPr>
        <w:t>Режевской</w:t>
      </w:r>
      <w:proofErr w:type="spellEnd"/>
      <w:r w:rsidR="00BB1867" w:rsidRPr="001C3B45">
        <w:rPr>
          <w:rFonts w:ascii="Times New Roman" w:hAnsi="Times New Roman"/>
          <w:sz w:val="28"/>
          <w:szCs w:val="28"/>
        </w:rPr>
        <w:t>», ботанический по охране редких видов орхидных «</w:t>
      </w:r>
      <w:proofErr w:type="spellStart"/>
      <w:r w:rsidR="00BB1867" w:rsidRPr="001C3B45">
        <w:rPr>
          <w:rFonts w:ascii="Times New Roman" w:hAnsi="Times New Roman"/>
          <w:sz w:val="28"/>
          <w:szCs w:val="28"/>
        </w:rPr>
        <w:t>Горнощитский</w:t>
      </w:r>
      <w:proofErr w:type="spellEnd"/>
      <w:r w:rsidR="00BB1867" w:rsidRPr="001C3B45">
        <w:rPr>
          <w:rFonts w:ascii="Times New Roman" w:hAnsi="Times New Roman"/>
          <w:sz w:val="28"/>
          <w:szCs w:val="28"/>
        </w:rPr>
        <w:t>», орнитологический по охране мест гнездования орла-могильника «</w:t>
      </w:r>
      <w:proofErr w:type="spellStart"/>
      <w:r w:rsidR="00BB1867" w:rsidRPr="001C3B45">
        <w:rPr>
          <w:rFonts w:ascii="Times New Roman" w:hAnsi="Times New Roman"/>
          <w:sz w:val="28"/>
          <w:szCs w:val="28"/>
        </w:rPr>
        <w:t>Сысертский</w:t>
      </w:r>
      <w:proofErr w:type="spellEnd"/>
      <w:r w:rsidR="00BB1867" w:rsidRPr="001C3B45">
        <w:rPr>
          <w:rFonts w:ascii="Times New Roman" w:hAnsi="Times New Roman"/>
          <w:sz w:val="28"/>
          <w:szCs w:val="28"/>
        </w:rPr>
        <w:t>» и др.).</w:t>
      </w:r>
    </w:p>
    <w:p w:rsidR="00BB1867" w:rsidRPr="00A240F9" w:rsidRDefault="00BB1867" w:rsidP="00041A2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0F9">
        <w:rPr>
          <w:rFonts w:ascii="Times New Roman" w:hAnsi="Times New Roman"/>
          <w:sz w:val="28"/>
          <w:szCs w:val="28"/>
        </w:rPr>
        <w:t>История создания. Цель создания. Учёные и общественные деятели, стоящие у истоков у истоков заповедника.</w:t>
      </w:r>
    </w:p>
    <w:p w:rsidR="00BB1867" w:rsidRPr="00A240F9" w:rsidRDefault="00BB1867" w:rsidP="00041A2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40F9">
        <w:rPr>
          <w:rFonts w:ascii="Times New Roman" w:hAnsi="Times New Roman"/>
          <w:bCs/>
          <w:sz w:val="28"/>
          <w:szCs w:val="28"/>
        </w:rPr>
        <w:t>Особенности территории (рельеф, воды, горные породы, климат, почвы).</w:t>
      </w:r>
    </w:p>
    <w:p w:rsidR="00BB1867" w:rsidRDefault="00BB1867" w:rsidP="00041A2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0F9">
        <w:rPr>
          <w:rFonts w:ascii="Times New Roman" w:hAnsi="Times New Roman"/>
          <w:sz w:val="28"/>
          <w:szCs w:val="28"/>
        </w:rPr>
        <w:t xml:space="preserve">Летопись </w:t>
      </w:r>
      <w:r>
        <w:rPr>
          <w:rFonts w:ascii="Times New Roman" w:hAnsi="Times New Roman"/>
          <w:sz w:val="28"/>
          <w:szCs w:val="28"/>
        </w:rPr>
        <w:t>природы</w:t>
      </w:r>
      <w:r w:rsidRPr="00A240F9">
        <w:rPr>
          <w:rFonts w:ascii="Times New Roman" w:hAnsi="Times New Roman"/>
          <w:sz w:val="28"/>
          <w:szCs w:val="28"/>
        </w:rPr>
        <w:t xml:space="preserve">. </w:t>
      </w:r>
      <w:r w:rsidRPr="00A240F9">
        <w:rPr>
          <w:rFonts w:ascii="Times New Roman" w:hAnsi="Times New Roman"/>
          <w:bCs/>
          <w:sz w:val="28"/>
          <w:szCs w:val="28"/>
        </w:rPr>
        <w:t>Научно-исследовательская работа</w:t>
      </w:r>
      <w:r w:rsidRPr="00A240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40F9">
        <w:rPr>
          <w:rFonts w:ascii="Times New Roman" w:hAnsi="Times New Roman"/>
          <w:sz w:val="28"/>
          <w:szCs w:val="28"/>
        </w:rPr>
        <w:t>проводящ</w:t>
      </w:r>
      <w:r>
        <w:rPr>
          <w:rFonts w:ascii="Times New Roman" w:hAnsi="Times New Roman"/>
          <w:sz w:val="28"/>
          <w:szCs w:val="28"/>
        </w:rPr>
        <w:t>ая</w:t>
      </w:r>
      <w:r w:rsidRPr="00A240F9">
        <w:rPr>
          <w:rFonts w:ascii="Times New Roman" w:hAnsi="Times New Roman"/>
          <w:sz w:val="28"/>
          <w:szCs w:val="28"/>
        </w:rPr>
        <w:t>ся</w:t>
      </w:r>
      <w:proofErr w:type="spellEnd"/>
      <w:r w:rsidRPr="00A240F9">
        <w:rPr>
          <w:rFonts w:ascii="Times New Roman" w:hAnsi="Times New Roman"/>
          <w:sz w:val="28"/>
          <w:szCs w:val="28"/>
        </w:rPr>
        <w:t xml:space="preserve"> на территории заповедника.</w:t>
      </w:r>
      <w:r w:rsidR="00554E0E">
        <w:rPr>
          <w:rFonts w:ascii="Times New Roman" w:hAnsi="Times New Roman"/>
          <w:sz w:val="28"/>
          <w:szCs w:val="28"/>
        </w:rPr>
        <w:t xml:space="preserve"> </w:t>
      </w:r>
      <w:r w:rsidRPr="00A240F9">
        <w:rPr>
          <w:rFonts w:ascii="Times New Roman" w:hAnsi="Times New Roman"/>
          <w:sz w:val="28"/>
          <w:szCs w:val="28"/>
        </w:rPr>
        <w:t>Популяции редких видов животных, растений - и биологического разнообразия биосферы, оценка влияния антропогенных факторов на экосистемы заповедника</w:t>
      </w:r>
      <w:r>
        <w:rPr>
          <w:rFonts w:ascii="Times New Roman" w:hAnsi="Times New Roman"/>
          <w:sz w:val="28"/>
          <w:szCs w:val="28"/>
        </w:rPr>
        <w:t>.</w:t>
      </w:r>
    </w:p>
    <w:p w:rsidR="00BB1867" w:rsidRPr="004F6E90" w:rsidRDefault="00BB1867" w:rsidP="00041A2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E90">
        <w:rPr>
          <w:rFonts w:ascii="Times New Roman" w:hAnsi="Times New Roman"/>
          <w:bCs/>
          <w:sz w:val="28"/>
          <w:szCs w:val="28"/>
        </w:rPr>
        <w:t>Эколого-просветительская деятельность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1867" w:rsidRPr="001C3B45" w:rsidRDefault="00554E0E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2) </w:t>
      </w:r>
      <w:r w:rsidR="00BB1867" w:rsidRPr="001C3B45">
        <w:rPr>
          <w:rFonts w:ascii="Times New Roman" w:hAnsi="Times New Roman"/>
          <w:b/>
          <w:sz w:val="28"/>
          <w:szCs w:val="28"/>
        </w:rPr>
        <w:t xml:space="preserve">Национальные и природные парки Свердловской области </w:t>
      </w:r>
      <w:r w:rsidR="00BB1867" w:rsidRPr="001C3B45">
        <w:rPr>
          <w:rFonts w:ascii="Times New Roman" w:hAnsi="Times New Roman"/>
          <w:sz w:val="28"/>
          <w:szCs w:val="28"/>
        </w:rPr>
        <w:t>(«</w:t>
      </w:r>
      <w:proofErr w:type="spellStart"/>
      <w:r w:rsidR="00BB1867" w:rsidRPr="001C3B45">
        <w:rPr>
          <w:rFonts w:ascii="Times New Roman" w:hAnsi="Times New Roman"/>
          <w:sz w:val="28"/>
          <w:szCs w:val="28"/>
        </w:rPr>
        <w:t>Припышминские</w:t>
      </w:r>
      <w:proofErr w:type="spellEnd"/>
      <w:r w:rsidR="00BB1867" w:rsidRPr="001C3B45">
        <w:rPr>
          <w:rFonts w:ascii="Times New Roman" w:hAnsi="Times New Roman"/>
          <w:sz w:val="28"/>
          <w:szCs w:val="28"/>
        </w:rPr>
        <w:t xml:space="preserve"> боры», «Оленьи ручьи», «Река Чусовая», «</w:t>
      </w:r>
      <w:proofErr w:type="spellStart"/>
      <w:r w:rsidR="00BB1867" w:rsidRPr="001C3B45">
        <w:rPr>
          <w:rFonts w:ascii="Times New Roman" w:hAnsi="Times New Roman"/>
          <w:sz w:val="28"/>
          <w:szCs w:val="28"/>
        </w:rPr>
        <w:t>Бажовские</w:t>
      </w:r>
      <w:proofErr w:type="spellEnd"/>
      <w:r w:rsidR="00BB1867" w:rsidRPr="001C3B45">
        <w:rPr>
          <w:rFonts w:ascii="Times New Roman" w:hAnsi="Times New Roman"/>
          <w:sz w:val="28"/>
          <w:szCs w:val="28"/>
        </w:rPr>
        <w:t xml:space="preserve"> места», «Малый Исток» и др.)</w:t>
      </w:r>
      <w:r w:rsidR="00BB1867" w:rsidRPr="001C3B45">
        <w:rPr>
          <w:rFonts w:ascii="Times New Roman" w:hAnsi="Times New Roman"/>
          <w:b/>
          <w:sz w:val="28"/>
          <w:szCs w:val="28"/>
        </w:rPr>
        <w:t>.</w:t>
      </w:r>
    </w:p>
    <w:p w:rsidR="00BB1867" w:rsidRPr="00A240F9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240F9">
        <w:rPr>
          <w:rFonts w:ascii="Times New Roman" w:hAnsi="Times New Roman"/>
          <w:sz w:val="28"/>
          <w:szCs w:val="28"/>
        </w:rPr>
        <w:t xml:space="preserve">История создания. Цель создания. Учёные и общественные деятели, стоящие у истоков у истоков </w:t>
      </w:r>
      <w:r>
        <w:rPr>
          <w:rFonts w:ascii="Times New Roman" w:hAnsi="Times New Roman"/>
          <w:sz w:val="28"/>
          <w:szCs w:val="28"/>
        </w:rPr>
        <w:t>национального или природного парка</w:t>
      </w:r>
      <w:r w:rsidRPr="00A240F9">
        <w:rPr>
          <w:rFonts w:ascii="Times New Roman" w:hAnsi="Times New Roman"/>
          <w:sz w:val="28"/>
          <w:szCs w:val="28"/>
        </w:rPr>
        <w:t>.</w:t>
      </w:r>
    </w:p>
    <w:p w:rsidR="00BB1867" w:rsidRPr="00A240F9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40F9">
        <w:rPr>
          <w:rFonts w:ascii="Times New Roman" w:hAnsi="Times New Roman"/>
          <w:bCs/>
          <w:sz w:val="28"/>
          <w:szCs w:val="28"/>
        </w:rPr>
        <w:t>Особенности территории (рельеф, воды, горные породы, климат, почвы).</w:t>
      </w:r>
    </w:p>
    <w:p w:rsidR="00BB1867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0F9">
        <w:rPr>
          <w:rFonts w:ascii="Times New Roman" w:hAnsi="Times New Roman"/>
          <w:sz w:val="28"/>
          <w:szCs w:val="28"/>
        </w:rPr>
        <w:t xml:space="preserve">Летопись </w:t>
      </w:r>
      <w:r>
        <w:rPr>
          <w:rFonts w:ascii="Times New Roman" w:hAnsi="Times New Roman"/>
          <w:sz w:val="28"/>
          <w:szCs w:val="28"/>
        </w:rPr>
        <w:t>природы</w:t>
      </w:r>
      <w:r w:rsidRPr="00A240F9">
        <w:rPr>
          <w:rFonts w:ascii="Times New Roman" w:hAnsi="Times New Roman"/>
          <w:sz w:val="28"/>
          <w:szCs w:val="28"/>
        </w:rPr>
        <w:t xml:space="preserve">. </w:t>
      </w:r>
      <w:r w:rsidRPr="00A240F9">
        <w:rPr>
          <w:rFonts w:ascii="Times New Roman" w:hAnsi="Times New Roman"/>
          <w:bCs/>
          <w:sz w:val="28"/>
          <w:szCs w:val="28"/>
        </w:rPr>
        <w:t>Научно-исследовательская работа</w:t>
      </w:r>
      <w:r w:rsidRPr="00A240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40F9">
        <w:rPr>
          <w:rFonts w:ascii="Times New Roman" w:hAnsi="Times New Roman"/>
          <w:sz w:val="28"/>
          <w:szCs w:val="28"/>
        </w:rPr>
        <w:t>проводящ</w:t>
      </w:r>
      <w:r>
        <w:rPr>
          <w:rFonts w:ascii="Times New Roman" w:hAnsi="Times New Roman"/>
          <w:sz w:val="28"/>
          <w:szCs w:val="28"/>
        </w:rPr>
        <w:t>ая</w:t>
      </w:r>
      <w:r w:rsidRPr="00A240F9">
        <w:rPr>
          <w:rFonts w:ascii="Times New Roman" w:hAnsi="Times New Roman"/>
          <w:sz w:val="28"/>
          <w:szCs w:val="28"/>
        </w:rPr>
        <w:t>ся</w:t>
      </w:r>
      <w:proofErr w:type="spellEnd"/>
      <w:r w:rsidRPr="00A240F9">
        <w:rPr>
          <w:rFonts w:ascii="Times New Roman" w:hAnsi="Times New Roman"/>
          <w:sz w:val="28"/>
          <w:szCs w:val="28"/>
        </w:rPr>
        <w:t xml:space="preserve"> на территории заповедника.</w:t>
      </w:r>
      <w:r w:rsidR="005B7AB9">
        <w:rPr>
          <w:rFonts w:ascii="Times New Roman" w:hAnsi="Times New Roman"/>
          <w:sz w:val="28"/>
          <w:szCs w:val="28"/>
        </w:rPr>
        <w:t xml:space="preserve"> </w:t>
      </w:r>
      <w:r w:rsidRPr="00A240F9">
        <w:rPr>
          <w:rFonts w:ascii="Times New Roman" w:hAnsi="Times New Roman"/>
          <w:sz w:val="28"/>
          <w:szCs w:val="28"/>
        </w:rPr>
        <w:t>Популяции редких видов животных, растений - и биологического разнообразия биосферы, оценка влияния антропогенных факторов на экосистемы заповедника</w:t>
      </w:r>
      <w:r>
        <w:rPr>
          <w:rFonts w:ascii="Times New Roman" w:hAnsi="Times New Roman"/>
          <w:sz w:val="28"/>
          <w:szCs w:val="28"/>
        </w:rPr>
        <w:t>.</w:t>
      </w:r>
    </w:p>
    <w:p w:rsidR="00BB1867" w:rsidRPr="008D49CC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6E90">
        <w:rPr>
          <w:rFonts w:ascii="Times New Roman" w:hAnsi="Times New Roman"/>
          <w:bCs/>
          <w:sz w:val="28"/>
          <w:szCs w:val="28"/>
        </w:rPr>
        <w:t>Эколого-просветительская деятельность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B1867" w:rsidRPr="004F6E90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Экологический туризм.</w:t>
      </w:r>
    </w:p>
    <w:p w:rsidR="00BB1867" w:rsidRPr="001C3B45" w:rsidRDefault="00AE68C4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3) </w:t>
      </w:r>
      <w:r w:rsidR="00BB1867" w:rsidRPr="001C3B45">
        <w:rPr>
          <w:rFonts w:ascii="Times New Roman" w:hAnsi="Times New Roman"/>
          <w:b/>
          <w:sz w:val="28"/>
          <w:szCs w:val="28"/>
        </w:rPr>
        <w:t xml:space="preserve">Памятники природы Свердловской области </w:t>
      </w:r>
      <w:r w:rsidR="00BB1867" w:rsidRPr="001C3B45">
        <w:rPr>
          <w:rFonts w:ascii="Times New Roman" w:hAnsi="Times New Roman"/>
          <w:sz w:val="28"/>
          <w:szCs w:val="28"/>
        </w:rPr>
        <w:t xml:space="preserve">(в Свердловской области </w:t>
      </w:r>
      <w:r w:rsidR="00BB1867" w:rsidRPr="001C3B45">
        <w:rPr>
          <w:rFonts w:ascii="Times New Roman" w:hAnsi="Times New Roman"/>
          <w:bCs/>
          <w:sz w:val="28"/>
          <w:szCs w:val="28"/>
        </w:rPr>
        <w:t xml:space="preserve">424 памятника природы: </w:t>
      </w:r>
      <w:proofErr w:type="gramStart"/>
      <w:r w:rsidR="00554E0E">
        <w:rPr>
          <w:rFonts w:ascii="Times New Roman" w:hAnsi="Times New Roman"/>
          <w:bCs/>
          <w:sz w:val="28"/>
          <w:szCs w:val="28"/>
        </w:rPr>
        <w:t>Обнажение Белая горка, лесопарковая зона «Бугры», Килачевский сквер «Победы»,</w:t>
      </w:r>
      <w:r w:rsidR="005607A9">
        <w:rPr>
          <w:rFonts w:ascii="Times New Roman" w:hAnsi="Times New Roman"/>
          <w:bCs/>
          <w:sz w:val="28"/>
          <w:szCs w:val="28"/>
        </w:rPr>
        <w:t xml:space="preserve"> </w:t>
      </w:r>
      <w:r w:rsidR="00BB1867" w:rsidRPr="001C3B45">
        <w:rPr>
          <w:rFonts w:ascii="Times New Roman" w:hAnsi="Times New Roman"/>
          <w:sz w:val="28"/>
          <w:szCs w:val="28"/>
        </w:rPr>
        <w:t xml:space="preserve">Азов-гора, Асбест-камень, </w:t>
      </w:r>
      <w:r w:rsidR="00BB1867" w:rsidRPr="001C3B45">
        <w:rPr>
          <w:rFonts w:ascii="Times New Roman" w:hAnsi="Times New Roman"/>
          <w:sz w:val="28"/>
          <w:szCs w:val="28"/>
        </w:rPr>
        <w:lastRenderedPageBreak/>
        <w:t>Березовская дубрава и др.).</w:t>
      </w:r>
      <w:proofErr w:type="gramEnd"/>
      <w:r w:rsidR="005607A9">
        <w:rPr>
          <w:rFonts w:ascii="Times New Roman" w:hAnsi="Times New Roman"/>
          <w:sz w:val="28"/>
          <w:szCs w:val="28"/>
        </w:rPr>
        <w:t xml:space="preserve"> Ознакомиться с памятниками природы можно </w:t>
      </w:r>
      <w:r w:rsidR="001C74A7">
        <w:rPr>
          <w:rFonts w:ascii="Times New Roman" w:hAnsi="Times New Roman"/>
          <w:sz w:val="28"/>
          <w:szCs w:val="28"/>
        </w:rPr>
        <w:t xml:space="preserve">на сайте МОУ  ДО «ДЭЦ» </w:t>
      </w:r>
      <w:hyperlink r:id="rId7" w:history="1">
        <w:r w:rsidR="001C74A7" w:rsidRPr="00AF018D">
          <w:rPr>
            <w:rStyle w:val="a6"/>
            <w:rFonts w:ascii="Times New Roman" w:hAnsi="Times New Roman"/>
            <w:sz w:val="28"/>
            <w:szCs w:val="28"/>
          </w:rPr>
          <w:t>http://www.eco-ir.ru/</w:t>
        </w:r>
      </w:hyperlink>
      <w:r w:rsidR="001C74A7">
        <w:rPr>
          <w:rFonts w:ascii="Times New Roman" w:hAnsi="Times New Roman"/>
          <w:sz w:val="28"/>
          <w:szCs w:val="28"/>
        </w:rPr>
        <w:t>, в разделе 2017 год – год ООПТ (</w:t>
      </w:r>
      <w:hyperlink r:id="rId8" w:history="1">
        <w:r w:rsidR="001C74A7" w:rsidRPr="00AF018D">
          <w:rPr>
            <w:rStyle w:val="a6"/>
            <w:rFonts w:ascii="Times New Roman" w:hAnsi="Times New Roman"/>
            <w:sz w:val="28"/>
            <w:szCs w:val="28"/>
          </w:rPr>
          <w:t>http://u0034325.isp.regruhosting.ru/oopt-irbitskogo-rayona/</w:t>
        </w:r>
      </w:hyperlink>
      <w:r w:rsidR="001C74A7">
        <w:rPr>
          <w:rFonts w:ascii="Times New Roman" w:hAnsi="Times New Roman"/>
          <w:sz w:val="28"/>
          <w:szCs w:val="28"/>
        </w:rPr>
        <w:t>).</w:t>
      </w:r>
    </w:p>
    <w:p w:rsidR="00BB1867" w:rsidRPr="007013C2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Категория, уровень, о</w:t>
      </w:r>
      <w:r w:rsidRPr="00E47F2B">
        <w:rPr>
          <w:rFonts w:ascii="Times New Roman" w:hAnsi="Times New Roman"/>
          <w:sz w:val="28"/>
          <w:szCs w:val="28"/>
        </w:rPr>
        <w:t xml:space="preserve">писание, происхождение, </w:t>
      </w:r>
      <w:r>
        <w:rPr>
          <w:rFonts w:ascii="Times New Roman" w:hAnsi="Times New Roman"/>
          <w:sz w:val="28"/>
          <w:szCs w:val="28"/>
        </w:rPr>
        <w:t>карта.</w:t>
      </w:r>
    </w:p>
    <w:p w:rsidR="00BB1867" w:rsidRPr="006C2DB7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47F2B">
        <w:rPr>
          <w:rFonts w:ascii="Times New Roman" w:hAnsi="Times New Roman"/>
          <w:sz w:val="28"/>
          <w:szCs w:val="28"/>
        </w:rPr>
        <w:t>стория, мифы, предания</w:t>
      </w:r>
      <w:r>
        <w:rPr>
          <w:rFonts w:ascii="Times New Roman" w:hAnsi="Times New Roman"/>
          <w:sz w:val="28"/>
          <w:szCs w:val="28"/>
        </w:rPr>
        <w:t>.</w:t>
      </w:r>
    </w:p>
    <w:p w:rsidR="00BB1867" w:rsidRPr="00E47F2B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Флора и фауна.</w:t>
      </w:r>
    </w:p>
    <w:p w:rsidR="00BB1867" w:rsidRPr="00E47F2B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7F2B">
        <w:rPr>
          <w:rFonts w:ascii="Times New Roman" w:hAnsi="Times New Roman"/>
          <w:bCs/>
          <w:sz w:val="28"/>
          <w:szCs w:val="28"/>
        </w:rPr>
        <w:t>Эколого-просветительская деятельность.</w:t>
      </w:r>
    </w:p>
    <w:p w:rsidR="00BB1867" w:rsidRPr="00E47F2B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7F2B">
        <w:rPr>
          <w:rFonts w:ascii="Times New Roman" w:hAnsi="Times New Roman"/>
          <w:bCs/>
          <w:sz w:val="28"/>
          <w:szCs w:val="28"/>
        </w:rPr>
        <w:t>Доступность.</w:t>
      </w:r>
      <w:r w:rsidR="0065295E">
        <w:rPr>
          <w:rFonts w:ascii="Times New Roman" w:hAnsi="Times New Roman"/>
          <w:bCs/>
          <w:sz w:val="28"/>
          <w:szCs w:val="28"/>
        </w:rPr>
        <w:t xml:space="preserve"> </w:t>
      </w:r>
      <w:r w:rsidRPr="00E47F2B">
        <w:rPr>
          <w:rFonts w:ascii="Times New Roman" w:hAnsi="Times New Roman"/>
          <w:bCs/>
          <w:sz w:val="28"/>
          <w:szCs w:val="28"/>
        </w:rPr>
        <w:t>Экологический туризм.</w:t>
      </w:r>
    </w:p>
    <w:p w:rsidR="00BB1867" w:rsidRPr="00E47F2B" w:rsidRDefault="00BB1867" w:rsidP="00041A21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Охрана</w:t>
      </w:r>
      <w:r w:rsidR="0065295E">
        <w:rPr>
          <w:rFonts w:ascii="Times New Roman" w:hAnsi="Times New Roman"/>
          <w:bCs/>
          <w:sz w:val="28"/>
          <w:szCs w:val="28"/>
        </w:rPr>
        <w:t>.</w:t>
      </w:r>
    </w:p>
    <w:p w:rsidR="00BB1867" w:rsidRPr="001C3B45" w:rsidRDefault="008E339E" w:rsidP="001A70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4) </w:t>
      </w:r>
      <w:r w:rsidR="00BB1867" w:rsidRPr="001C3B45">
        <w:rPr>
          <w:rFonts w:ascii="Times New Roman" w:hAnsi="Times New Roman"/>
          <w:b/>
          <w:sz w:val="28"/>
          <w:szCs w:val="28"/>
        </w:rPr>
        <w:t>Городские лесные парки (</w:t>
      </w:r>
      <w:r w:rsidR="00BB1867" w:rsidRPr="001C3B45">
        <w:rPr>
          <w:rFonts w:ascii="Times New Roman" w:hAnsi="Times New Roman"/>
          <w:sz w:val="28"/>
          <w:szCs w:val="28"/>
        </w:rPr>
        <w:t>в Свердловской области 19 лесных парков: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BB1867" w:rsidRPr="001C3B45">
        <w:rPr>
          <w:rFonts w:ascii="Times New Roman" w:eastAsia="TimesNewRomanPSMT" w:hAnsi="Times New Roman"/>
          <w:sz w:val="28"/>
          <w:szCs w:val="28"/>
          <w:lang w:eastAsia="ru-RU"/>
        </w:rPr>
        <w:t>Шарташский</w:t>
      </w:r>
      <w:proofErr w:type="spellEnd"/>
      <w:r w:rsidR="00BB1867" w:rsidRPr="001C3B45">
        <w:rPr>
          <w:rFonts w:ascii="Times New Roman" w:eastAsia="TimesNewRomanPSMT" w:hAnsi="Times New Roman"/>
          <w:sz w:val="28"/>
          <w:szCs w:val="28"/>
          <w:lang w:eastAsia="ru-RU"/>
        </w:rPr>
        <w:t xml:space="preserve">, лесной парк им. Лесоводов России, Юго-Западный, </w:t>
      </w:r>
      <w:proofErr w:type="spellStart"/>
      <w:r w:rsidR="00BB1867" w:rsidRPr="001C3B45">
        <w:rPr>
          <w:rFonts w:ascii="Times New Roman" w:eastAsia="TimesNewRomanPSMT" w:hAnsi="Times New Roman"/>
          <w:sz w:val="28"/>
          <w:szCs w:val="28"/>
          <w:lang w:eastAsia="ru-RU"/>
        </w:rPr>
        <w:t>Уктусский</w:t>
      </w:r>
      <w:proofErr w:type="spellEnd"/>
      <w:r w:rsidR="00BB1867" w:rsidRPr="001C3B45">
        <w:rPr>
          <w:rFonts w:ascii="Times New Roman" w:eastAsia="TimesNewRomanPSMT" w:hAnsi="Times New Roman"/>
          <w:sz w:val="28"/>
          <w:szCs w:val="28"/>
          <w:lang w:eastAsia="ru-RU"/>
        </w:rPr>
        <w:t xml:space="preserve"> и </w:t>
      </w:r>
      <w:proofErr w:type="spellStart"/>
      <w:r w:rsidR="00BB1867" w:rsidRPr="001C3B45">
        <w:rPr>
          <w:rFonts w:ascii="Times New Roman" w:eastAsia="TimesNewRomanPSMT" w:hAnsi="Times New Roman"/>
          <w:sz w:val="28"/>
          <w:szCs w:val="28"/>
          <w:lang w:eastAsia="ru-RU"/>
        </w:rPr>
        <w:t>Шувакишский</w:t>
      </w:r>
      <w:proofErr w:type="spellEnd"/>
      <w:r w:rsidR="00BB1867" w:rsidRPr="001C3B45">
        <w:rPr>
          <w:rFonts w:ascii="Times New Roman" w:eastAsia="TimesNewRomanPSMT" w:hAnsi="Times New Roman"/>
          <w:sz w:val="28"/>
          <w:szCs w:val="28"/>
          <w:lang w:eastAsia="ru-RU"/>
        </w:rPr>
        <w:t xml:space="preserve"> лесные парки, лесной парк «Гора «Белая» и др.)</w:t>
      </w:r>
      <w:proofErr w:type="gramEnd"/>
    </w:p>
    <w:p w:rsidR="00BB1867" w:rsidRDefault="00BB1867" w:rsidP="00041A2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74BCF">
        <w:rPr>
          <w:rFonts w:ascii="Times New Roman" w:eastAsia="TimesNewRomanPSMT" w:hAnsi="Times New Roman"/>
          <w:sz w:val="28"/>
          <w:szCs w:val="28"/>
          <w:lang w:eastAsia="ru-RU"/>
        </w:rPr>
        <w:t>Статус, опис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ание территории, история, карта.</w:t>
      </w:r>
    </w:p>
    <w:p w:rsidR="00BB1867" w:rsidRDefault="00BB1867" w:rsidP="00041A2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Э</w:t>
      </w:r>
      <w:r w:rsidRPr="00774BCF">
        <w:rPr>
          <w:rFonts w:ascii="Times New Roman" w:eastAsia="TimesNewRomanPSMT" w:hAnsi="Times New Roman"/>
          <w:sz w:val="28"/>
          <w:szCs w:val="28"/>
          <w:lang w:eastAsia="ru-RU"/>
        </w:rPr>
        <w:t>кологи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ческое состояние, флора и фауна.</w:t>
      </w:r>
    </w:p>
    <w:p w:rsidR="00BB1867" w:rsidRDefault="00BB1867" w:rsidP="00041A2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Рекреационное значение.</w:t>
      </w:r>
    </w:p>
    <w:p w:rsidR="00BB1867" w:rsidRPr="00774BCF" w:rsidRDefault="00BB1867" w:rsidP="00041A21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774BCF">
        <w:rPr>
          <w:rFonts w:ascii="Times New Roman" w:eastAsia="TimesNewRomanPSMT" w:hAnsi="Times New Roman"/>
          <w:sz w:val="28"/>
          <w:szCs w:val="28"/>
          <w:lang w:eastAsia="ru-RU"/>
        </w:rPr>
        <w:t>храна и уход за парком.</w:t>
      </w:r>
    </w:p>
    <w:p w:rsidR="00BB1867" w:rsidRPr="001C3B45" w:rsidRDefault="008E339E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="00BB1867" w:rsidRPr="001C3B45">
        <w:rPr>
          <w:rFonts w:ascii="Times New Roman" w:hAnsi="Times New Roman"/>
          <w:b/>
          <w:sz w:val="28"/>
          <w:szCs w:val="28"/>
        </w:rPr>
        <w:t xml:space="preserve">Охраняемые представители фауны и флоры на территориях заповедников и заказников Свердловской области </w:t>
      </w:r>
      <w:r w:rsidR="00BB1867" w:rsidRPr="001C3B45">
        <w:rPr>
          <w:rFonts w:ascii="Times New Roman" w:hAnsi="Times New Roman"/>
          <w:sz w:val="28"/>
          <w:szCs w:val="28"/>
        </w:rPr>
        <w:t xml:space="preserve">(гнездовка настоящая, </w:t>
      </w:r>
      <w:proofErr w:type="spellStart"/>
      <w:r w:rsidR="00BB1867" w:rsidRPr="001C3B45">
        <w:rPr>
          <w:rFonts w:ascii="Times New Roman" w:hAnsi="Times New Roman"/>
          <w:sz w:val="28"/>
          <w:szCs w:val="28"/>
        </w:rPr>
        <w:t>дербник</w:t>
      </w:r>
      <w:proofErr w:type="spellEnd"/>
      <w:r w:rsidR="00BB1867" w:rsidRPr="001C3B45">
        <w:rPr>
          <w:rFonts w:ascii="Times New Roman" w:hAnsi="Times New Roman"/>
          <w:sz w:val="28"/>
          <w:szCs w:val="28"/>
        </w:rPr>
        <w:t>, летяга, вероника уральская, ирис сибирский и др.).</w:t>
      </w:r>
    </w:p>
    <w:p w:rsidR="00BB1867" w:rsidRPr="001C3B45" w:rsidRDefault="008E339E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6) </w:t>
      </w:r>
      <w:r w:rsidR="00BB1867" w:rsidRPr="001C3B45">
        <w:rPr>
          <w:rFonts w:ascii="Times New Roman" w:hAnsi="Times New Roman"/>
          <w:b/>
          <w:sz w:val="28"/>
          <w:szCs w:val="28"/>
        </w:rPr>
        <w:t xml:space="preserve">Заповедные уголки моего детства </w:t>
      </w:r>
      <w:r w:rsidR="00BB1867" w:rsidRPr="001C3B45">
        <w:rPr>
          <w:rFonts w:ascii="Times New Roman" w:hAnsi="Times New Roman"/>
          <w:sz w:val="28"/>
          <w:szCs w:val="28"/>
        </w:rPr>
        <w:t>(любимый родник, речка, лес, озеро, гора, луга, поляны, любимые уголки природы моей семьи).</w:t>
      </w:r>
      <w:proofErr w:type="gramEnd"/>
    </w:p>
    <w:p w:rsidR="00BB1867" w:rsidRPr="009F5200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5200">
        <w:rPr>
          <w:rFonts w:ascii="Times New Roman" w:hAnsi="Times New Roman"/>
          <w:color w:val="000000" w:themeColor="text1"/>
          <w:sz w:val="28"/>
          <w:szCs w:val="28"/>
        </w:rPr>
        <w:t>В проектах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200">
        <w:rPr>
          <w:rFonts w:ascii="Times New Roman" w:hAnsi="Times New Roman"/>
          <w:color w:val="000000" w:themeColor="text1"/>
          <w:sz w:val="28"/>
          <w:szCs w:val="28"/>
        </w:rPr>
        <w:t>могут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200">
        <w:rPr>
          <w:rFonts w:ascii="Times New Roman" w:hAnsi="Times New Roman"/>
          <w:color w:val="000000" w:themeColor="text1"/>
          <w:sz w:val="28"/>
          <w:szCs w:val="28"/>
        </w:rPr>
        <w:t>быть представлены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5200">
        <w:rPr>
          <w:rFonts w:ascii="Times New Roman" w:hAnsi="Times New Roman"/>
          <w:color w:val="000000" w:themeColor="text1"/>
          <w:sz w:val="28"/>
          <w:szCs w:val="28"/>
        </w:rPr>
        <w:t>следующие формы деятельности:</w:t>
      </w:r>
    </w:p>
    <w:p w:rsidR="00BB1867" w:rsidRPr="001C3B45" w:rsidRDefault="00BB1867" w:rsidP="001A707A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1C3B45">
        <w:rPr>
          <w:rFonts w:ascii="Times New Roman" w:hAnsi="Times New Roman"/>
          <w:b/>
          <w:sz w:val="28"/>
          <w:szCs w:val="28"/>
        </w:rPr>
        <w:t>сследовательская и познавательная деятельность:</w:t>
      </w:r>
    </w:p>
    <w:p w:rsidR="00BB1867" w:rsidRPr="004376EA" w:rsidRDefault="00BB1867" w:rsidP="0045643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 xml:space="preserve">описание истории создания особо охраняемой природной территории (далее </w:t>
      </w:r>
      <w:r w:rsidR="00467444">
        <w:rPr>
          <w:rFonts w:ascii="Times New Roman" w:hAnsi="Times New Roman"/>
          <w:sz w:val="28"/>
          <w:szCs w:val="28"/>
        </w:rPr>
        <w:t xml:space="preserve">– </w:t>
      </w:r>
      <w:r w:rsidRPr="004376EA">
        <w:rPr>
          <w:rFonts w:ascii="Times New Roman" w:hAnsi="Times New Roman"/>
          <w:sz w:val="28"/>
          <w:szCs w:val="28"/>
        </w:rPr>
        <w:t xml:space="preserve">ООПТ) и заповедных уголков моего детства; </w:t>
      </w:r>
    </w:p>
    <w:p w:rsidR="00BB1867" w:rsidRPr="004376EA" w:rsidRDefault="00BB1867" w:rsidP="0045643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описание географического положения, природных условий выбранной территории;</w:t>
      </w:r>
    </w:p>
    <w:p w:rsidR="00BB1867" w:rsidRPr="004376EA" w:rsidRDefault="00BB1867" w:rsidP="0045643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изучение особенностей флоры, фауны территории; Красная книга: особо охраняемые представители растительного и животного мира;</w:t>
      </w:r>
    </w:p>
    <w:p w:rsidR="00BB1867" w:rsidRPr="004376EA" w:rsidRDefault="00BB1867" w:rsidP="0045643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план-схема территории</w:t>
      </w:r>
      <w:r w:rsidRPr="004376EA">
        <w:rPr>
          <w:rFonts w:ascii="Times New Roman" w:hAnsi="Times New Roman"/>
          <w:sz w:val="28"/>
          <w:szCs w:val="28"/>
          <w:lang w:val="en-US"/>
        </w:rPr>
        <w:t>;</w:t>
      </w:r>
    </w:p>
    <w:p w:rsidR="00BB1867" w:rsidRPr="004376EA" w:rsidRDefault="00BB1867" w:rsidP="0045643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содержание научно-исследовательской деятельности уральских ученых на ООПТ; интервью с учёными;</w:t>
      </w:r>
    </w:p>
    <w:p w:rsidR="00BB1867" w:rsidRPr="004376EA" w:rsidRDefault="00BB1867" w:rsidP="0045643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«Книга» о заповеднике, о заповедных уголках моего детства;</w:t>
      </w:r>
    </w:p>
    <w:p w:rsidR="00BB1867" w:rsidRPr="004376EA" w:rsidRDefault="00BB1867" w:rsidP="0045643D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модель ООПТ и заповедного уголка моего детства в будущем;</w:t>
      </w:r>
    </w:p>
    <w:p w:rsidR="00BB1867" w:rsidRPr="001C3B45" w:rsidRDefault="00BB1867" w:rsidP="001A707A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B45">
        <w:rPr>
          <w:rFonts w:ascii="Times New Roman" w:hAnsi="Times New Roman"/>
          <w:b/>
          <w:sz w:val="28"/>
          <w:szCs w:val="28"/>
        </w:rPr>
        <w:t>Природоохранная деятельность</w:t>
      </w:r>
      <w:r w:rsidRPr="001C3B45">
        <w:rPr>
          <w:rFonts w:ascii="Times New Roman" w:hAnsi="Times New Roman"/>
          <w:sz w:val="28"/>
          <w:szCs w:val="28"/>
        </w:rPr>
        <w:t xml:space="preserve">: </w:t>
      </w:r>
    </w:p>
    <w:p w:rsidR="00BB1867" w:rsidRPr="004376EA" w:rsidRDefault="00BB1867" w:rsidP="0045643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экологические и природоохранные проблемы ООПТ, заповедного уголка моего детства;</w:t>
      </w:r>
    </w:p>
    <w:p w:rsidR="00BB1867" w:rsidRPr="004376EA" w:rsidRDefault="00BB1867" w:rsidP="0045643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 xml:space="preserve">предложения по улучшению экологической ситуации на природных территориях: </w:t>
      </w:r>
    </w:p>
    <w:p w:rsidR="00BB1867" w:rsidRPr="004376EA" w:rsidRDefault="00BB1867" w:rsidP="0045643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 xml:space="preserve">организация и проведение экологических акций, </w:t>
      </w:r>
      <w:proofErr w:type="spellStart"/>
      <w:r w:rsidRPr="004376EA">
        <w:rPr>
          <w:rFonts w:ascii="Times New Roman" w:hAnsi="Times New Roman"/>
          <w:sz w:val="28"/>
          <w:szCs w:val="28"/>
        </w:rPr>
        <w:t>экодесантов</w:t>
      </w:r>
      <w:proofErr w:type="spellEnd"/>
      <w:r w:rsidRPr="004376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76EA">
        <w:rPr>
          <w:rFonts w:ascii="Times New Roman" w:hAnsi="Times New Roman"/>
          <w:sz w:val="28"/>
          <w:szCs w:val="28"/>
        </w:rPr>
        <w:t>экомарофонов</w:t>
      </w:r>
      <w:proofErr w:type="spellEnd"/>
      <w:r w:rsidRPr="004376EA">
        <w:rPr>
          <w:rFonts w:ascii="Times New Roman" w:hAnsi="Times New Roman"/>
          <w:sz w:val="28"/>
          <w:szCs w:val="28"/>
        </w:rPr>
        <w:t xml:space="preserve">, участие в движение «юных друзей леса», «голубых патрулей», </w:t>
      </w:r>
      <w:proofErr w:type="spellStart"/>
      <w:r w:rsidRPr="004376EA">
        <w:rPr>
          <w:rFonts w:ascii="Times New Roman" w:hAnsi="Times New Roman"/>
          <w:sz w:val="28"/>
          <w:szCs w:val="28"/>
        </w:rPr>
        <w:t>экопраздников</w:t>
      </w:r>
      <w:proofErr w:type="spellEnd"/>
      <w:r w:rsidRPr="004376E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76EA">
        <w:rPr>
          <w:rFonts w:ascii="Times New Roman" w:hAnsi="Times New Roman"/>
          <w:sz w:val="28"/>
          <w:szCs w:val="28"/>
        </w:rPr>
        <w:t>экомаршрутов</w:t>
      </w:r>
      <w:proofErr w:type="spellEnd"/>
      <w:r w:rsidRPr="004376EA">
        <w:rPr>
          <w:rFonts w:ascii="Times New Roman" w:hAnsi="Times New Roman"/>
          <w:sz w:val="28"/>
          <w:szCs w:val="28"/>
        </w:rPr>
        <w:t xml:space="preserve"> добрых дел и др</w:t>
      </w:r>
      <w:r w:rsidR="00A15B4D">
        <w:rPr>
          <w:rFonts w:ascii="Times New Roman" w:hAnsi="Times New Roman"/>
          <w:sz w:val="28"/>
          <w:szCs w:val="28"/>
        </w:rPr>
        <w:t>.</w:t>
      </w:r>
      <w:r w:rsidRPr="004376EA">
        <w:rPr>
          <w:rFonts w:ascii="Times New Roman" w:hAnsi="Times New Roman"/>
          <w:sz w:val="28"/>
          <w:szCs w:val="28"/>
        </w:rPr>
        <w:t xml:space="preserve">; </w:t>
      </w:r>
    </w:p>
    <w:p w:rsidR="00BB1867" w:rsidRPr="004376EA" w:rsidRDefault="00BB1867" w:rsidP="0045643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lastRenderedPageBreak/>
        <w:t xml:space="preserve">правила посещения ООПТ, заповедных уголков моего детства: экологический кодекс, </w:t>
      </w:r>
      <w:proofErr w:type="spellStart"/>
      <w:r w:rsidRPr="004376EA">
        <w:rPr>
          <w:rFonts w:ascii="Times New Roman" w:hAnsi="Times New Roman"/>
          <w:sz w:val="28"/>
          <w:szCs w:val="28"/>
        </w:rPr>
        <w:t>экосветофор</w:t>
      </w:r>
      <w:proofErr w:type="spellEnd"/>
      <w:r w:rsidRPr="004376EA">
        <w:rPr>
          <w:rFonts w:ascii="Times New Roman" w:hAnsi="Times New Roman"/>
          <w:sz w:val="28"/>
          <w:szCs w:val="28"/>
        </w:rPr>
        <w:t>, экологические знаки и др.;</w:t>
      </w:r>
    </w:p>
    <w:p w:rsidR="00BB1867" w:rsidRPr="004376EA" w:rsidRDefault="00BB1867" w:rsidP="001A707A">
      <w:pPr>
        <w:pStyle w:val="a5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76EA">
        <w:rPr>
          <w:rFonts w:ascii="Times New Roman" w:hAnsi="Times New Roman"/>
          <w:b/>
          <w:sz w:val="28"/>
          <w:szCs w:val="28"/>
        </w:rPr>
        <w:t>Рекламно</w:t>
      </w:r>
      <w:r w:rsidR="00DE5B69">
        <w:rPr>
          <w:rFonts w:ascii="Times New Roman" w:hAnsi="Times New Roman"/>
          <w:b/>
          <w:sz w:val="28"/>
          <w:szCs w:val="28"/>
        </w:rPr>
        <w:t>-</w:t>
      </w:r>
      <w:r w:rsidRPr="004376EA">
        <w:rPr>
          <w:rFonts w:ascii="Times New Roman" w:hAnsi="Times New Roman"/>
          <w:b/>
          <w:sz w:val="28"/>
          <w:szCs w:val="28"/>
        </w:rPr>
        <w:t>просветительская деятельность</w:t>
      </w:r>
      <w:r w:rsidRPr="004376EA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B1867" w:rsidRPr="004376EA" w:rsidRDefault="00BB1867" w:rsidP="0045643D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 xml:space="preserve">разработка рекламно-просветительской продукции по охране природных территорий: листовки, буклеты, брошюры, рисунки, плакаты, газеты и др.  </w:t>
      </w:r>
    </w:p>
    <w:p w:rsidR="00BB1867" w:rsidRPr="004376EA" w:rsidRDefault="00BB1867" w:rsidP="0045643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>создание видеофильма: «ООПТ», «Заповедные уголки моего детства»</w:t>
      </w:r>
      <w:r w:rsidR="00DE5B69">
        <w:rPr>
          <w:rFonts w:ascii="Times New Roman" w:hAnsi="Times New Roman"/>
          <w:sz w:val="28"/>
          <w:szCs w:val="28"/>
        </w:rPr>
        <w:t xml:space="preserve"> </w:t>
      </w:r>
      <w:r w:rsidRPr="004376EA">
        <w:rPr>
          <w:rFonts w:ascii="Times New Roman" w:hAnsi="Times New Roman"/>
          <w:sz w:val="28"/>
          <w:szCs w:val="28"/>
        </w:rPr>
        <w:t>(</w:t>
      </w:r>
      <w:r w:rsidR="00DE5B69">
        <w:rPr>
          <w:rFonts w:ascii="Times New Roman" w:hAnsi="Times New Roman"/>
          <w:sz w:val="28"/>
          <w:szCs w:val="28"/>
        </w:rPr>
        <w:t xml:space="preserve">длительность записи </w:t>
      </w:r>
      <w:r w:rsidRPr="004376EA">
        <w:rPr>
          <w:rFonts w:ascii="Times New Roman" w:hAnsi="Times New Roman"/>
          <w:sz w:val="28"/>
          <w:szCs w:val="28"/>
        </w:rPr>
        <w:t>5 мин.);</w:t>
      </w:r>
    </w:p>
    <w:p w:rsidR="00BB1867" w:rsidRPr="004376EA" w:rsidRDefault="00BB1867" w:rsidP="0045643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76EA">
        <w:rPr>
          <w:rFonts w:ascii="Times New Roman" w:hAnsi="Times New Roman"/>
          <w:sz w:val="28"/>
          <w:szCs w:val="28"/>
        </w:rPr>
        <w:t xml:space="preserve">интервью, социологические исследования: «Что вы знаете об ООПТ», «Заповедные уголки моего детства»; </w:t>
      </w:r>
    </w:p>
    <w:p w:rsidR="00BB1867" w:rsidRPr="001E78E8" w:rsidRDefault="00BB1867" w:rsidP="0045643D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78E8">
        <w:rPr>
          <w:rFonts w:ascii="Times New Roman" w:hAnsi="Times New Roman"/>
          <w:sz w:val="28"/>
          <w:szCs w:val="28"/>
        </w:rPr>
        <w:t xml:space="preserve">телемарафон, телемост, телепередача и др. </w:t>
      </w:r>
    </w:p>
    <w:p w:rsidR="00BB1867" w:rsidRPr="004376EA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6EA">
        <w:rPr>
          <w:rFonts w:ascii="Times New Roman" w:eastAsia="Times New Roman" w:hAnsi="Times New Roman"/>
          <w:sz w:val="28"/>
          <w:szCs w:val="28"/>
          <w:lang w:eastAsia="ru-RU"/>
        </w:rPr>
        <w:t>Тема проекта может иметь оригинальное название. Основное условие – соответствие темы и содержания проекта выбранному направлению.</w:t>
      </w:r>
    </w:p>
    <w:p w:rsidR="00BB1867" w:rsidRPr="004376EA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B1867" w:rsidRPr="00B04D09" w:rsidRDefault="00FD5CB1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5</w:t>
      </w:r>
      <w:r w:rsidR="00DE5B69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B1867" w:rsidRPr="00B04D09">
        <w:rPr>
          <w:rFonts w:ascii="Times New Roman" w:hAnsi="Times New Roman"/>
          <w:b/>
          <w:snapToGrid w:val="0"/>
          <w:sz w:val="28"/>
          <w:szCs w:val="28"/>
        </w:rPr>
        <w:t>Требования к конкурсным работам:</w:t>
      </w:r>
    </w:p>
    <w:p w:rsidR="00BB1867" w:rsidRPr="005212EA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5212EA">
        <w:rPr>
          <w:rFonts w:ascii="Times New Roman" w:hAnsi="Times New Roman"/>
          <w:b/>
          <w:snapToGrid w:val="0"/>
          <w:color w:val="000000"/>
          <w:sz w:val="28"/>
          <w:szCs w:val="28"/>
        </w:rPr>
        <w:t>Отчет</w:t>
      </w:r>
      <w:r w:rsidR="00DE5B69">
        <w:rPr>
          <w:rFonts w:ascii="Times New Roman" w:hAnsi="Times New Roman"/>
          <w:b/>
          <w:snapToGrid w:val="0"/>
          <w:color w:val="000000"/>
          <w:sz w:val="28"/>
          <w:szCs w:val="28"/>
        </w:rPr>
        <w:t>-</w:t>
      </w:r>
      <w:r w:rsidRPr="005212EA">
        <w:rPr>
          <w:rFonts w:ascii="Times New Roman" w:hAnsi="Times New Roman"/>
          <w:b/>
          <w:snapToGrid w:val="0"/>
          <w:color w:val="000000"/>
          <w:sz w:val="28"/>
          <w:szCs w:val="28"/>
        </w:rPr>
        <w:t>альбом</w:t>
      </w:r>
      <w:r w:rsidR="00DE5B69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 w:rsidRPr="005212EA">
        <w:rPr>
          <w:rFonts w:ascii="Times New Roman" w:hAnsi="Times New Roman"/>
          <w:b/>
          <w:snapToGrid w:val="0"/>
          <w:sz w:val="28"/>
          <w:szCs w:val="28"/>
        </w:rPr>
        <w:t>выполнении исследовательского проекта</w:t>
      </w:r>
      <w:r w:rsidRPr="005212EA">
        <w:rPr>
          <w:rFonts w:ascii="Times New Roman" w:hAnsi="Times New Roman"/>
          <w:b/>
          <w:snapToGrid w:val="0"/>
          <w:color w:val="000000"/>
          <w:sz w:val="28"/>
          <w:szCs w:val="28"/>
        </w:rPr>
        <w:t>:</w:t>
      </w:r>
    </w:p>
    <w:p w:rsidR="00BB1867" w:rsidRPr="00B04D09" w:rsidRDefault="00BB1867" w:rsidP="00041A21">
      <w:pPr>
        <w:numPr>
          <w:ilvl w:val="0"/>
          <w:numId w:val="4"/>
        </w:numPr>
        <w:tabs>
          <w:tab w:val="clear" w:pos="213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многообразие идей, оригинальность творческого замысла, соответствие содержания проекта теме направления;</w:t>
      </w:r>
    </w:p>
    <w:p w:rsidR="00BB1867" w:rsidRPr="00B04D09" w:rsidRDefault="00BB1867" w:rsidP="00041A21">
      <w:pPr>
        <w:numPr>
          <w:ilvl w:val="0"/>
          <w:numId w:val="4"/>
        </w:numPr>
        <w:tabs>
          <w:tab w:val="clear" w:pos="213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п</w:t>
      </w:r>
      <w:r w:rsidRPr="00B04D09">
        <w:rPr>
          <w:rFonts w:ascii="Times New Roman" w:hAnsi="Times New Roman"/>
          <w:snapToGrid w:val="0"/>
          <w:sz w:val="28"/>
          <w:szCs w:val="28"/>
        </w:rPr>
        <w:t>онимание значимости выполняемой работы</w:t>
      </w:r>
      <w:r w:rsidRPr="00B04D09">
        <w:rPr>
          <w:rFonts w:ascii="Times New Roman" w:hAnsi="Times New Roman"/>
          <w:sz w:val="28"/>
          <w:szCs w:val="28"/>
        </w:rPr>
        <w:t>, этапы реализации проекта;</w:t>
      </w:r>
    </w:p>
    <w:p w:rsidR="00BB1867" w:rsidRPr="00B04D09" w:rsidRDefault="00BB1867" w:rsidP="00041A21">
      <w:pPr>
        <w:numPr>
          <w:ilvl w:val="0"/>
          <w:numId w:val="4"/>
        </w:numPr>
        <w:tabs>
          <w:tab w:val="clear" w:pos="213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разнообразие форм и методов реализации проекта (учебные занятия, экспериментальная деятельность, практическая деятельность, встречи с людьми определенных профессий, знакомство с литературой, творческие работы: рисунки, стихи, модели, игры и др.);</w:t>
      </w:r>
    </w:p>
    <w:p w:rsidR="00BB1867" w:rsidRPr="00B04D09" w:rsidRDefault="00BB1867" w:rsidP="00041A21">
      <w:pPr>
        <w:numPr>
          <w:ilvl w:val="0"/>
          <w:numId w:val="4"/>
        </w:numPr>
        <w:tabs>
          <w:tab w:val="clear" w:pos="213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наличие названия команды, девиза, эмблемы;</w:t>
      </w:r>
    </w:p>
    <w:p w:rsidR="00BB1867" w:rsidRPr="00B04D09" w:rsidRDefault="00BB1867" w:rsidP="00041A21">
      <w:pPr>
        <w:numPr>
          <w:ilvl w:val="0"/>
          <w:numId w:val="4"/>
        </w:numPr>
        <w:tabs>
          <w:tab w:val="clear" w:pos="213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соблюдение объема (12 страниц).</w:t>
      </w:r>
    </w:p>
    <w:p w:rsidR="00BB1867" w:rsidRPr="005212EA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2EA">
        <w:rPr>
          <w:rFonts w:ascii="Times New Roman" w:hAnsi="Times New Roman"/>
          <w:b/>
          <w:sz w:val="28"/>
          <w:szCs w:val="28"/>
        </w:rPr>
        <w:t>Видео-презентация (фото-, видеофильм, слайд-шоу):</w:t>
      </w:r>
    </w:p>
    <w:p w:rsidR="00BB1867" w:rsidRPr="00B04D09" w:rsidRDefault="00BB1867" w:rsidP="00041A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соответствие выступления теме проекта;</w:t>
      </w:r>
    </w:p>
    <w:p w:rsidR="00BB1867" w:rsidRPr="00B04D09" w:rsidRDefault="00BB1867" w:rsidP="00041A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оригинальность творческого замысла;</w:t>
      </w:r>
    </w:p>
    <w:p w:rsidR="00BB1867" w:rsidRPr="00B04D09" w:rsidRDefault="00BB1867" w:rsidP="00041A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содержательность выступления: ясна цель и задачи проекта, раскрыта деятельность детей в ходе проекта, представлены результаты;</w:t>
      </w:r>
    </w:p>
    <w:p w:rsidR="00BB1867" w:rsidRPr="00B04D09" w:rsidRDefault="00BB1867" w:rsidP="00041A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эмоционально-чувственное отношение детей к теме проекта;</w:t>
      </w:r>
    </w:p>
    <w:p w:rsidR="00BB1867" w:rsidRPr="00B04D09" w:rsidRDefault="00BB1867" w:rsidP="00041A2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9">
        <w:rPr>
          <w:rFonts w:ascii="Times New Roman" w:hAnsi="Times New Roman"/>
          <w:sz w:val="28"/>
          <w:szCs w:val="28"/>
        </w:rPr>
        <w:t>роль каждого ребенка в презентации и командное единство.</w:t>
      </w:r>
    </w:p>
    <w:p w:rsidR="00DE5B69" w:rsidRDefault="00DE5B69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BB1867" w:rsidRPr="00B04D09" w:rsidRDefault="00FD5CB1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6</w:t>
      </w:r>
      <w:r w:rsidR="00DE5B69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. </w:t>
      </w:r>
      <w:r w:rsidR="00BB1867" w:rsidRPr="00B04D09">
        <w:rPr>
          <w:rFonts w:ascii="Times New Roman" w:hAnsi="Times New Roman"/>
          <w:b/>
          <w:snapToGrid w:val="0"/>
          <w:color w:val="000000"/>
          <w:sz w:val="28"/>
          <w:szCs w:val="28"/>
        </w:rPr>
        <w:t>Подведение итогов</w:t>
      </w:r>
    </w:p>
    <w:p w:rsidR="00BB1867" w:rsidRDefault="00BB1867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 xml:space="preserve">Жюри </w:t>
      </w:r>
      <w:r w:rsidR="00DE5B69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муниципального </w:t>
      </w: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 xml:space="preserve">этапа Игры определяет победителей и призеров. Победители и призеры награждаются </w:t>
      </w:r>
      <w:r w:rsidR="00DE5B69">
        <w:rPr>
          <w:rFonts w:ascii="Times New Roman" w:hAnsi="Times New Roman"/>
          <w:snapToGrid w:val="0"/>
          <w:color w:val="000000"/>
          <w:sz w:val="28"/>
          <w:szCs w:val="28"/>
        </w:rPr>
        <w:t>грамотами</w:t>
      </w:r>
      <w:r w:rsidRPr="00B04D09">
        <w:rPr>
          <w:rFonts w:ascii="Times New Roman" w:hAnsi="Times New Roman"/>
          <w:snapToGrid w:val="0"/>
          <w:color w:val="000000"/>
          <w:sz w:val="28"/>
          <w:szCs w:val="28"/>
        </w:rPr>
        <w:t xml:space="preserve">. Руководители, подготовившие команды победителей и призеров, награждаются благодарственными письмами. </w:t>
      </w:r>
    </w:p>
    <w:p w:rsidR="00080F9B" w:rsidRPr="00080F9B" w:rsidRDefault="00080F9B" w:rsidP="00080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080F9B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Итоги Игры подводятся до 7 апреля 2017 года.</w:t>
      </w:r>
      <w:r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 xml:space="preserve"> </w:t>
      </w:r>
    </w:p>
    <w:p w:rsidR="009650FA" w:rsidRDefault="009650FA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Информация об итогах муниципального этапа Игры публикуется на сайте МОУ ДО «ДЭЦ».</w:t>
      </w:r>
    </w:p>
    <w:p w:rsidR="009650FA" w:rsidRDefault="009650FA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9650FA" w:rsidRPr="009650FA" w:rsidRDefault="00FD5CB1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7</w:t>
      </w:r>
      <w:r w:rsidR="009650FA" w:rsidRPr="009650FA">
        <w:rPr>
          <w:rFonts w:ascii="Times New Roman" w:hAnsi="Times New Roman"/>
          <w:b/>
          <w:snapToGrid w:val="0"/>
          <w:color w:val="000000"/>
          <w:sz w:val="28"/>
          <w:szCs w:val="28"/>
        </w:rPr>
        <w:t>. Контактная информация</w:t>
      </w:r>
    </w:p>
    <w:p w:rsidR="00F1553B" w:rsidRDefault="00F1553B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Адрес: Ирбитский район, д.Фомина,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ул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</w:rPr>
        <w:t>, 63</w:t>
      </w:r>
    </w:p>
    <w:p w:rsidR="00F1553B" w:rsidRDefault="00F1553B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Телефон: 8/34355/3-33-45</w:t>
      </w:r>
    </w:p>
    <w:p w:rsidR="009650FA" w:rsidRPr="00F00554" w:rsidRDefault="00F1553B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E</w:t>
      </w:r>
      <w:r w:rsidRPr="00F00554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mail</w:t>
      </w:r>
      <w:r w:rsidRPr="00F00554">
        <w:rPr>
          <w:rFonts w:ascii="Times New Roman" w:hAnsi="Times New Roman"/>
          <w:snapToGrid w:val="0"/>
          <w:color w:val="000000"/>
          <w:sz w:val="28"/>
          <w:szCs w:val="28"/>
        </w:rPr>
        <w:t xml:space="preserve">: </w:t>
      </w:r>
      <w:hyperlink r:id="rId9" w:history="1">
        <w:r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fomina</w:t>
        </w:r>
        <w:r w:rsidRPr="00F00554">
          <w:rPr>
            <w:rStyle w:val="a6"/>
            <w:rFonts w:ascii="Times New Roman" w:hAnsi="Times New Roman"/>
            <w:snapToGrid w:val="0"/>
            <w:sz w:val="28"/>
            <w:szCs w:val="28"/>
          </w:rPr>
          <w:t>-</w:t>
        </w:r>
        <w:r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centre</w:t>
        </w:r>
        <w:r w:rsidRPr="00F00554">
          <w:rPr>
            <w:rStyle w:val="a6"/>
            <w:rFonts w:ascii="Times New Roman" w:hAnsi="Times New Roman"/>
            <w:snapToGrid w:val="0"/>
            <w:sz w:val="28"/>
            <w:szCs w:val="28"/>
          </w:rPr>
          <w:t>@</w:t>
        </w:r>
        <w:r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mail</w:t>
        </w:r>
        <w:r w:rsidRPr="00F00554">
          <w:rPr>
            <w:rStyle w:val="a6"/>
            <w:rFonts w:ascii="Times New Roman" w:hAnsi="Times New Roman"/>
            <w:snapToGrid w:val="0"/>
            <w:sz w:val="28"/>
            <w:szCs w:val="28"/>
          </w:rPr>
          <w:t>.</w:t>
        </w:r>
        <w:proofErr w:type="spellStart"/>
        <w:r w:rsidRPr="00F1553B">
          <w:rPr>
            <w:rStyle w:val="a6"/>
            <w:rFonts w:ascii="Times New Roman" w:hAnsi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F0055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F1553B" w:rsidRDefault="00F1553B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Сайт: </w:t>
      </w:r>
      <w:hyperlink r:id="rId10" w:history="1">
        <w:r w:rsidRPr="00AF018D">
          <w:rPr>
            <w:rStyle w:val="a6"/>
            <w:rFonts w:ascii="Times New Roman" w:hAnsi="Times New Roman"/>
            <w:snapToGrid w:val="0"/>
            <w:sz w:val="28"/>
            <w:szCs w:val="28"/>
          </w:rPr>
          <w:t>http://www.eco-ir.ru/</w:t>
        </w:r>
      </w:hyperlink>
    </w:p>
    <w:p w:rsidR="00F1553B" w:rsidRDefault="00F1553B" w:rsidP="001A70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2A01E6" w:rsidRPr="00E9636F" w:rsidRDefault="002A01E6" w:rsidP="00E9636F">
      <w:pPr>
        <w:spacing w:after="0" w:line="240" w:lineRule="auto"/>
        <w:ind w:firstLine="567"/>
        <w:jc w:val="right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E9636F">
        <w:rPr>
          <w:rFonts w:ascii="Times New Roman" w:hAnsi="Times New Roman"/>
          <w:i/>
          <w:snapToGrid w:val="0"/>
          <w:color w:val="000000"/>
          <w:sz w:val="24"/>
          <w:szCs w:val="24"/>
        </w:rPr>
        <w:t>Исполнитель:</w:t>
      </w:r>
      <w:r w:rsidR="00E9636F" w:rsidRPr="00E9636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E9636F">
        <w:rPr>
          <w:rFonts w:ascii="Times New Roman" w:hAnsi="Times New Roman"/>
          <w:i/>
          <w:snapToGrid w:val="0"/>
          <w:color w:val="000000"/>
          <w:sz w:val="24"/>
          <w:szCs w:val="24"/>
        </w:rPr>
        <w:t>Рождественская Д.Г.,</w:t>
      </w:r>
      <w:r w:rsidR="00E9636F" w:rsidRPr="00E9636F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  <w:r w:rsidRPr="00E9636F">
        <w:rPr>
          <w:rFonts w:ascii="Times New Roman" w:hAnsi="Times New Roman"/>
          <w:i/>
          <w:snapToGrid w:val="0"/>
          <w:color w:val="000000"/>
          <w:sz w:val="24"/>
          <w:szCs w:val="24"/>
        </w:rPr>
        <w:t>педагог-организатор</w:t>
      </w:r>
    </w:p>
    <w:p w:rsidR="00597B8A" w:rsidRDefault="008A4E5F" w:rsidP="00E9636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napToGrid w:val="0"/>
          <w:color w:val="000000"/>
          <w:sz w:val="28"/>
          <w:szCs w:val="28"/>
        </w:rPr>
        <w:br w:type="page"/>
      </w:r>
      <w:r w:rsidR="00597B8A" w:rsidRPr="00597B8A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  <w:r w:rsidR="00231B35">
        <w:rPr>
          <w:rFonts w:ascii="Times New Roman" w:hAnsi="Times New Roman"/>
          <w:b/>
          <w:i/>
          <w:sz w:val="28"/>
          <w:szCs w:val="28"/>
        </w:rPr>
        <w:t xml:space="preserve"> №1</w:t>
      </w:r>
      <w:r w:rsidR="00597B8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7B8A">
        <w:rPr>
          <w:rFonts w:ascii="Times New Roman" w:hAnsi="Times New Roman"/>
          <w:sz w:val="28"/>
          <w:szCs w:val="28"/>
        </w:rPr>
        <w:t xml:space="preserve"> </w:t>
      </w:r>
    </w:p>
    <w:p w:rsidR="00597B8A" w:rsidRDefault="00597B8A" w:rsidP="008A4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E5F" w:rsidRPr="000E2D7B" w:rsidRDefault="008A4E5F" w:rsidP="008A4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B35">
        <w:rPr>
          <w:rFonts w:ascii="Times New Roman" w:hAnsi="Times New Roman"/>
          <w:b/>
          <w:sz w:val="28"/>
          <w:szCs w:val="28"/>
        </w:rPr>
        <w:t>Заявка</w:t>
      </w:r>
      <w:r w:rsidRPr="000E2D7B">
        <w:rPr>
          <w:rFonts w:ascii="Times New Roman" w:hAnsi="Times New Roman"/>
          <w:sz w:val="28"/>
          <w:szCs w:val="28"/>
        </w:rPr>
        <w:t xml:space="preserve"> </w:t>
      </w:r>
    </w:p>
    <w:p w:rsidR="00512441" w:rsidRDefault="008A4E5F" w:rsidP="008A4E5F">
      <w:pPr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 xml:space="preserve">на участие в </w:t>
      </w:r>
      <w:r w:rsidR="00B151A7">
        <w:rPr>
          <w:rFonts w:ascii="Times New Roman" w:hAnsi="Times New Roman"/>
          <w:sz w:val="28"/>
          <w:szCs w:val="28"/>
        </w:rPr>
        <w:t>муниципальном</w:t>
      </w:r>
      <w:r w:rsidRPr="000E2D7B">
        <w:rPr>
          <w:rFonts w:ascii="Times New Roman" w:hAnsi="Times New Roman"/>
          <w:sz w:val="28"/>
          <w:szCs w:val="28"/>
        </w:rPr>
        <w:t xml:space="preserve"> этапе </w:t>
      </w:r>
      <w:proofErr w:type="gramStart"/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>экологическ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ой</w:t>
      </w:r>
      <w:proofErr w:type="gramEnd"/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кейс-игры </w:t>
      </w:r>
    </w:p>
    <w:p w:rsidR="008A4E5F" w:rsidRPr="000E2D7B" w:rsidRDefault="008A4E5F" w:rsidP="008A4E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для детей </w:t>
      </w:r>
      <w:r w:rsidRPr="001E78E8">
        <w:rPr>
          <w:rFonts w:ascii="Times New Roman" w:hAnsi="Times New Roman"/>
          <w:sz w:val="28"/>
          <w:szCs w:val="28"/>
        </w:rPr>
        <w:t>дошкольного</w:t>
      </w:r>
      <w:r w:rsidR="00B151A7">
        <w:rPr>
          <w:rFonts w:ascii="Times New Roman" w:hAnsi="Times New Roman"/>
          <w:sz w:val="28"/>
          <w:szCs w:val="28"/>
        </w:rPr>
        <w:t xml:space="preserve"> </w:t>
      </w:r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>возраста GreenTeam</w:t>
      </w:r>
    </w:p>
    <w:p w:rsidR="008A4E5F" w:rsidRPr="000E2D7B" w:rsidRDefault="008A4E5F" w:rsidP="00F27E5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>ОУ ___________________________________</w:t>
      </w:r>
    </w:p>
    <w:tbl>
      <w:tblPr>
        <w:tblW w:w="9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000"/>
        <w:gridCol w:w="1153"/>
        <w:gridCol w:w="2512"/>
        <w:gridCol w:w="2333"/>
      </w:tblGrid>
      <w:tr w:rsidR="00B151A7" w:rsidRPr="000E2D7B" w:rsidTr="00B151A7">
        <w:trPr>
          <w:trHeight w:val="2668"/>
        </w:trPr>
        <w:tc>
          <w:tcPr>
            <w:tcW w:w="668" w:type="dxa"/>
            <w:vAlign w:val="center"/>
          </w:tcPr>
          <w:p w:rsidR="00B151A7" w:rsidRPr="006D4972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D497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6D4972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 w:rsidRPr="006D4972">
              <w:rPr>
                <w:rFonts w:ascii="Times New Roman" w:hAnsi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000" w:type="dxa"/>
            <w:vAlign w:val="center"/>
          </w:tcPr>
          <w:p w:rsidR="00B151A7" w:rsidRPr="000E2D7B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Фамилия Имя</w:t>
            </w:r>
          </w:p>
          <w:p w:rsidR="00B151A7" w:rsidRPr="000E2D7B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участника</w:t>
            </w:r>
          </w:p>
          <w:p w:rsidR="00B151A7" w:rsidRPr="00DE5C72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E5C7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(полностью каждого участника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!!!</w:t>
            </w:r>
            <w:r w:rsidRPr="00DE5C7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153" w:type="dxa"/>
            <w:vAlign w:val="center"/>
          </w:tcPr>
          <w:p w:rsidR="00B151A7" w:rsidRPr="000E2D7B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Возраст</w:t>
            </w:r>
          </w:p>
        </w:tc>
        <w:tc>
          <w:tcPr>
            <w:tcW w:w="2512" w:type="dxa"/>
            <w:vAlign w:val="center"/>
          </w:tcPr>
          <w:p w:rsidR="00B151A7" w:rsidRPr="000E2D7B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Название команды</w:t>
            </w:r>
          </w:p>
        </w:tc>
        <w:tc>
          <w:tcPr>
            <w:tcW w:w="2333" w:type="dxa"/>
            <w:vAlign w:val="center"/>
          </w:tcPr>
          <w:p w:rsidR="00B151A7" w:rsidRPr="000E2D7B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Ф.И.О. </w:t>
            </w:r>
            <w:r w:rsidRPr="00DE5C7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(полностью!!!),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должность</w:t>
            </w:r>
          </w:p>
          <w:p w:rsidR="00B151A7" w:rsidRPr="000E2D7B" w:rsidRDefault="00B151A7" w:rsidP="008A4E5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руководителя команды, контактный телефон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(сотовый)</w:t>
            </w:r>
          </w:p>
        </w:tc>
      </w:tr>
      <w:tr w:rsidR="00B151A7" w:rsidRPr="000E2D7B" w:rsidTr="00B151A7">
        <w:trPr>
          <w:trHeight w:val="298"/>
        </w:trPr>
        <w:tc>
          <w:tcPr>
            <w:tcW w:w="668" w:type="dxa"/>
          </w:tcPr>
          <w:p w:rsidR="00B151A7" w:rsidRPr="00B151A7" w:rsidRDefault="00B151A7" w:rsidP="00B151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51A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1.</w:t>
            </w:r>
          </w:p>
        </w:tc>
        <w:tc>
          <w:tcPr>
            <w:tcW w:w="3000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33" w:type="dxa"/>
            <w:vMerge w:val="restart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151A7" w:rsidRPr="000E2D7B" w:rsidTr="00B151A7">
        <w:trPr>
          <w:trHeight w:val="298"/>
        </w:trPr>
        <w:tc>
          <w:tcPr>
            <w:tcW w:w="668" w:type="dxa"/>
          </w:tcPr>
          <w:p w:rsidR="00B151A7" w:rsidRPr="00B151A7" w:rsidRDefault="00B151A7" w:rsidP="00B151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51A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2.</w:t>
            </w:r>
          </w:p>
        </w:tc>
        <w:tc>
          <w:tcPr>
            <w:tcW w:w="3000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151A7" w:rsidRPr="000E2D7B" w:rsidTr="00B151A7">
        <w:trPr>
          <w:trHeight w:val="298"/>
        </w:trPr>
        <w:tc>
          <w:tcPr>
            <w:tcW w:w="668" w:type="dxa"/>
          </w:tcPr>
          <w:p w:rsidR="00B151A7" w:rsidRPr="00B151A7" w:rsidRDefault="00B151A7" w:rsidP="00B151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51A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3.</w:t>
            </w:r>
          </w:p>
        </w:tc>
        <w:tc>
          <w:tcPr>
            <w:tcW w:w="3000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151A7" w:rsidRPr="000E2D7B" w:rsidTr="00B151A7">
        <w:trPr>
          <w:trHeight w:val="298"/>
        </w:trPr>
        <w:tc>
          <w:tcPr>
            <w:tcW w:w="668" w:type="dxa"/>
          </w:tcPr>
          <w:p w:rsidR="00B151A7" w:rsidRPr="00B151A7" w:rsidRDefault="00B151A7" w:rsidP="00B151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51A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4.</w:t>
            </w:r>
          </w:p>
        </w:tc>
        <w:tc>
          <w:tcPr>
            <w:tcW w:w="3000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151A7" w:rsidRPr="000E2D7B" w:rsidTr="00B151A7">
        <w:trPr>
          <w:trHeight w:val="298"/>
        </w:trPr>
        <w:tc>
          <w:tcPr>
            <w:tcW w:w="668" w:type="dxa"/>
          </w:tcPr>
          <w:p w:rsidR="00B151A7" w:rsidRPr="00B151A7" w:rsidRDefault="00B151A7" w:rsidP="00B151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51A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3000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B151A7" w:rsidRPr="000E2D7B" w:rsidTr="00B151A7">
        <w:trPr>
          <w:trHeight w:val="298"/>
        </w:trPr>
        <w:tc>
          <w:tcPr>
            <w:tcW w:w="668" w:type="dxa"/>
          </w:tcPr>
          <w:p w:rsidR="00B151A7" w:rsidRPr="00B151A7" w:rsidRDefault="00B151A7" w:rsidP="00B151A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51A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…</w:t>
            </w:r>
          </w:p>
        </w:tc>
        <w:tc>
          <w:tcPr>
            <w:tcW w:w="3000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512" w:type="dxa"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B151A7" w:rsidRPr="000E2D7B" w:rsidRDefault="00B151A7" w:rsidP="008A4E5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8A4E5F" w:rsidRPr="00132A70" w:rsidRDefault="008A4E5F" w:rsidP="008A4E5F">
      <w:pPr>
        <w:ind w:firstLine="426"/>
        <w:rPr>
          <w:rFonts w:ascii="Times New Roman" w:hAnsi="Times New Roman"/>
          <w:snapToGrid w:val="0"/>
          <w:sz w:val="16"/>
          <w:szCs w:val="28"/>
        </w:rPr>
      </w:pPr>
    </w:p>
    <w:p w:rsidR="00597B8A" w:rsidRDefault="00597B8A" w:rsidP="00597B8A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97B8A" w:rsidRDefault="00597B8A" w:rsidP="00597B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7B8A">
        <w:rPr>
          <w:rFonts w:ascii="Times New Roman" w:hAnsi="Times New Roman"/>
          <w:b/>
          <w:i/>
          <w:sz w:val="28"/>
          <w:szCs w:val="28"/>
        </w:rPr>
        <w:t>Приложение</w:t>
      </w:r>
      <w:r w:rsidR="00231B35">
        <w:rPr>
          <w:rFonts w:ascii="Times New Roman" w:hAnsi="Times New Roman"/>
          <w:b/>
          <w:i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7B8A" w:rsidRDefault="00597B8A" w:rsidP="0003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CF3" w:rsidRPr="000E2D7B" w:rsidRDefault="00036CF3" w:rsidP="0003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B35">
        <w:rPr>
          <w:rFonts w:ascii="Times New Roman" w:hAnsi="Times New Roman"/>
          <w:b/>
          <w:sz w:val="28"/>
          <w:szCs w:val="28"/>
        </w:rPr>
        <w:t>Заявка</w:t>
      </w:r>
      <w:r w:rsidRPr="000E2D7B">
        <w:rPr>
          <w:rFonts w:ascii="Times New Roman" w:hAnsi="Times New Roman"/>
          <w:sz w:val="28"/>
          <w:szCs w:val="28"/>
        </w:rPr>
        <w:t xml:space="preserve"> </w:t>
      </w:r>
    </w:p>
    <w:p w:rsidR="0089767A" w:rsidRDefault="00036CF3" w:rsidP="00036CF3">
      <w:pPr>
        <w:spacing w:after="0" w:line="240" w:lineRule="auto"/>
        <w:jc w:val="center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 xml:space="preserve">на участие в областном этапе </w:t>
      </w:r>
      <w:proofErr w:type="gramStart"/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>экологическ</w:t>
      </w: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ой</w:t>
      </w:r>
      <w:proofErr w:type="gramEnd"/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кейс-игры </w:t>
      </w:r>
    </w:p>
    <w:p w:rsidR="00036CF3" w:rsidRPr="000E2D7B" w:rsidRDefault="00036CF3" w:rsidP="00036C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для детей </w:t>
      </w:r>
      <w:r w:rsidRPr="001E78E8">
        <w:rPr>
          <w:rFonts w:ascii="Times New Roman" w:hAnsi="Times New Roman"/>
          <w:sz w:val="28"/>
          <w:szCs w:val="28"/>
        </w:rPr>
        <w:t>дошкольного</w:t>
      </w:r>
      <w:r w:rsidR="0089767A">
        <w:rPr>
          <w:rFonts w:ascii="Times New Roman" w:hAnsi="Times New Roman"/>
          <w:sz w:val="28"/>
          <w:szCs w:val="28"/>
        </w:rPr>
        <w:t xml:space="preserve"> </w:t>
      </w:r>
      <w:r w:rsidRPr="00B25022">
        <w:rPr>
          <w:rFonts w:ascii="Times New Roman" w:hAnsi="Times New Roman"/>
          <w:snapToGrid w:val="0"/>
          <w:color w:val="000000" w:themeColor="text1"/>
          <w:sz w:val="28"/>
          <w:szCs w:val="28"/>
        </w:rPr>
        <w:t>возраста GreenTeam</w:t>
      </w:r>
    </w:p>
    <w:p w:rsidR="00036CF3" w:rsidRPr="00036CF3" w:rsidRDefault="00036CF3" w:rsidP="00036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F3">
        <w:rPr>
          <w:rFonts w:ascii="Times New Roman" w:hAnsi="Times New Roman"/>
          <w:b/>
          <w:sz w:val="28"/>
          <w:szCs w:val="28"/>
        </w:rPr>
        <w:t>в номинации «Семейный проект»</w:t>
      </w:r>
    </w:p>
    <w:p w:rsidR="00036CF3" w:rsidRPr="000E2D7B" w:rsidRDefault="00036CF3" w:rsidP="0089767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E2D7B">
        <w:rPr>
          <w:rFonts w:ascii="Times New Roman" w:hAnsi="Times New Roman"/>
          <w:sz w:val="28"/>
          <w:szCs w:val="28"/>
        </w:rPr>
        <w:t>ОУ ___________________________________</w:t>
      </w:r>
    </w:p>
    <w:tbl>
      <w:tblPr>
        <w:tblW w:w="96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495"/>
        <w:gridCol w:w="1996"/>
        <w:gridCol w:w="2163"/>
        <w:gridCol w:w="2329"/>
      </w:tblGrid>
      <w:tr w:rsidR="00036CF3" w:rsidRPr="000E2D7B" w:rsidTr="00036CF3">
        <w:trPr>
          <w:trHeight w:val="2527"/>
        </w:trPr>
        <w:tc>
          <w:tcPr>
            <w:tcW w:w="667" w:type="dxa"/>
            <w:vAlign w:val="center"/>
          </w:tcPr>
          <w:p w:rsidR="00036CF3" w:rsidRPr="000E2D7B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495" w:type="dxa"/>
            <w:vAlign w:val="center"/>
          </w:tcPr>
          <w:p w:rsidR="00036CF3" w:rsidRPr="000E2D7B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Фамилия Имя</w:t>
            </w:r>
          </w:p>
          <w:p w:rsidR="00036CF3" w:rsidRPr="000E2D7B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участника</w:t>
            </w:r>
          </w:p>
          <w:p w:rsidR="00036CF3" w:rsidRPr="00DE5C72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E5C7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(полностью каждого участника!!!)</w:t>
            </w:r>
          </w:p>
        </w:tc>
        <w:tc>
          <w:tcPr>
            <w:tcW w:w="1996" w:type="dxa"/>
            <w:vAlign w:val="center"/>
          </w:tcPr>
          <w:p w:rsidR="00036CF3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Возраст </w:t>
            </w:r>
          </w:p>
          <w:p w:rsidR="00036CF3" w:rsidRPr="000E2D7B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ребенка)</w:t>
            </w:r>
          </w:p>
          <w:p w:rsidR="00036CF3" w:rsidRPr="000E2D7B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036CF3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Возраст/место работы </w:t>
            </w:r>
          </w:p>
          <w:p w:rsidR="00036CF3" w:rsidRPr="000E2D7B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(для взрослого)</w:t>
            </w:r>
          </w:p>
        </w:tc>
        <w:tc>
          <w:tcPr>
            <w:tcW w:w="2329" w:type="dxa"/>
            <w:vAlign w:val="center"/>
          </w:tcPr>
          <w:p w:rsidR="00036CF3" w:rsidRPr="000E2D7B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Ф.И.О. </w:t>
            </w:r>
            <w:r w:rsidRPr="00DE5C7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(полностью!!!)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E2D7B">
              <w:rPr>
                <w:rFonts w:ascii="Times New Roman" w:hAnsi="Times New Roman"/>
                <w:snapToGrid w:val="0"/>
                <w:sz w:val="24"/>
                <w:szCs w:val="24"/>
              </w:rPr>
              <w:t>руководителя команды, контактный телефон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(сотовый)</w:t>
            </w:r>
          </w:p>
        </w:tc>
      </w:tr>
      <w:tr w:rsidR="00036CF3" w:rsidRPr="000E2D7B" w:rsidTr="00036CF3">
        <w:trPr>
          <w:trHeight w:val="311"/>
        </w:trPr>
        <w:tc>
          <w:tcPr>
            <w:tcW w:w="667" w:type="dxa"/>
          </w:tcPr>
          <w:p w:rsidR="00036CF3" w:rsidRPr="00036CF3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036CF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2495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96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163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29" w:type="dxa"/>
            <w:vMerge w:val="restart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36CF3" w:rsidRPr="000E2D7B" w:rsidTr="00036CF3">
        <w:trPr>
          <w:trHeight w:val="311"/>
        </w:trPr>
        <w:tc>
          <w:tcPr>
            <w:tcW w:w="667" w:type="dxa"/>
          </w:tcPr>
          <w:p w:rsidR="00036CF3" w:rsidRPr="00036CF3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036CF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2495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96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163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36CF3" w:rsidRPr="000E2D7B" w:rsidTr="00036CF3">
        <w:trPr>
          <w:trHeight w:val="311"/>
        </w:trPr>
        <w:tc>
          <w:tcPr>
            <w:tcW w:w="667" w:type="dxa"/>
          </w:tcPr>
          <w:p w:rsidR="00036CF3" w:rsidRPr="00036CF3" w:rsidRDefault="00036CF3" w:rsidP="00036CF3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036CF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2495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996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163" w:type="dxa"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036CF3" w:rsidRPr="000E2D7B" w:rsidRDefault="00036CF3" w:rsidP="00036CF3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036CF3" w:rsidRPr="00132A70" w:rsidRDefault="00036CF3" w:rsidP="00036CF3">
      <w:pPr>
        <w:ind w:firstLine="426"/>
        <w:rPr>
          <w:rFonts w:ascii="Times New Roman" w:hAnsi="Times New Roman"/>
          <w:snapToGrid w:val="0"/>
          <w:sz w:val="16"/>
          <w:szCs w:val="28"/>
        </w:rPr>
      </w:pPr>
    </w:p>
    <w:p w:rsidR="00231B35" w:rsidRDefault="00231B35">
      <w:pPr>
        <w:rPr>
          <w:rFonts w:ascii="Times New Roman" w:hAnsi="Times New Roman"/>
          <w:i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i/>
          <w:snapToGrid w:val="0"/>
          <w:color w:val="000000"/>
          <w:sz w:val="28"/>
          <w:szCs w:val="28"/>
        </w:rPr>
        <w:br w:type="page"/>
      </w:r>
    </w:p>
    <w:p w:rsidR="009E7BEF" w:rsidRPr="009E7BEF" w:rsidRDefault="009E7BEF" w:rsidP="009E7BEF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9E7BEF">
        <w:rPr>
          <w:rFonts w:ascii="Times New Roman" w:hAnsi="Times New Roman"/>
          <w:b/>
          <w:bCs/>
          <w:i/>
          <w:sz w:val="28"/>
          <w:szCs w:val="28"/>
        </w:rPr>
        <w:lastRenderedPageBreak/>
        <w:t>Приложение №3</w:t>
      </w:r>
    </w:p>
    <w:p w:rsidR="009E7BEF" w:rsidRDefault="009E7BEF" w:rsidP="009E7B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316" w:rsidRPr="00255FC3" w:rsidRDefault="001A3316" w:rsidP="009E7B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FC3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E7BEF">
        <w:rPr>
          <w:rFonts w:ascii="Times New Roman" w:hAnsi="Times New Roman"/>
        </w:rPr>
        <w:t>Я,___________________________________________________________________________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</w:rPr>
      </w:pPr>
      <w:r w:rsidRPr="009E7BEF">
        <w:rPr>
          <w:rFonts w:ascii="Times New Roman" w:hAnsi="Times New Roman"/>
        </w:rPr>
        <w:t>_____________________________________________________________________________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</w:rPr>
      </w:pPr>
      <w:r w:rsidRPr="009E7BEF">
        <w:rPr>
          <w:rFonts w:ascii="Times New Roman" w:hAnsi="Times New Roman"/>
        </w:rPr>
        <w:t>_____________________________________________________________________________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E7BEF">
        <w:rPr>
          <w:rFonts w:ascii="Times New Roman" w:hAnsi="Times New Roman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 xml:space="preserve">далее – (Законный представитель) даю своё согласие муниципальному образовательному учреждению дополнительного образования  «Детский экологический центр» (Ирбитский район, д.Фомина, </w:t>
      </w:r>
      <w:proofErr w:type="spellStart"/>
      <w:r w:rsidRPr="009E7BEF">
        <w:rPr>
          <w:rFonts w:ascii="Times New Roman" w:hAnsi="Times New Roman"/>
          <w:sz w:val="20"/>
          <w:szCs w:val="20"/>
        </w:rPr>
        <w:t>ул</w:t>
      </w:r>
      <w:proofErr w:type="gramStart"/>
      <w:r w:rsidRPr="009E7BEF">
        <w:rPr>
          <w:rFonts w:ascii="Times New Roman" w:hAnsi="Times New Roman"/>
          <w:sz w:val="20"/>
          <w:szCs w:val="20"/>
        </w:rPr>
        <w:t>.С</w:t>
      </w:r>
      <w:proofErr w:type="gramEnd"/>
      <w:r w:rsidRPr="009E7BEF">
        <w:rPr>
          <w:rFonts w:ascii="Times New Roman" w:hAnsi="Times New Roman"/>
          <w:sz w:val="20"/>
          <w:szCs w:val="20"/>
        </w:rPr>
        <w:t>оветская</w:t>
      </w:r>
      <w:proofErr w:type="spellEnd"/>
      <w:r w:rsidRPr="009E7BEF">
        <w:rPr>
          <w:rFonts w:ascii="Times New Roman" w:hAnsi="Times New Roman"/>
          <w:sz w:val="20"/>
          <w:szCs w:val="20"/>
        </w:rPr>
        <w:t>, 63) (далее – Оператор) на обработку своих персональных данных и персональных данных подопечного: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</w:rPr>
      </w:pPr>
      <w:r w:rsidRPr="009E7BE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</w:rPr>
      </w:pPr>
      <w:r w:rsidRPr="009E7BEF">
        <w:rPr>
          <w:rFonts w:ascii="Times New Roman" w:hAnsi="Times New Roman"/>
        </w:rPr>
        <w:t>_____________________________________________________________________________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</w:rPr>
      </w:pPr>
      <w:r w:rsidRPr="009E7BEF">
        <w:rPr>
          <w:rFonts w:ascii="Times New Roman" w:hAnsi="Times New Roman"/>
        </w:rPr>
        <w:t>_____________________________________________________________________________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9E7BEF">
        <w:rPr>
          <w:rFonts w:ascii="Times New Roman" w:hAnsi="Times New Roman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1A3316" w:rsidRPr="009E7BEF" w:rsidRDefault="001A3316" w:rsidP="001A33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(далее – Подопечный) на следующих условиях:</w:t>
      </w:r>
    </w:p>
    <w:p w:rsidR="001A3316" w:rsidRPr="009E7BEF" w:rsidRDefault="001A3316" w:rsidP="001A33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1.</w:t>
      </w:r>
      <w:r w:rsidRPr="009E7BEF">
        <w:rPr>
          <w:rFonts w:ascii="Times New Roman" w:hAnsi="Times New Roman"/>
          <w:sz w:val="20"/>
          <w:szCs w:val="20"/>
        </w:rPr>
        <w:tab/>
      </w:r>
      <w:proofErr w:type="gramStart"/>
      <w:r w:rsidRPr="009E7BEF">
        <w:rPr>
          <w:rFonts w:ascii="Times New Roman" w:hAnsi="Times New Roman"/>
          <w:sz w:val="20"/>
          <w:szCs w:val="20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1A3316" w:rsidRPr="009E7BEF" w:rsidRDefault="001A3316" w:rsidP="001A33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2.</w:t>
      </w:r>
      <w:r w:rsidRPr="009E7BEF">
        <w:rPr>
          <w:rFonts w:ascii="Times New Roman" w:hAnsi="Times New Roman"/>
          <w:sz w:val="20"/>
          <w:szCs w:val="20"/>
        </w:rPr>
        <w:tab/>
        <w:t>Перечень персональных данных Законного представителя, передаваемых оператору на обработку:</w:t>
      </w:r>
    </w:p>
    <w:p w:rsidR="001A3316" w:rsidRPr="009E7BEF" w:rsidRDefault="001A3316" w:rsidP="001A3316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фамилия, имя, отчество;</w:t>
      </w:r>
    </w:p>
    <w:p w:rsidR="001A3316" w:rsidRPr="009E7BEF" w:rsidRDefault="001A3316" w:rsidP="001A331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номер телефона;</w:t>
      </w:r>
    </w:p>
    <w:p w:rsidR="001A3316" w:rsidRPr="009E7BEF" w:rsidRDefault="001A3316" w:rsidP="001A3316">
      <w:pPr>
        <w:pStyle w:val="msonormalcxspmiddle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E7BEF">
        <w:rPr>
          <w:sz w:val="20"/>
          <w:szCs w:val="20"/>
        </w:rPr>
        <w:t>адрес электронной почты.</w:t>
      </w:r>
    </w:p>
    <w:p w:rsidR="001A3316" w:rsidRPr="009E7BEF" w:rsidRDefault="001A3316" w:rsidP="001A33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3.</w:t>
      </w:r>
      <w:r w:rsidRPr="009E7BEF">
        <w:rPr>
          <w:rFonts w:ascii="Times New Roman" w:hAnsi="Times New Roman"/>
          <w:sz w:val="20"/>
          <w:szCs w:val="20"/>
        </w:rPr>
        <w:tab/>
        <w:t>Перечень персональных данных Подопечного, передаваемых оператору на обработку:</w:t>
      </w:r>
    </w:p>
    <w:p w:rsidR="001A3316" w:rsidRPr="009E7BEF" w:rsidRDefault="001A3316" w:rsidP="001A3316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фамилия, имя, отчество;</w:t>
      </w:r>
    </w:p>
    <w:p w:rsidR="001A3316" w:rsidRPr="009E7BEF" w:rsidRDefault="001A3316" w:rsidP="001A331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год, месяц, дата рождения;</w:t>
      </w:r>
    </w:p>
    <w:p w:rsidR="001A3316" w:rsidRPr="009E7BEF" w:rsidRDefault="001A3316" w:rsidP="001A3316">
      <w:pPr>
        <w:pStyle w:val="msonormalcxspmiddle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E7BEF">
        <w:rPr>
          <w:sz w:val="20"/>
          <w:szCs w:val="20"/>
        </w:rPr>
        <w:t>образовательное учреждение и его адрес, класс;</w:t>
      </w:r>
    </w:p>
    <w:p w:rsidR="001A3316" w:rsidRPr="009E7BEF" w:rsidRDefault="001A3316" w:rsidP="001A3316">
      <w:pPr>
        <w:pStyle w:val="msonormalcxspmiddle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E7BEF">
        <w:rPr>
          <w:sz w:val="20"/>
          <w:szCs w:val="20"/>
        </w:rPr>
        <w:t>номер телефона;</w:t>
      </w:r>
    </w:p>
    <w:p w:rsidR="001A3316" w:rsidRPr="009E7BEF" w:rsidRDefault="001A3316" w:rsidP="001A3316">
      <w:pPr>
        <w:pStyle w:val="msonormalcxspmiddle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E7BEF">
        <w:rPr>
          <w:sz w:val="20"/>
          <w:szCs w:val="20"/>
        </w:rPr>
        <w:t>адрес электронной почты.</w:t>
      </w:r>
    </w:p>
    <w:p w:rsidR="001A3316" w:rsidRPr="009E7BEF" w:rsidRDefault="001A3316" w:rsidP="001A33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4.</w:t>
      </w:r>
      <w:r w:rsidRPr="009E7BEF">
        <w:rPr>
          <w:rFonts w:ascii="Times New Roman" w:hAnsi="Times New Roman"/>
          <w:sz w:val="20"/>
          <w:szCs w:val="20"/>
        </w:rPr>
        <w:tab/>
        <w:t>Согласие даётся Законным представителем с целью организации и проведения конкурса.</w:t>
      </w:r>
    </w:p>
    <w:p w:rsidR="001A3316" w:rsidRPr="009E7BEF" w:rsidRDefault="001A3316" w:rsidP="001A33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5.</w:t>
      </w:r>
      <w:r w:rsidRPr="009E7BEF">
        <w:rPr>
          <w:rFonts w:ascii="Times New Roman" w:hAnsi="Times New Roman"/>
          <w:sz w:val="20"/>
          <w:szCs w:val="20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1A3316" w:rsidRPr="009E7BEF" w:rsidRDefault="001A3316" w:rsidP="001A33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6.</w:t>
      </w:r>
      <w:r w:rsidRPr="009E7BEF">
        <w:rPr>
          <w:rFonts w:ascii="Times New Roman" w:hAnsi="Times New Roman"/>
          <w:sz w:val="20"/>
          <w:szCs w:val="2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1A3316" w:rsidRPr="009E7BEF" w:rsidRDefault="001A3316" w:rsidP="001A3316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 xml:space="preserve">фамилия, имя, отчество, </w:t>
      </w:r>
    </w:p>
    <w:p w:rsidR="001A3316" w:rsidRPr="009E7BEF" w:rsidRDefault="001A3316" w:rsidP="001A331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год, месяц, дата рождения,</w:t>
      </w:r>
    </w:p>
    <w:p w:rsidR="001A3316" w:rsidRPr="009E7BEF" w:rsidRDefault="001A3316" w:rsidP="001A3316">
      <w:pPr>
        <w:pStyle w:val="msonormalcxspmiddle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0"/>
          <w:szCs w:val="20"/>
        </w:rPr>
      </w:pPr>
      <w:r w:rsidRPr="009E7BEF">
        <w:rPr>
          <w:sz w:val="20"/>
          <w:szCs w:val="20"/>
        </w:rPr>
        <w:t>образовательное учреждение и его адрес, класс.</w:t>
      </w:r>
    </w:p>
    <w:p w:rsidR="001A3316" w:rsidRPr="009E7BEF" w:rsidRDefault="001A3316" w:rsidP="001A33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7.</w:t>
      </w:r>
      <w:r w:rsidRPr="009E7BEF">
        <w:rPr>
          <w:rFonts w:ascii="Times New Roman" w:hAnsi="Times New Roman"/>
          <w:sz w:val="20"/>
          <w:szCs w:val="2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1A3316" w:rsidRPr="009E7BEF" w:rsidRDefault="001A3316" w:rsidP="001A3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7.1.</w:t>
      </w:r>
      <w:r w:rsidRPr="009E7BEF">
        <w:rPr>
          <w:rFonts w:ascii="Times New Roman" w:hAnsi="Times New Roman"/>
          <w:sz w:val="20"/>
          <w:szCs w:val="20"/>
        </w:rPr>
        <w:tab/>
        <w:t>Персональные данные подлежат хранению в течение сроков, установленных законодательством РФ.</w:t>
      </w:r>
    </w:p>
    <w:p w:rsidR="001A3316" w:rsidRPr="009E7BEF" w:rsidRDefault="001A3316" w:rsidP="001A3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7.2.</w:t>
      </w:r>
      <w:r w:rsidRPr="009E7BEF">
        <w:rPr>
          <w:rFonts w:ascii="Times New Roman" w:hAnsi="Times New Roman"/>
          <w:sz w:val="20"/>
          <w:szCs w:val="20"/>
        </w:rPr>
        <w:tab/>
        <w:t>После завершения обработки персональные данные уничтожаются.</w:t>
      </w:r>
    </w:p>
    <w:p w:rsidR="001A3316" w:rsidRPr="009E7BEF" w:rsidRDefault="001A3316" w:rsidP="001A33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7BEF">
        <w:rPr>
          <w:rFonts w:ascii="Times New Roman" w:hAnsi="Times New Roman"/>
          <w:sz w:val="20"/>
          <w:szCs w:val="20"/>
        </w:rPr>
        <w:t>7.3.</w:t>
      </w:r>
      <w:r w:rsidRPr="009E7BEF">
        <w:rPr>
          <w:rFonts w:ascii="Times New Roman" w:hAnsi="Times New Roman"/>
          <w:sz w:val="20"/>
          <w:szCs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1A3316" w:rsidRPr="009E7BEF" w:rsidRDefault="001A3316" w:rsidP="001A33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1A3316" w:rsidRPr="009E7BEF" w:rsidTr="00822436">
        <w:tc>
          <w:tcPr>
            <w:tcW w:w="5000" w:type="pct"/>
            <w:gridSpan w:val="2"/>
          </w:tcPr>
          <w:p w:rsidR="001A3316" w:rsidRPr="009E7BEF" w:rsidRDefault="001A3316" w:rsidP="001A3316">
            <w:pPr>
              <w:spacing w:after="0" w:line="240" w:lineRule="auto"/>
              <w:rPr>
                <w:rFonts w:ascii="Times New Roman" w:hAnsi="Times New Roman"/>
              </w:rPr>
            </w:pPr>
            <w:r w:rsidRPr="009E7BEF">
              <w:rPr>
                <w:rFonts w:ascii="Times New Roman" w:hAnsi="Times New Roman"/>
                <w:lang w:val="en-US"/>
              </w:rPr>
              <w:t>«___»___________</w:t>
            </w:r>
            <w:r w:rsidRPr="009E7BEF">
              <w:rPr>
                <w:rFonts w:ascii="Times New Roman" w:hAnsi="Times New Roman"/>
              </w:rPr>
              <w:t>____</w:t>
            </w:r>
            <w:r w:rsidRPr="009E7BEF">
              <w:rPr>
                <w:rFonts w:ascii="Times New Roman" w:hAnsi="Times New Roman"/>
                <w:lang w:val="en-US"/>
              </w:rPr>
              <w:t>_</w:t>
            </w:r>
            <w:r w:rsidRPr="009E7BEF">
              <w:rPr>
                <w:rFonts w:ascii="Times New Roman" w:hAnsi="Times New Roman"/>
              </w:rPr>
              <w:t xml:space="preserve"> 201</w:t>
            </w:r>
            <w:r w:rsidRPr="009E7BEF">
              <w:rPr>
                <w:rFonts w:ascii="Times New Roman" w:hAnsi="Times New Roman"/>
                <w:lang w:val="en-US"/>
              </w:rPr>
              <w:t>__</w:t>
            </w:r>
            <w:r w:rsidRPr="009E7BEF">
              <w:rPr>
                <w:rFonts w:ascii="Times New Roman" w:hAnsi="Times New Roman"/>
              </w:rPr>
              <w:t>г.</w:t>
            </w:r>
          </w:p>
        </w:tc>
      </w:tr>
      <w:tr w:rsidR="001A3316" w:rsidRPr="009E7BEF" w:rsidTr="00822436">
        <w:tc>
          <w:tcPr>
            <w:tcW w:w="5000" w:type="pct"/>
            <w:gridSpan w:val="2"/>
          </w:tcPr>
          <w:p w:rsidR="001A3316" w:rsidRPr="009E7BEF" w:rsidRDefault="001A3316" w:rsidP="001A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16" w:rsidRPr="009E7BEF" w:rsidTr="00822436">
        <w:tc>
          <w:tcPr>
            <w:tcW w:w="5000" w:type="pct"/>
            <w:gridSpan w:val="2"/>
          </w:tcPr>
          <w:p w:rsidR="001A3316" w:rsidRPr="009E7BEF" w:rsidRDefault="001A3316" w:rsidP="001A3316">
            <w:pPr>
              <w:spacing w:after="0" w:line="240" w:lineRule="auto"/>
              <w:rPr>
                <w:rFonts w:ascii="Times New Roman" w:hAnsi="Times New Roman"/>
              </w:rPr>
            </w:pPr>
            <w:r w:rsidRPr="009E7BEF">
              <w:rPr>
                <w:rFonts w:ascii="Times New Roman" w:hAnsi="Times New Roman"/>
              </w:rPr>
              <w:t>_____________________ /_______________________________________________________</w:t>
            </w:r>
          </w:p>
        </w:tc>
      </w:tr>
      <w:tr w:rsidR="001A3316" w:rsidRPr="009E7BEF" w:rsidTr="00822436">
        <w:tc>
          <w:tcPr>
            <w:tcW w:w="1389" w:type="pct"/>
          </w:tcPr>
          <w:p w:rsidR="001A3316" w:rsidRPr="009E7BEF" w:rsidRDefault="001A3316" w:rsidP="001A3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BEF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1A3316" w:rsidRPr="009E7BEF" w:rsidRDefault="001A3316" w:rsidP="001A3316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E7BEF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8A4E5F" w:rsidRPr="003F0837" w:rsidRDefault="008A4E5F" w:rsidP="008A4E5F">
      <w:pPr>
        <w:spacing w:after="0" w:line="240" w:lineRule="auto"/>
        <w:ind w:firstLine="567"/>
        <w:jc w:val="right"/>
        <w:rPr>
          <w:rFonts w:ascii="Times New Roman" w:hAnsi="Times New Roman"/>
          <w:i/>
          <w:snapToGrid w:val="0"/>
          <w:color w:val="000000"/>
          <w:sz w:val="28"/>
          <w:szCs w:val="28"/>
        </w:rPr>
      </w:pPr>
    </w:p>
    <w:sectPr w:rsidR="008A4E5F" w:rsidRPr="003F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D7C"/>
    <w:multiLevelType w:val="hybridMultilevel"/>
    <w:tmpl w:val="D4C63132"/>
    <w:lvl w:ilvl="0" w:tplc="C134A4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A66662"/>
    <w:multiLevelType w:val="hybridMultilevel"/>
    <w:tmpl w:val="301C015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9287CF1"/>
    <w:multiLevelType w:val="hybridMultilevel"/>
    <w:tmpl w:val="0510B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221C0"/>
    <w:multiLevelType w:val="hybridMultilevel"/>
    <w:tmpl w:val="0224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353EB"/>
    <w:multiLevelType w:val="hybridMultilevel"/>
    <w:tmpl w:val="B2E0C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20DDB"/>
    <w:multiLevelType w:val="hybridMultilevel"/>
    <w:tmpl w:val="7FFC7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FB1A7A"/>
    <w:multiLevelType w:val="hybridMultilevel"/>
    <w:tmpl w:val="CE9CE7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B733A"/>
    <w:multiLevelType w:val="hybridMultilevel"/>
    <w:tmpl w:val="D9D8E536"/>
    <w:lvl w:ilvl="0" w:tplc="E18EBF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37781E"/>
    <w:multiLevelType w:val="hybridMultilevel"/>
    <w:tmpl w:val="DE0E4C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3567F1B"/>
    <w:multiLevelType w:val="hybridMultilevel"/>
    <w:tmpl w:val="BBDC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01B8D"/>
    <w:multiLevelType w:val="multilevel"/>
    <w:tmpl w:val="2D7A07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57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D6437"/>
    <w:multiLevelType w:val="hybridMultilevel"/>
    <w:tmpl w:val="DB4C87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>
    <w:nsid w:val="5CB12A7D"/>
    <w:multiLevelType w:val="hybridMultilevel"/>
    <w:tmpl w:val="54DC06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E2D358B"/>
    <w:multiLevelType w:val="hybridMultilevel"/>
    <w:tmpl w:val="CD9A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3023F"/>
    <w:multiLevelType w:val="hybridMultilevel"/>
    <w:tmpl w:val="A178F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187F25"/>
    <w:multiLevelType w:val="hybridMultilevel"/>
    <w:tmpl w:val="4B4885A6"/>
    <w:lvl w:ilvl="0" w:tplc="CA5A8B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17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1C"/>
    <w:rsid w:val="000037FF"/>
    <w:rsid w:val="00036CF3"/>
    <w:rsid w:val="00041A21"/>
    <w:rsid w:val="00071330"/>
    <w:rsid w:val="00080F9B"/>
    <w:rsid w:val="000A4EAD"/>
    <w:rsid w:val="001A3316"/>
    <w:rsid w:val="001A707A"/>
    <w:rsid w:val="001C74A7"/>
    <w:rsid w:val="001E74A6"/>
    <w:rsid w:val="00231B35"/>
    <w:rsid w:val="002A01E6"/>
    <w:rsid w:val="002B30D9"/>
    <w:rsid w:val="002C5724"/>
    <w:rsid w:val="003104FC"/>
    <w:rsid w:val="003336E9"/>
    <w:rsid w:val="003F0837"/>
    <w:rsid w:val="00426430"/>
    <w:rsid w:val="004428C4"/>
    <w:rsid w:val="0045643D"/>
    <w:rsid w:val="00457FE5"/>
    <w:rsid w:val="00467444"/>
    <w:rsid w:val="004D53ED"/>
    <w:rsid w:val="00512441"/>
    <w:rsid w:val="00554E0E"/>
    <w:rsid w:val="005607A9"/>
    <w:rsid w:val="00597B8A"/>
    <w:rsid w:val="005B7AB9"/>
    <w:rsid w:val="0063651A"/>
    <w:rsid w:val="0065295E"/>
    <w:rsid w:val="006D4972"/>
    <w:rsid w:val="007709D0"/>
    <w:rsid w:val="007E5BF9"/>
    <w:rsid w:val="00833B16"/>
    <w:rsid w:val="00836F40"/>
    <w:rsid w:val="008563F4"/>
    <w:rsid w:val="0089767A"/>
    <w:rsid w:val="008A4E5F"/>
    <w:rsid w:val="008E339E"/>
    <w:rsid w:val="009650FA"/>
    <w:rsid w:val="0097034D"/>
    <w:rsid w:val="009905DE"/>
    <w:rsid w:val="009A4FE8"/>
    <w:rsid w:val="009A6607"/>
    <w:rsid w:val="009C3AD4"/>
    <w:rsid w:val="009C73BD"/>
    <w:rsid w:val="009D471C"/>
    <w:rsid w:val="009E7BEF"/>
    <w:rsid w:val="009F15D9"/>
    <w:rsid w:val="00A156A2"/>
    <w:rsid w:val="00A15B4D"/>
    <w:rsid w:val="00AA1CED"/>
    <w:rsid w:val="00AA4CEB"/>
    <w:rsid w:val="00AA4D1F"/>
    <w:rsid w:val="00AE68C4"/>
    <w:rsid w:val="00B037BA"/>
    <w:rsid w:val="00B151A7"/>
    <w:rsid w:val="00BB1867"/>
    <w:rsid w:val="00BF2353"/>
    <w:rsid w:val="00C0716F"/>
    <w:rsid w:val="00C9247C"/>
    <w:rsid w:val="00CD11D0"/>
    <w:rsid w:val="00D472F0"/>
    <w:rsid w:val="00DC142D"/>
    <w:rsid w:val="00DE5B69"/>
    <w:rsid w:val="00DE5FDF"/>
    <w:rsid w:val="00E57117"/>
    <w:rsid w:val="00E9636F"/>
    <w:rsid w:val="00EE14D1"/>
    <w:rsid w:val="00F00554"/>
    <w:rsid w:val="00F1553B"/>
    <w:rsid w:val="00F27E56"/>
    <w:rsid w:val="00F733EB"/>
    <w:rsid w:val="00FC139E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867"/>
    <w:pPr>
      <w:spacing w:after="0" w:line="240" w:lineRule="auto"/>
      <w:ind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18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BB18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74A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339E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1867"/>
    <w:pPr>
      <w:spacing w:after="0" w:line="240" w:lineRule="auto"/>
      <w:ind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B18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BB18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74A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E339E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0034325.isp.regruhosting.ru/oopt-irbitskogo-rayo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-i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85</cp:revision>
  <cp:lastPrinted>2017-02-13T09:24:00Z</cp:lastPrinted>
  <dcterms:created xsi:type="dcterms:W3CDTF">2017-02-13T06:20:00Z</dcterms:created>
  <dcterms:modified xsi:type="dcterms:W3CDTF">2017-02-14T04:24:00Z</dcterms:modified>
</cp:coreProperties>
</file>