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8A" w:rsidRDefault="0097028A" w:rsidP="00136BC4">
      <w:pPr>
        <w:jc w:val="both"/>
        <w:rPr>
          <w:b/>
          <w:color w:val="000000"/>
          <w:sz w:val="28"/>
          <w:szCs w:val="28"/>
        </w:rPr>
      </w:pPr>
    </w:p>
    <w:p w:rsidR="0097028A" w:rsidRDefault="0097028A" w:rsidP="00136BC4">
      <w:pPr>
        <w:jc w:val="both"/>
        <w:rPr>
          <w:b/>
          <w:color w:val="000000"/>
          <w:sz w:val="28"/>
          <w:szCs w:val="28"/>
        </w:rPr>
      </w:pPr>
    </w:p>
    <w:p w:rsidR="00136BC4" w:rsidRPr="00C87625" w:rsidRDefault="009B7894" w:rsidP="00136BC4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Практическая работа</w:t>
      </w:r>
      <w:r w:rsidR="00136BC4" w:rsidRPr="00E60AE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</w:t>
      </w:r>
      <w:proofErr w:type="spellStart"/>
      <w:r w:rsidR="00136BC4" w:rsidRPr="00C87625">
        <w:rPr>
          <w:b/>
          <w:color w:val="000000"/>
          <w:sz w:val="28"/>
          <w:szCs w:val="28"/>
        </w:rPr>
        <w:t>Биоиндикация</w:t>
      </w:r>
      <w:proofErr w:type="spellEnd"/>
      <w:r w:rsidR="00136BC4" w:rsidRPr="00C87625">
        <w:rPr>
          <w:b/>
          <w:color w:val="000000"/>
          <w:sz w:val="28"/>
          <w:szCs w:val="28"/>
        </w:rPr>
        <w:t xml:space="preserve"> состояния воздуха по хвое </w:t>
      </w:r>
      <w:r w:rsidR="00951786">
        <w:rPr>
          <w:b/>
          <w:color w:val="000000"/>
          <w:sz w:val="28"/>
          <w:szCs w:val="28"/>
        </w:rPr>
        <w:t>сосны</w:t>
      </w:r>
      <w:r>
        <w:rPr>
          <w:b/>
          <w:color w:val="000000"/>
          <w:sz w:val="28"/>
          <w:szCs w:val="28"/>
        </w:rPr>
        <w:t>»</w:t>
      </w:r>
    </w:p>
    <w:p w:rsidR="00136BC4" w:rsidRPr="0046152A" w:rsidRDefault="00136BC4" w:rsidP="00136BC4">
      <w:pPr>
        <w:jc w:val="both"/>
        <w:rPr>
          <w:b/>
          <w:bCs/>
          <w:color w:val="FF9900"/>
          <w:sz w:val="28"/>
          <w:szCs w:val="28"/>
        </w:rPr>
      </w:pPr>
    </w:p>
    <w:p w:rsidR="00136BC4" w:rsidRPr="0012691E" w:rsidRDefault="00136BC4" w:rsidP="00136BC4">
      <w:pPr>
        <w:jc w:val="both"/>
        <w:rPr>
          <w:color w:val="000000"/>
          <w:sz w:val="28"/>
          <w:szCs w:val="28"/>
        </w:rPr>
      </w:pPr>
      <w:r w:rsidRPr="0012691E">
        <w:rPr>
          <w:b/>
          <w:bCs/>
          <w:color w:val="000000"/>
          <w:sz w:val="28"/>
          <w:szCs w:val="28"/>
        </w:rPr>
        <w:t>Цель работы:</w:t>
      </w:r>
      <w:r w:rsidRPr="0012691E">
        <w:rPr>
          <w:color w:val="000000"/>
          <w:sz w:val="28"/>
          <w:szCs w:val="28"/>
        </w:rPr>
        <w:t xml:space="preserve"> научиться оценивать газодымовое загрязнение воздушной среды по состоянию хвои сосны.</w:t>
      </w:r>
    </w:p>
    <w:p w:rsidR="00136BC4" w:rsidRPr="0012691E" w:rsidRDefault="00136BC4" w:rsidP="00136BC4">
      <w:pPr>
        <w:jc w:val="both"/>
        <w:rPr>
          <w:b/>
          <w:color w:val="000000"/>
          <w:sz w:val="28"/>
          <w:szCs w:val="28"/>
        </w:rPr>
      </w:pPr>
      <w:r w:rsidRPr="0012691E">
        <w:rPr>
          <w:b/>
          <w:color w:val="000000"/>
          <w:sz w:val="28"/>
          <w:szCs w:val="28"/>
        </w:rPr>
        <w:t>Задачи:</w:t>
      </w:r>
    </w:p>
    <w:p w:rsidR="00136BC4" w:rsidRPr="0012691E" w:rsidRDefault="00136BC4" w:rsidP="00136BC4">
      <w:pPr>
        <w:numPr>
          <w:ilvl w:val="0"/>
          <w:numId w:val="1"/>
        </w:numPr>
        <w:suppressAutoHyphens w:val="0"/>
        <w:jc w:val="both"/>
        <w:rPr>
          <w:color w:val="000000"/>
          <w:sz w:val="28"/>
          <w:szCs w:val="28"/>
        </w:rPr>
      </w:pPr>
      <w:r w:rsidRPr="0012691E">
        <w:rPr>
          <w:color w:val="000000"/>
          <w:sz w:val="28"/>
          <w:szCs w:val="28"/>
        </w:rPr>
        <w:t>ознакомить с морфологическими и экологическими особенностями сосны, как объект</w:t>
      </w:r>
      <w:r w:rsidR="0083368A">
        <w:rPr>
          <w:color w:val="000000"/>
          <w:sz w:val="28"/>
          <w:szCs w:val="28"/>
        </w:rPr>
        <w:t>а</w:t>
      </w:r>
      <w:r w:rsidRPr="0012691E">
        <w:rPr>
          <w:color w:val="000000"/>
          <w:sz w:val="28"/>
          <w:szCs w:val="28"/>
        </w:rPr>
        <w:t xml:space="preserve"> биомониторинга;</w:t>
      </w:r>
    </w:p>
    <w:p w:rsidR="00136BC4" w:rsidRPr="0012691E" w:rsidRDefault="00136BC4" w:rsidP="00136BC4">
      <w:pPr>
        <w:numPr>
          <w:ilvl w:val="0"/>
          <w:numId w:val="1"/>
        </w:numPr>
        <w:suppressAutoHyphens w:val="0"/>
        <w:jc w:val="both"/>
        <w:rPr>
          <w:color w:val="000000"/>
          <w:sz w:val="28"/>
          <w:szCs w:val="28"/>
        </w:rPr>
      </w:pPr>
      <w:r w:rsidRPr="0012691E">
        <w:rPr>
          <w:color w:val="000000"/>
          <w:sz w:val="28"/>
          <w:szCs w:val="28"/>
        </w:rPr>
        <w:t xml:space="preserve">освоить метод </w:t>
      </w:r>
      <w:proofErr w:type="spellStart"/>
      <w:r w:rsidRPr="0012691E">
        <w:rPr>
          <w:color w:val="000000"/>
          <w:sz w:val="28"/>
          <w:szCs w:val="28"/>
        </w:rPr>
        <w:t>биоиндикации</w:t>
      </w:r>
      <w:proofErr w:type="spellEnd"/>
      <w:r w:rsidRPr="0012691E">
        <w:rPr>
          <w:color w:val="000000"/>
          <w:sz w:val="28"/>
          <w:szCs w:val="28"/>
        </w:rPr>
        <w:t xml:space="preserve"> атмосферы по хвое </w:t>
      </w:r>
      <w:r w:rsidR="0083368A">
        <w:rPr>
          <w:color w:val="000000"/>
          <w:sz w:val="28"/>
          <w:szCs w:val="28"/>
        </w:rPr>
        <w:t>сосны</w:t>
      </w:r>
      <w:r w:rsidRPr="0012691E">
        <w:rPr>
          <w:color w:val="000000"/>
          <w:sz w:val="28"/>
          <w:szCs w:val="28"/>
        </w:rPr>
        <w:t>;</w:t>
      </w:r>
    </w:p>
    <w:p w:rsidR="00136BC4" w:rsidRPr="0012691E" w:rsidRDefault="00136BC4" w:rsidP="00136BC4">
      <w:pPr>
        <w:numPr>
          <w:ilvl w:val="0"/>
          <w:numId w:val="1"/>
        </w:numPr>
        <w:suppressAutoHyphens w:val="0"/>
        <w:jc w:val="both"/>
        <w:rPr>
          <w:color w:val="000000"/>
          <w:sz w:val="28"/>
          <w:szCs w:val="28"/>
        </w:rPr>
      </w:pPr>
      <w:r w:rsidRPr="0012691E">
        <w:rPr>
          <w:color w:val="000000"/>
          <w:sz w:val="28"/>
          <w:szCs w:val="28"/>
        </w:rPr>
        <w:t>развивать навыки  исследовательской деятельности;</w:t>
      </w:r>
    </w:p>
    <w:p w:rsidR="00136BC4" w:rsidRPr="00C73A45" w:rsidRDefault="00136BC4" w:rsidP="00136BC4">
      <w:pPr>
        <w:shd w:val="clear" w:color="auto" w:fill="FFFFFF"/>
        <w:rPr>
          <w:color w:val="000000"/>
          <w:sz w:val="28"/>
          <w:szCs w:val="28"/>
        </w:rPr>
      </w:pPr>
      <w:r w:rsidRPr="00C73A45">
        <w:rPr>
          <w:b/>
          <w:color w:val="000000"/>
          <w:sz w:val="28"/>
          <w:szCs w:val="28"/>
        </w:rPr>
        <w:t xml:space="preserve">Оборудование: </w:t>
      </w:r>
      <w:r w:rsidRPr="00C73A45">
        <w:rPr>
          <w:color w:val="000000"/>
          <w:sz w:val="28"/>
          <w:szCs w:val="28"/>
        </w:rPr>
        <w:t>лупа, пинцет, определительные карточки повреждений хвои.</w:t>
      </w:r>
    </w:p>
    <w:p w:rsidR="00136BC4" w:rsidRPr="0083368A" w:rsidRDefault="00136BC4" w:rsidP="00A5191F">
      <w:pPr>
        <w:shd w:val="clear" w:color="auto" w:fill="FFFFFF"/>
        <w:jc w:val="both"/>
        <w:rPr>
          <w:color w:val="000000"/>
          <w:sz w:val="28"/>
          <w:szCs w:val="28"/>
        </w:rPr>
      </w:pPr>
      <w:r w:rsidRPr="00C73A45">
        <w:rPr>
          <w:b/>
          <w:color w:val="000000"/>
          <w:sz w:val="28"/>
          <w:szCs w:val="28"/>
        </w:rPr>
        <w:t>Новые понятия:</w:t>
      </w:r>
      <w:r w:rsidRPr="00C73A45">
        <w:rPr>
          <w:color w:val="000000"/>
          <w:sz w:val="28"/>
          <w:szCs w:val="28"/>
        </w:rPr>
        <w:t xml:space="preserve"> некроз, хлороз, </w:t>
      </w:r>
      <w:proofErr w:type="spellStart"/>
      <w:r w:rsidRPr="00C73A45">
        <w:rPr>
          <w:color w:val="000000"/>
          <w:sz w:val="28"/>
          <w:szCs w:val="28"/>
        </w:rPr>
        <w:t>суховершинность</w:t>
      </w:r>
      <w:proofErr w:type="spellEnd"/>
      <w:r w:rsidRPr="00C73A45">
        <w:rPr>
          <w:color w:val="000000"/>
          <w:sz w:val="28"/>
          <w:szCs w:val="28"/>
        </w:rPr>
        <w:t xml:space="preserve">, </w:t>
      </w:r>
      <w:proofErr w:type="spellStart"/>
      <w:r w:rsidRPr="00C73A45">
        <w:rPr>
          <w:color w:val="000000"/>
          <w:sz w:val="28"/>
          <w:szCs w:val="28"/>
        </w:rPr>
        <w:t>биомониторинг</w:t>
      </w:r>
      <w:proofErr w:type="spellEnd"/>
      <w:r w:rsidRPr="00C73A45">
        <w:rPr>
          <w:color w:val="000000"/>
          <w:sz w:val="28"/>
          <w:szCs w:val="28"/>
        </w:rPr>
        <w:t xml:space="preserve">, </w:t>
      </w:r>
      <w:proofErr w:type="spellStart"/>
      <w:r w:rsidRPr="00C73A45">
        <w:rPr>
          <w:color w:val="000000"/>
          <w:sz w:val="28"/>
          <w:szCs w:val="28"/>
        </w:rPr>
        <w:t>биоиндикация</w:t>
      </w:r>
      <w:proofErr w:type="spellEnd"/>
      <w:r w:rsidRPr="00C73A45">
        <w:rPr>
          <w:color w:val="000000"/>
          <w:sz w:val="28"/>
          <w:szCs w:val="28"/>
        </w:rPr>
        <w:t>, хвоя</w:t>
      </w:r>
      <w:r w:rsidR="00A5191F">
        <w:rPr>
          <w:color w:val="000000"/>
          <w:sz w:val="28"/>
          <w:szCs w:val="28"/>
        </w:rPr>
        <w:t>.</w:t>
      </w:r>
    </w:p>
    <w:p w:rsidR="00136BC4" w:rsidRPr="006714D3" w:rsidRDefault="00136BC4" w:rsidP="00A5191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6714D3">
        <w:rPr>
          <w:b/>
          <w:color w:val="000000"/>
          <w:sz w:val="28"/>
          <w:szCs w:val="28"/>
        </w:rPr>
        <w:t>Комментарии:</w:t>
      </w:r>
    </w:p>
    <w:p w:rsidR="00136BC4" w:rsidRPr="006714D3" w:rsidRDefault="00136BC4" w:rsidP="00A5191F">
      <w:pPr>
        <w:shd w:val="clear" w:color="auto" w:fill="FFFFFF"/>
        <w:jc w:val="both"/>
        <w:rPr>
          <w:sz w:val="28"/>
          <w:szCs w:val="28"/>
        </w:rPr>
      </w:pPr>
      <w:r w:rsidRPr="006714D3">
        <w:rPr>
          <w:color w:val="000000"/>
          <w:sz w:val="28"/>
          <w:szCs w:val="28"/>
        </w:rPr>
        <w:t xml:space="preserve"> Под влиянием ухудшения качества атмосферного воздуха у отдельных</w:t>
      </w:r>
      <w:r w:rsidRPr="0012691E">
        <w:rPr>
          <w:color w:val="000000"/>
          <w:sz w:val="28"/>
          <w:szCs w:val="28"/>
        </w:rPr>
        <w:t xml:space="preserve"> особей или групп некоторых растений отмечаются различные изменения: необычная окраска листвы, опадение листвы, изменение формы роста, плотности популяции, ареала </w:t>
      </w:r>
      <w:r w:rsidRPr="006714D3">
        <w:rPr>
          <w:color w:val="000000"/>
          <w:sz w:val="28"/>
          <w:szCs w:val="28"/>
        </w:rPr>
        <w:t>вида и т.д. Наблюдая эти изменения, можно констатировать избыточное присутствие в атмосфере какого-</w:t>
      </w:r>
      <w:r w:rsidRPr="006714D3">
        <w:rPr>
          <w:sz w:val="28"/>
          <w:szCs w:val="28"/>
        </w:rPr>
        <w:t>либо газа.</w:t>
      </w:r>
    </w:p>
    <w:p w:rsidR="00136BC4" w:rsidRPr="006714D3" w:rsidRDefault="00136BC4" w:rsidP="00A5191F">
      <w:pPr>
        <w:shd w:val="clear" w:color="auto" w:fill="FFFFFF"/>
        <w:jc w:val="both"/>
        <w:rPr>
          <w:sz w:val="28"/>
          <w:szCs w:val="28"/>
        </w:rPr>
      </w:pPr>
      <w:r w:rsidRPr="006714D3">
        <w:rPr>
          <w:sz w:val="28"/>
          <w:szCs w:val="28"/>
        </w:rPr>
        <w:t>В результате воздействия загрязняющих веществ, находящихся в окружающей среде, в растениях происходит разрушение хлорофилла, что приводит к снижению фотосинтеза.</w:t>
      </w:r>
    </w:p>
    <w:p w:rsidR="00136BC4" w:rsidRPr="006714D3" w:rsidRDefault="00136BC4" w:rsidP="00A5191F">
      <w:pPr>
        <w:shd w:val="clear" w:color="auto" w:fill="FFFFFF"/>
        <w:jc w:val="both"/>
        <w:rPr>
          <w:sz w:val="28"/>
          <w:szCs w:val="28"/>
        </w:rPr>
      </w:pPr>
      <w:r w:rsidRPr="006714D3">
        <w:rPr>
          <w:sz w:val="28"/>
          <w:szCs w:val="28"/>
        </w:rPr>
        <w:t xml:space="preserve">Нарушение в фотосинтезе приводят к </w:t>
      </w:r>
      <w:r w:rsidRPr="0097028A">
        <w:rPr>
          <w:b/>
          <w:sz w:val="28"/>
          <w:szCs w:val="28"/>
        </w:rPr>
        <w:t>некрозу (отмиранию</w:t>
      </w:r>
      <w:r w:rsidRPr="006714D3">
        <w:rPr>
          <w:sz w:val="28"/>
          <w:szCs w:val="28"/>
        </w:rPr>
        <w:t xml:space="preserve">). При этом  устанавливается следующая последовательность его проявления в исследуемой экосистеме: </w:t>
      </w:r>
      <w:r w:rsidRPr="0097028A">
        <w:rPr>
          <w:b/>
          <w:sz w:val="28"/>
          <w:szCs w:val="28"/>
        </w:rPr>
        <w:t>хлороз (бледная или светлая окраска хвои</w:t>
      </w:r>
      <w:r w:rsidRPr="006714D3">
        <w:rPr>
          <w:sz w:val="28"/>
          <w:szCs w:val="28"/>
        </w:rPr>
        <w:t xml:space="preserve">, листьев); </w:t>
      </w:r>
      <w:r w:rsidRPr="0097028A">
        <w:rPr>
          <w:b/>
          <w:sz w:val="28"/>
          <w:szCs w:val="28"/>
        </w:rPr>
        <w:t>некроз (потемнение и отмирание частей хвои, листьев</w:t>
      </w:r>
      <w:r w:rsidRPr="006714D3">
        <w:rPr>
          <w:sz w:val="28"/>
          <w:szCs w:val="28"/>
        </w:rPr>
        <w:t xml:space="preserve">); </w:t>
      </w:r>
      <w:r w:rsidRPr="0097028A">
        <w:rPr>
          <w:b/>
          <w:sz w:val="28"/>
          <w:szCs w:val="28"/>
        </w:rPr>
        <w:t>дефолиация (опадение хвои, листьев</w:t>
      </w:r>
      <w:r w:rsidRPr="006714D3">
        <w:rPr>
          <w:sz w:val="28"/>
          <w:szCs w:val="28"/>
        </w:rPr>
        <w:t>).</w:t>
      </w:r>
    </w:p>
    <w:p w:rsidR="00136BC4" w:rsidRPr="006714D3" w:rsidRDefault="00136BC4" w:rsidP="00A5191F">
      <w:pPr>
        <w:shd w:val="clear" w:color="auto" w:fill="FFFFFF"/>
        <w:jc w:val="both"/>
        <w:rPr>
          <w:sz w:val="28"/>
          <w:szCs w:val="28"/>
        </w:rPr>
      </w:pPr>
      <w:r w:rsidRPr="006714D3">
        <w:rPr>
          <w:sz w:val="28"/>
          <w:szCs w:val="28"/>
        </w:rPr>
        <w:t xml:space="preserve">Различают краевой некроз, точечный,  </w:t>
      </w:r>
      <w:proofErr w:type="spellStart"/>
      <w:r w:rsidRPr="006714D3">
        <w:rPr>
          <w:sz w:val="28"/>
          <w:szCs w:val="28"/>
        </w:rPr>
        <w:t>межжилковый</w:t>
      </w:r>
      <w:proofErr w:type="spellEnd"/>
      <w:r w:rsidRPr="006714D3">
        <w:rPr>
          <w:sz w:val="28"/>
          <w:szCs w:val="28"/>
        </w:rPr>
        <w:t xml:space="preserve">. Критериями могут быть: относительные потери в массе листьев; степень желтизны, синдром </w:t>
      </w:r>
      <w:proofErr w:type="spellStart"/>
      <w:r w:rsidRPr="006714D3">
        <w:rPr>
          <w:sz w:val="28"/>
          <w:szCs w:val="28"/>
        </w:rPr>
        <w:t>плакучести</w:t>
      </w:r>
      <w:proofErr w:type="spellEnd"/>
      <w:r w:rsidRPr="006714D3">
        <w:rPr>
          <w:sz w:val="28"/>
          <w:szCs w:val="28"/>
        </w:rPr>
        <w:t xml:space="preserve"> (обвисающие ветки); выступание смолы на ветвях и стволах; изменение формы кроны (разветвление без центрального побега при гибели верхушечной почки, нарушение роста боковых побегов, замедление роста в высоту).</w:t>
      </w:r>
    </w:p>
    <w:p w:rsidR="00136BC4" w:rsidRPr="006714D3" w:rsidRDefault="00136BC4" w:rsidP="00A5191F">
      <w:pPr>
        <w:shd w:val="clear" w:color="auto" w:fill="FFFFFF"/>
        <w:jc w:val="both"/>
        <w:rPr>
          <w:color w:val="000000"/>
          <w:sz w:val="28"/>
          <w:szCs w:val="28"/>
        </w:rPr>
      </w:pPr>
      <w:r w:rsidRPr="006714D3">
        <w:rPr>
          <w:color w:val="000000"/>
          <w:sz w:val="28"/>
          <w:szCs w:val="28"/>
        </w:rPr>
        <w:t xml:space="preserve">Присутствие в атмосферном воздухе городов оксидов азота и серы является причиной выпадения кислотных дождей, что представляет опасность для всех живых организмов. Наличие этих веществ в атмосферном воздухе может вызывать у голосеменных - </w:t>
      </w:r>
      <w:proofErr w:type="spellStart"/>
      <w:r w:rsidRPr="006714D3">
        <w:rPr>
          <w:color w:val="000000"/>
          <w:sz w:val="28"/>
          <w:szCs w:val="28"/>
        </w:rPr>
        <w:t>красно-коричневуюсуховершинность</w:t>
      </w:r>
      <w:proofErr w:type="spellEnd"/>
      <w:r w:rsidRPr="006714D3">
        <w:rPr>
          <w:color w:val="000000"/>
          <w:sz w:val="28"/>
          <w:szCs w:val="28"/>
        </w:rPr>
        <w:t xml:space="preserve"> и некроз хвои и веток.</w:t>
      </w:r>
    </w:p>
    <w:p w:rsidR="00136BC4" w:rsidRPr="008A4A50" w:rsidRDefault="00136BC4" w:rsidP="00A5191F">
      <w:pPr>
        <w:shd w:val="clear" w:color="auto" w:fill="FFFFFF"/>
        <w:jc w:val="both"/>
        <w:rPr>
          <w:color w:val="000000"/>
          <w:sz w:val="28"/>
          <w:szCs w:val="28"/>
        </w:rPr>
      </w:pPr>
      <w:r w:rsidRPr="006714D3">
        <w:rPr>
          <w:color w:val="000000"/>
          <w:sz w:val="28"/>
          <w:szCs w:val="28"/>
        </w:rPr>
        <w:t>В данном случае исследование  проводится на морфологическом уровне. При этом надо установить, как проявляется в исследуемой экосистеме последовательность: хлороз, некроз, дефолиац</w:t>
      </w:r>
      <w:r w:rsidRPr="0012691E">
        <w:rPr>
          <w:color w:val="000000"/>
          <w:sz w:val="28"/>
          <w:szCs w:val="28"/>
        </w:rPr>
        <w:t xml:space="preserve">ия, </w:t>
      </w:r>
      <w:proofErr w:type="spellStart"/>
      <w:r w:rsidRPr="0012691E">
        <w:rPr>
          <w:color w:val="000000"/>
          <w:sz w:val="28"/>
          <w:szCs w:val="28"/>
        </w:rPr>
        <w:t>суховершинность</w:t>
      </w:r>
      <w:proofErr w:type="spellEnd"/>
      <w:r w:rsidR="0083368A">
        <w:rPr>
          <w:color w:val="000000"/>
          <w:sz w:val="28"/>
          <w:szCs w:val="28"/>
        </w:rPr>
        <w:t>.</w:t>
      </w:r>
    </w:p>
    <w:p w:rsidR="00136BC4" w:rsidRPr="006714D3" w:rsidRDefault="00136BC4" w:rsidP="00A5191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6714D3">
        <w:rPr>
          <w:b/>
          <w:color w:val="000000"/>
          <w:sz w:val="28"/>
          <w:szCs w:val="28"/>
        </w:rPr>
        <w:t>Ход работы:</w:t>
      </w:r>
    </w:p>
    <w:p w:rsidR="00921E99" w:rsidRDefault="00136BC4" w:rsidP="00921E99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83368A">
        <w:rPr>
          <w:b/>
          <w:color w:val="000000"/>
          <w:sz w:val="28"/>
          <w:szCs w:val="28"/>
        </w:rPr>
        <w:t>1.</w:t>
      </w:r>
      <w:r w:rsidRPr="006714D3">
        <w:rPr>
          <w:color w:val="000000"/>
          <w:sz w:val="28"/>
          <w:szCs w:val="28"/>
        </w:rPr>
        <w:t xml:space="preserve">Для работы выберите 2 участка насаждений, располагающиеся как в условиях сильного загрязнения, так и на мало загрязняемой территории </w:t>
      </w:r>
      <w:r w:rsidRPr="006714D3">
        <w:rPr>
          <w:color w:val="000000"/>
          <w:sz w:val="28"/>
          <w:szCs w:val="28"/>
        </w:rPr>
        <w:lastRenderedPageBreak/>
        <w:t>(более удаленной от источника выбросов в атмосферу).</w:t>
      </w:r>
      <w:proofErr w:type="gramEnd"/>
      <w:r w:rsidRPr="006714D3">
        <w:rPr>
          <w:color w:val="000000"/>
          <w:sz w:val="28"/>
          <w:szCs w:val="28"/>
        </w:rPr>
        <w:br/>
        <w:t>На открытом</w:t>
      </w:r>
      <w:r w:rsidRPr="0012691E">
        <w:rPr>
          <w:color w:val="000000"/>
          <w:sz w:val="28"/>
          <w:szCs w:val="28"/>
        </w:rPr>
        <w:t xml:space="preserve"> месте подбирают молодые </w:t>
      </w:r>
      <w:r w:rsidR="0083368A">
        <w:rPr>
          <w:color w:val="000000"/>
          <w:sz w:val="28"/>
          <w:szCs w:val="28"/>
        </w:rPr>
        <w:t xml:space="preserve">сосны </w:t>
      </w:r>
      <w:r w:rsidRPr="0012691E">
        <w:rPr>
          <w:color w:val="000000"/>
          <w:sz w:val="28"/>
          <w:szCs w:val="28"/>
        </w:rPr>
        <w:t xml:space="preserve"> высотой 1-</w:t>
      </w:r>
      <w:smartTag w:uri="urn:schemas-microsoft-com:office:smarttags" w:element="metricconverter">
        <w:smartTagPr>
          <w:attr w:name="ProductID" w:val="1,5 м"/>
        </w:smartTagPr>
        <w:r w:rsidRPr="0012691E">
          <w:rPr>
            <w:color w:val="000000"/>
            <w:sz w:val="28"/>
            <w:szCs w:val="28"/>
          </w:rPr>
          <w:t>1,5 м</w:t>
        </w:r>
      </w:smartTag>
      <w:r w:rsidRPr="0012691E">
        <w:rPr>
          <w:color w:val="000000"/>
          <w:sz w:val="28"/>
          <w:szCs w:val="28"/>
        </w:rPr>
        <w:t>, отстоящие друг от друга на 20-</w:t>
      </w:r>
      <w:smartTag w:uri="urn:schemas-microsoft-com:office:smarttags" w:element="metricconverter">
        <w:smartTagPr>
          <w:attr w:name="ProductID" w:val="25 м"/>
        </w:smartTagPr>
        <w:r w:rsidRPr="0012691E">
          <w:rPr>
            <w:color w:val="000000"/>
            <w:sz w:val="28"/>
            <w:szCs w:val="28"/>
          </w:rPr>
          <w:t>25 м</w:t>
        </w:r>
      </w:smartTag>
      <w:r w:rsidRPr="0012691E">
        <w:rPr>
          <w:color w:val="000000"/>
          <w:sz w:val="28"/>
          <w:szCs w:val="28"/>
        </w:rPr>
        <w:t xml:space="preserve">. Если деревья на выбранном участке высоки, то обследование можно проводить с использованием одного из боковых побегов </w:t>
      </w:r>
      <w:r w:rsidRPr="0097028A">
        <w:rPr>
          <w:b/>
          <w:color w:val="000000"/>
          <w:sz w:val="28"/>
          <w:szCs w:val="28"/>
        </w:rPr>
        <w:t>четвертой сверху мутовки</w:t>
      </w:r>
      <w:r w:rsidRPr="0012691E">
        <w:rPr>
          <w:color w:val="000000"/>
          <w:sz w:val="28"/>
          <w:szCs w:val="28"/>
        </w:rPr>
        <w:t xml:space="preserve">. При проведении работы внимательно осматривают хвою </w:t>
      </w:r>
      <w:r w:rsidRPr="00650C8F">
        <w:rPr>
          <w:b/>
          <w:color w:val="000000"/>
          <w:sz w:val="28"/>
          <w:szCs w:val="28"/>
        </w:rPr>
        <w:t>второго сверху</w:t>
      </w:r>
      <w:r w:rsidRPr="0012691E">
        <w:rPr>
          <w:color w:val="000000"/>
          <w:sz w:val="28"/>
          <w:szCs w:val="28"/>
        </w:rPr>
        <w:t xml:space="preserve"> участка центрального побега (участок предыдущего года) и по шкале определяют класс повреждения и усыхания хвои (при оценке степени повреждения хвои </w:t>
      </w:r>
      <w:proofErr w:type="gramStart"/>
      <w:r w:rsidRPr="0012691E">
        <w:rPr>
          <w:color w:val="000000"/>
          <w:sz w:val="28"/>
          <w:szCs w:val="28"/>
        </w:rPr>
        <w:t>не обращают внимание</w:t>
      </w:r>
      <w:proofErr w:type="gramEnd"/>
      <w:r w:rsidRPr="0012691E">
        <w:rPr>
          <w:color w:val="000000"/>
          <w:sz w:val="28"/>
          <w:szCs w:val="28"/>
        </w:rPr>
        <w:t xml:space="preserve"> на более светлую окраску самого кончика хвоинки, поскольку он на самом деле более светлый).</w:t>
      </w:r>
    </w:p>
    <w:p w:rsidR="00136BC4" w:rsidRPr="0012691E" w:rsidRDefault="00136BC4" w:rsidP="00921E99">
      <w:pPr>
        <w:shd w:val="clear" w:color="auto" w:fill="FFFFFF"/>
        <w:rPr>
          <w:color w:val="000000"/>
          <w:sz w:val="28"/>
          <w:szCs w:val="28"/>
        </w:rPr>
      </w:pPr>
      <w:r w:rsidRPr="0012691E">
        <w:rPr>
          <w:color w:val="000000"/>
          <w:sz w:val="28"/>
          <w:szCs w:val="28"/>
        </w:rPr>
        <w:br/>
        <w:t>Виды повреждения и усыхания хвои могут быть следующими</w:t>
      </w:r>
      <w:r>
        <w:rPr>
          <w:color w:val="000000"/>
          <w:sz w:val="28"/>
          <w:szCs w:val="28"/>
        </w:rPr>
        <w:t xml:space="preserve"> рис.7</w:t>
      </w:r>
      <w:r w:rsidRPr="0012691E">
        <w:rPr>
          <w:color w:val="000000"/>
          <w:sz w:val="28"/>
          <w:szCs w:val="28"/>
        </w:rPr>
        <w:t>:</w:t>
      </w:r>
      <w:r w:rsidRPr="0012691E">
        <w:rPr>
          <w:color w:val="000000"/>
          <w:sz w:val="28"/>
          <w:szCs w:val="28"/>
        </w:rPr>
        <w:br/>
      </w:r>
      <w:bookmarkStart w:id="0" w:name="_GoBack"/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62400" cy="1857375"/>
            <wp:effectExtent l="0" t="0" r="0" b="9525"/>
            <wp:docPr id="2" name="Рисунок 2" descr="Изображение:Bioind-igla.jpg">
              <a:hlinkClick xmlns:a="http://schemas.openxmlformats.org/drawingml/2006/main" r:id="rId5" tooltip="Изображение:Bioind-igla.jp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:Bioind-ig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185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12691E">
        <w:rPr>
          <w:color w:val="000000"/>
          <w:sz w:val="28"/>
          <w:szCs w:val="28"/>
        </w:rPr>
        <w:br/>
        <w:t xml:space="preserve">Рис. </w:t>
      </w:r>
      <w:r>
        <w:rPr>
          <w:color w:val="000000"/>
          <w:sz w:val="28"/>
          <w:szCs w:val="28"/>
        </w:rPr>
        <w:t>7</w:t>
      </w:r>
      <w:r w:rsidRPr="0012691E">
        <w:rPr>
          <w:color w:val="000000"/>
          <w:sz w:val="28"/>
          <w:szCs w:val="28"/>
        </w:rPr>
        <w:t>. Виды повреждения и усыхания хвои:</w:t>
      </w:r>
      <w:r w:rsidRPr="0012691E">
        <w:rPr>
          <w:color w:val="000000"/>
          <w:sz w:val="28"/>
          <w:szCs w:val="28"/>
        </w:rPr>
        <w:br/>
        <w:t>а — хвоя без пятен (КП</w:t>
      </w:r>
      <w:proofErr w:type="gramStart"/>
      <w:r w:rsidRPr="0012691E">
        <w:rPr>
          <w:color w:val="000000"/>
          <w:sz w:val="28"/>
          <w:szCs w:val="28"/>
        </w:rPr>
        <w:t>1</w:t>
      </w:r>
      <w:proofErr w:type="gramEnd"/>
      <w:r w:rsidRPr="0012691E">
        <w:rPr>
          <w:color w:val="000000"/>
          <w:sz w:val="28"/>
          <w:szCs w:val="28"/>
        </w:rPr>
        <w:t>), нет сухих участков (КУ1);</w:t>
      </w:r>
      <w:r w:rsidRPr="0012691E">
        <w:rPr>
          <w:color w:val="000000"/>
          <w:sz w:val="28"/>
          <w:szCs w:val="28"/>
        </w:rPr>
        <w:br/>
        <w:t>б — хвоя с небольшим числом мелких пятен (КП2),нет сухих участков (КУ1);</w:t>
      </w:r>
      <w:r w:rsidRPr="0012691E">
        <w:rPr>
          <w:color w:val="000000"/>
          <w:sz w:val="28"/>
          <w:szCs w:val="28"/>
        </w:rPr>
        <w:br/>
        <w:t xml:space="preserve">в - хвоя с большим числом черных и желтых пятен (КПЗ), усох кончик 2—5 мм (КУ2); </w:t>
      </w:r>
      <w:r w:rsidRPr="0012691E">
        <w:rPr>
          <w:color w:val="000000"/>
          <w:sz w:val="28"/>
          <w:szCs w:val="28"/>
        </w:rPr>
        <w:br/>
        <w:t>г - усохла треть хвои (КУЗ);</w:t>
      </w:r>
      <w:r w:rsidRPr="0012691E">
        <w:rPr>
          <w:color w:val="000000"/>
          <w:sz w:val="28"/>
          <w:szCs w:val="28"/>
        </w:rPr>
        <w:br/>
        <w:t xml:space="preserve">д - усохло более половины длины хвои (КУ4); </w:t>
      </w:r>
      <w:r w:rsidRPr="0012691E">
        <w:rPr>
          <w:color w:val="000000"/>
          <w:sz w:val="28"/>
          <w:szCs w:val="28"/>
        </w:rPr>
        <w:br/>
        <w:t>е — вся хвоя желтая и сухая (КУ</w:t>
      </w:r>
      <w:proofErr w:type="gramStart"/>
      <w:r w:rsidRPr="0012691E">
        <w:rPr>
          <w:color w:val="000000"/>
          <w:sz w:val="28"/>
          <w:szCs w:val="28"/>
        </w:rPr>
        <w:t>4</w:t>
      </w:r>
      <w:proofErr w:type="gramEnd"/>
      <w:r w:rsidRPr="0012691E">
        <w:rPr>
          <w:color w:val="000000"/>
          <w:sz w:val="28"/>
          <w:szCs w:val="28"/>
        </w:rPr>
        <w:t>);</w:t>
      </w:r>
      <w:r w:rsidRPr="0012691E">
        <w:rPr>
          <w:color w:val="000000"/>
          <w:sz w:val="28"/>
          <w:szCs w:val="28"/>
        </w:rPr>
        <w:br/>
        <w:t>КП - класс повреждения (некрозы);</w:t>
      </w:r>
      <w:r w:rsidRPr="0012691E">
        <w:rPr>
          <w:color w:val="000000"/>
          <w:sz w:val="28"/>
          <w:szCs w:val="28"/>
        </w:rPr>
        <w:br/>
        <w:t>КУ — класс усыхания хвои.</w:t>
      </w:r>
      <w:r w:rsidRPr="0012691E">
        <w:rPr>
          <w:color w:val="000000"/>
          <w:sz w:val="28"/>
          <w:szCs w:val="28"/>
        </w:rPr>
        <w:br/>
      </w:r>
      <w:r w:rsidRPr="0012691E">
        <w:rPr>
          <w:color w:val="000000"/>
          <w:sz w:val="28"/>
          <w:szCs w:val="28"/>
        </w:rPr>
        <w:br/>
        <w:t>При проведении работы для получения достоверных результатов обычно отбирают 200 хвоинок.</w:t>
      </w:r>
    </w:p>
    <w:p w:rsidR="00136BC4" w:rsidRPr="0012691E" w:rsidRDefault="00136BC4" w:rsidP="00A5191F">
      <w:pPr>
        <w:pStyle w:val="a3"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2691E">
        <w:rPr>
          <w:color w:val="000000"/>
          <w:sz w:val="28"/>
          <w:szCs w:val="28"/>
        </w:rPr>
        <w:t>Оценить продолжительность жизни хвои. Каждая мутовка сверху – год жизни дерева.</w:t>
      </w:r>
    </w:p>
    <w:p w:rsidR="00136BC4" w:rsidRPr="0012691E" w:rsidRDefault="00136BC4" w:rsidP="00A5191F">
      <w:pPr>
        <w:pStyle w:val="a3"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2691E">
        <w:rPr>
          <w:color w:val="000000"/>
          <w:sz w:val="28"/>
          <w:szCs w:val="28"/>
        </w:rPr>
        <w:t>Разбор проводится в лаборатории. Все хвоинки дел</w:t>
      </w:r>
      <w:r w:rsidR="0083368A">
        <w:rPr>
          <w:color w:val="000000"/>
          <w:sz w:val="28"/>
          <w:szCs w:val="28"/>
        </w:rPr>
        <w:t>ятся на группы в соответствии с</w:t>
      </w:r>
      <w:r w:rsidRPr="0012691E">
        <w:rPr>
          <w:color w:val="000000"/>
          <w:sz w:val="28"/>
          <w:szCs w:val="28"/>
        </w:rPr>
        <w:t>выше приведенными классами усыхания и повреждения.</w:t>
      </w:r>
    </w:p>
    <w:p w:rsidR="00136BC4" w:rsidRPr="0012691E" w:rsidRDefault="00136BC4" w:rsidP="00A5191F">
      <w:pPr>
        <w:pStyle w:val="a3"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2691E">
        <w:rPr>
          <w:color w:val="000000"/>
          <w:sz w:val="28"/>
          <w:szCs w:val="28"/>
        </w:rPr>
        <w:t xml:space="preserve"> Сравнить полученные результаты из участков у обочины дорог и в глубине парка.</w:t>
      </w:r>
    </w:p>
    <w:p w:rsidR="00136BC4" w:rsidRPr="0012691E" w:rsidRDefault="00136BC4" w:rsidP="00A5191F">
      <w:pPr>
        <w:pStyle w:val="a3"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2691E">
        <w:rPr>
          <w:color w:val="000000"/>
          <w:sz w:val="28"/>
          <w:szCs w:val="28"/>
        </w:rPr>
        <w:t xml:space="preserve">Определить класс повреждения и  оценить класс загрязненности воздуха по таблице </w:t>
      </w:r>
    </w:p>
    <w:p w:rsidR="00136BC4" w:rsidRPr="0012691E" w:rsidRDefault="0083368A" w:rsidP="00A5191F">
      <w:pPr>
        <w:pStyle w:val="a3"/>
        <w:ind w:left="3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Таблица</w:t>
      </w:r>
      <w:r w:rsidR="00136BC4" w:rsidRPr="004A0504">
        <w:rPr>
          <w:b/>
          <w:color w:val="000000"/>
          <w:sz w:val="28"/>
          <w:szCs w:val="28"/>
        </w:rPr>
        <w:t>. Сводная таблица повреждения хвои</w:t>
      </w:r>
      <w:r w:rsidR="00136BC4" w:rsidRPr="00C87625">
        <w:rPr>
          <w:color w:val="000000"/>
          <w:sz w:val="28"/>
          <w:szCs w:val="28"/>
        </w:rPr>
        <w:br/>
      </w:r>
      <w:r w:rsidR="00136BC4">
        <w:rPr>
          <w:noProof/>
          <w:color w:val="FF9900"/>
          <w:sz w:val="28"/>
          <w:szCs w:val="28"/>
          <w:lang w:eastAsia="ru-RU"/>
        </w:rPr>
        <w:drawing>
          <wp:inline distT="0" distB="0" distL="0" distR="0">
            <wp:extent cx="4572000" cy="2066290"/>
            <wp:effectExtent l="0" t="0" r="0" b="0"/>
            <wp:docPr id="1" name="Рисунок 1" descr="Изображение:Bioind-tabl1.jpg">
              <a:hlinkClick xmlns:a="http://schemas.openxmlformats.org/drawingml/2006/main" r:id="rId7" tooltip="Изображение:Bioind-tabl1.jp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:Bioind-tabl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BC4" w:rsidRPr="0046152A">
        <w:rPr>
          <w:color w:val="FF9900"/>
          <w:sz w:val="28"/>
          <w:szCs w:val="28"/>
        </w:rPr>
        <w:br/>
      </w:r>
      <w:r w:rsidR="00136BC4" w:rsidRPr="0012691E">
        <w:rPr>
          <w:color w:val="000000"/>
          <w:sz w:val="28"/>
          <w:szCs w:val="28"/>
        </w:rPr>
        <w:t xml:space="preserve">Примечание: </w:t>
      </w:r>
      <w:proofErr w:type="gramStart"/>
      <w:r w:rsidR="00136BC4" w:rsidRPr="0012691E">
        <w:rPr>
          <w:color w:val="000000"/>
          <w:sz w:val="28"/>
          <w:szCs w:val="28"/>
        </w:rPr>
        <w:t>I- идеально чистый воздух, II- чистый, III - относительно чистый («норма»), IV- заметно загрязненный («тревога»), V - грязный («опасно»), VI - очень грязный («вредно»).</w:t>
      </w:r>
      <w:proofErr w:type="gramEnd"/>
    </w:p>
    <w:p w:rsidR="00136BC4" w:rsidRPr="0083368A" w:rsidRDefault="00136BC4" w:rsidP="00A5191F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12691E">
        <w:rPr>
          <w:color w:val="000000"/>
          <w:sz w:val="28"/>
          <w:szCs w:val="28"/>
        </w:rPr>
        <w:t>Предложите свои идеи улучшения состояния парка</w:t>
      </w:r>
    </w:p>
    <w:p w:rsidR="00136BC4" w:rsidRPr="0012691E" w:rsidRDefault="00136BC4" w:rsidP="00A5191F">
      <w:pPr>
        <w:jc w:val="both"/>
        <w:rPr>
          <w:color w:val="000000"/>
          <w:sz w:val="28"/>
          <w:szCs w:val="28"/>
        </w:rPr>
      </w:pPr>
      <w:r w:rsidRPr="0012691E">
        <w:rPr>
          <w:color w:val="000000"/>
          <w:sz w:val="28"/>
          <w:szCs w:val="28"/>
        </w:rPr>
        <w:t>В процессе выполнения данной работы учащиеся:</w:t>
      </w:r>
    </w:p>
    <w:p w:rsidR="00136BC4" w:rsidRPr="0012691E" w:rsidRDefault="00136BC4" w:rsidP="00A5191F">
      <w:pPr>
        <w:numPr>
          <w:ilvl w:val="0"/>
          <w:numId w:val="4"/>
        </w:numPr>
        <w:suppressAutoHyphens w:val="0"/>
        <w:ind w:left="0"/>
        <w:jc w:val="both"/>
        <w:rPr>
          <w:color w:val="000000"/>
          <w:sz w:val="28"/>
          <w:szCs w:val="28"/>
        </w:rPr>
      </w:pPr>
      <w:r w:rsidRPr="0012691E">
        <w:rPr>
          <w:color w:val="000000"/>
          <w:sz w:val="28"/>
          <w:szCs w:val="28"/>
        </w:rPr>
        <w:t xml:space="preserve">формируют  представление  о </w:t>
      </w:r>
      <w:proofErr w:type="spellStart"/>
      <w:r w:rsidRPr="0012691E">
        <w:rPr>
          <w:color w:val="000000"/>
          <w:sz w:val="28"/>
          <w:szCs w:val="28"/>
        </w:rPr>
        <w:t>биоиндикации</w:t>
      </w:r>
      <w:proofErr w:type="spellEnd"/>
      <w:r w:rsidRPr="0012691E">
        <w:rPr>
          <w:color w:val="000000"/>
          <w:sz w:val="28"/>
          <w:szCs w:val="28"/>
        </w:rPr>
        <w:t xml:space="preserve">, как методе оценки загрязнения атмосферы; </w:t>
      </w:r>
    </w:p>
    <w:p w:rsidR="00136BC4" w:rsidRPr="0012691E" w:rsidRDefault="00136BC4" w:rsidP="00A5191F">
      <w:pPr>
        <w:numPr>
          <w:ilvl w:val="0"/>
          <w:numId w:val="4"/>
        </w:numPr>
        <w:suppressAutoHyphens w:val="0"/>
        <w:ind w:left="0"/>
        <w:jc w:val="both"/>
        <w:rPr>
          <w:color w:val="000000"/>
          <w:sz w:val="28"/>
          <w:szCs w:val="28"/>
        </w:rPr>
      </w:pPr>
      <w:r w:rsidRPr="0012691E">
        <w:rPr>
          <w:color w:val="000000"/>
          <w:sz w:val="28"/>
          <w:szCs w:val="28"/>
        </w:rPr>
        <w:t xml:space="preserve">осваивают  метод </w:t>
      </w:r>
      <w:proofErr w:type="spellStart"/>
      <w:r w:rsidRPr="0012691E">
        <w:rPr>
          <w:color w:val="000000"/>
          <w:sz w:val="28"/>
          <w:szCs w:val="28"/>
        </w:rPr>
        <w:t>биоиндикации</w:t>
      </w:r>
      <w:proofErr w:type="spellEnd"/>
      <w:r w:rsidRPr="0012691E">
        <w:rPr>
          <w:color w:val="000000"/>
          <w:sz w:val="28"/>
          <w:szCs w:val="28"/>
        </w:rPr>
        <w:t xml:space="preserve"> атмосферы по хвое </w:t>
      </w:r>
      <w:r w:rsidR="0083368A">
        <w:rPr>
          <w:color w:val="000000"/>
          <w:sz w:val="28"/>
          <w:szCs w:val="28"/>
        </w:rPr>
        <w:t>сосны</w:t>
      </w:r>
      <w:r w:rsidRPr="0012691E">
        <w:rPr>
          <w:color w:val="000000"/>
          <w:sz w:val="28"/>
          <w:szCs w:val="28"/>
        </w:rPr>
        <w:t>;</w:t>
      </w:r>
    </w:p>
    <w:p w:rsidR="00136BC4" w:rsidRPr="0012691E" w:rsidRDefault="00136BC4" w:rsidP="00A5191F">
      <w:pPr>
        <w:numPr>
          <w:ilvl w:val="0"/>
          <w:numId w:val="4"/>
        </w:numPr>
        <w:suppressAutoHyphens w:val="0"/>
        <w:ind w:left="0"/>
        <w:jc w:val="both"/>
        <w:rPr>
          <w:color w:val="000000"/>
          <w:sz w:val="28"/>
          <w:szCs w:val="28"/>
        </w:rPr>
      </w:pPr>
      <w:r w:rsidRPr="0012691E">
        <w:rPr>
          <w:color w:val="000000"/>
          <w:sz w:val="28"/>
          <w:szCs w:val="28"/>
        </w:rPr>
        <w:t>учатся взаимодействовать в группе;</w:t>
      </w:r>
    </w:p>
    <w:p w:rsidR="00136BC4" w:rsidRPr="0012691E" w:rsidRDefault="00136BC4" w:rsidP="00A5191F">
      <w:pPr>
        <w:numPr>
          <w:ilvl w:val="0"/>
          <w:numId w:val="4"/>
        </w:numPr>
        <w:suppressAutoHyphens w:val="0"/>
        <w:ind w:left="0"/>
        <w:jc w:val="both"/>
        <w:rPr>
          <w:color w:val="000000"/>
          <w:sz w:val="28"/>
          <w:szCs w:val="28"/>
        </w:rPr>
      </w:pPr>
      <w:r w:rsidRPr="0012691E">
        <w:rPr>
          <w:color w:val="000000"/>
          <w:sz w:val="28"/>
          <w:szCs w:val="28"/>
        </w:rPr>
        <w:t xml:space="preserve"> развивают  творческие и исследовательские умения и навыки (закладывать  пробные площадки,  визуально определять повреждения хвои, работать с лупой и пинцетом), способности делать обоснованные выводы по результатам изучения материала; закрепляют навыки работы с определительными карточками</w:t>
      </w:r>
    </w:p>
    <w:p w:rsidR="00136BC4" w:rsidRPr="0083368A" w:rsidRDefault="00136BC4" w:rsidP="00A5191F">
      <w:pPr>
        <w:numPr>
          <w:ilvl w:val="0"/>
          <w:numId w:val="4"/>
        </w:numPr>
        <w:suppressAutoHyphens w:val="0"/>
        <w:ind w:left="0"/>
        <w:jc w:val="both"/>
        <w:rPr>
          <w:color w:val="000000"/>
          <w:sz w:val="28"/>
          <w:szCs w:val="28"/>
        </w:rPr>
      </w:pPr>
      <w:r w:rsidRPr="0012691E">
        <w:rPr>
          <w:color w:val="000000"/>
          <w:sz w:val="28"/>
          <w:szCs w:val="28"/>
        </w:rPr>
        <w:t xml:space="preserve">расширяют  знания о хвойных породах (морфологические и экологические особенностями </w:t>
      </w:r>
      <w:r w:rsidR="0083368A">
        <w:rPr>
          <w:color w:val="000000"/>
          <w:sz w:val="28"/>
          <w:szCs w:val="28"/>
        </w:rPr>
        <w:t>сосны</w:t>
      </w:r>
      <w:r w:rsidRPr="0012691E">
        <w:rPr>
          <w:color w:val="000000"/>
          <w:sz w:val="28"/>
          <w:szCs w:val="28"/>
        </w:rPr>
        <w:t>).</w:t>
      </w:r>
    </w:p>
    <w:p w:rsidR="00136BC4" w:rsidRPr="0083368A" w:rsidRDefault="00136BC4" w:rsidP="00A5191F">
      <w:pPr>
        <w:suppressAutoHyphens w:val="0"/>
        <w:jc w:val="both"/>
        <w:rPr>
          <w:b/>
          <w:color w:val="000000"/>
          <w:sz w:val="28"/>
          <w:szCs w:val="28"/>
        </w:rPr>
      </w:pPr>
      <w:r w:rsidRPr="0012691E">
        <w:rPr>
          <w:b/>
          <w:color w:val="000000"/>
          <w:sz w:val="28"/>
          <w:szCs w:val="28"/>
        </w:rPr>
        <w:t>Применение</w:t>
      </w:r>
      <w:r>
        <w:rPr>
          <w:b/>
          <w:color w:val="000000"/>
          <w:sz w:val="28"/>
          <w:szCs w:val="28"/>
        </w:rPr>
        <w:t>:</w:t>
      </w:r>
    </w:p>
    <w:p w:rsidR="00136BC4" w:rsidRPr="0012691E" w:rsidRDefault="00136BC4" w:rsidP="00A5191F">
      <w:pPr>
        <w:jc w:val="both"/>
        <w:rPr>
          <w:color w:val="000000"/>
          <w:sz w:val="28"/>
          <w:szCs w:val="28"/>
        </w:rPr>
      </w:pPr>
      <w:r w:rsidRPr="0012691E">
        <w:rPr>
          <w:color w:val="000000"/>
          <w:sz w:val="28"/>
          <w:szCs w:val="28"/>
        </w:rPr>
        <w:t xml:space="preserve">Данную методику удобно использовать  при работе  со школьниками. В работе не требуются определители. Достаточно использовать карточки с изображением повреждений хвои. </w:t>
      </w:r>
    </w:p>
    <w:p w:rsidR="00136BC4" w:rsidRPr="0012691E" w:rsidRDefault="00136BC4" w:rsidP="00A5191F">
      <w:pPr>
        <w:jc w:val="both"/>
        <w:rPr>
          <w:b/>
          <w:color w:val="000000"/>
          <w:sz w:val="28"/>
          <w:szCs w:val="28"/>
        </w:rPr>
      </w:pPr>
      <w:r w:rsidRPr="0012691E">
        <w:rPr>
          <w:b/>
          <w:color w:val="000000"/>
          <w:sz w:val="28"/>
          <w:szCs w:val="28"/>
        </w:rPr>
        <w:t>Список использованной литературы</w:t>
      </w:r>
    </w:p>
    <w:p w:rsidR="00136BC4" w:rsidRPr="003C20AD" w:rsidRDefault="00136BC4" w:rsidP="00A5191F">
      <w:pPr>
        <w:numPr>
          <w:ilvl w:val="0"/>
          <w:numId w:val="2"/>
        </w:numPr>
        <w:tabs>
          <w:tab w:val="clear" w:pos="720"/>
          <w:tab w:val="num" w:pos="540"/>
        </w:tabs>
        <w:suppressAutoHyphens w:val="0"/>
        <w:ind w:left="0" w:firstLine="0"/>
        <w:jc w:val="both"/>
        <w:rPr>
          <w:bCs/>
          <w:color w:val="000000"/>
          <w:spacing w:val="2"/>
          <w:sz w:val="28"/>
          <w:szCs w:val="28"/>
        </w:rPr>
      </w:pPr>
      <w:proofErr w:type="spellStart"/>
      <w:r w:rsidRPr="0012691E">
        <w:rPr>
          <w:color w:val="000000"/>
          <w:sz w:val="28"/>
          <w:szCs w:val="28"/>
        </w:rPr>
        <w:t>Аргунова</w:t>
      </w:r>
      <w:proofErr w:type="spellEnd"/>
      <w:r w:rsidRPr="0012691E">
        <w:rPr>
          <w:color w:val="000000"/>
          <w:sz w:val="28"/>
          <w:szCs w:val="28"/>
        </w:rPr>
        <w:t xml:space="preserve"> М.В., </w:t>
      </w:r>
      <w:proofErr w:type="gramStart"/>
      <w:r w:rsidRPr="0012691E">
        <w:rPr>
          <w:color w:val="000000"/>
          <w:sz w:val="28"/>
          <w:szCs w:val="28"/>
        </w:rPr>
        <w:t>Моргун</w:t>
      </w:r>
      <w:proofErr w:type="gramEnd"/>
      <w:r w:rsidRPr="0012691E">
        <w:rPr>
          <w:color w:val="000000"/>
          <w:sz w:val="28"/>
          <w:szCs w:val="28"/>
        </w:rPr>
        <w:t xml:space="preserve"> Д.В., </w:t>
      </w:r>
      <w:proofErr w:type="spellStart"/>
      <w:r w:rsidRPr="0012691E">
        <w:rPr>
          <w:color w:val="000000"/>
          <w:sz w:val="28"/>
          <w:szCs w:val="28"/>
        </w:rPr>
        <w:t>Плюснина</w:t>
      </w:r>
      <w:proofErr w:type="spellEnd"/>
      <w:r w:rsidRPr="0012691E">
        <w:rPr>
          <w:color w:val="000000"/>
          <w:sz w:val="28"/>
          <w:szCs w:val="28"/>
        </w:rPr>
        <w:t xml:space="preserve"> Т.А., Речкалова Н.И. Экологический мониторинг. Методические рекомендации для учителей к курсу «Экология Москвы и устойчивое развитие».- М.: Центр «Школьная книга», 2008.-144с.</w:t>
      </w:r>
    </w:p>
    <w:p w:rsidR="00136BC4" w:rsidRPr="0015304B" w:rsidRDefault="00136BC4" w:rsidP="00A5191F">
      <w:pPr>
        <w:numPr>
          <w:ilvl w:val="0"/>
          <w:numId w:val="2"/>
        </w:numPr>
        <w:tabs>
          <w:tab w:val="clear" w:pos="720"/>
          <w:tab w:val="num" w:pos="540"/>
        </w:tabs>
        <w:suppressAutoHyphens w:val="0"/>
        <w:ind w:left="0" w:firstLine="0"/>
        <w:jc w:val="both"/>
        <w:rPr>
          <w:bCs/>
          <w:color w:val="000000"/>
          <w:spacing w:val="2"/>
          <w:sz w:val="28"/>
          <w:szCs w:val="28"/>
        </w:rPr>
      </w:pPr>
      <w:proofErr w:type="spellStart"/>
      <w:r>
        <w:rPr>
          <w:bCs/>
          <w:color w:val="000000"/>
          <w:spacing w:val="2"/>
          <w:sz w:val="28"/>
          <w:szCs w:val="28"/>
        </w:rPr>
        <w:t>Биоиндикация</w:t>
      </w:r>
      <w:proofErr w:type="spellEnd"/>
      <w:r>
        <w:rPr>
          <w:bCs/>
          <w:color w:val="000000"/>
          <w:spacing w:val="2"/>
          <w:sz w:val="28"/>
          <w:szCs w:val="28"/>
        </w:rPr>
        <w:t xml:space="preserve"> загрязнения наземных экосистем/под ред. Шуберта Р.-М.: Мир, 1988.-350с.</w:t>
      </w:r>
    </w:p>
    <w:p w:rsidR="00136BC4" w:rsidRDefault="00136BC4" w:rsidP="00A5191F">
      <w:pPr>
        <w:jc w:val="both"/>
        <w:rPr>
          <w:color w:val="000000"/>
          <w:sz w:val="28"/>
          <w:szCs w:val="28"/>
        </w:rPr>
      </w:pPr>
    </w:p>
    <w:sectPr w:rsidR="00136BC4" w:rsidSect="002D4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5E90"/>
    <w:multiLevelType w:val="multilevel"/>
    <w:tmpl w:val="B9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A948E2"/>
    <w:multiLevelType w:val="hybridMultilevel"/>
    <w:tmpl w:val="B69AC90C"/>
    <w:lvl w:ilvl="0" w:tplc="8AE4B8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A16375"/>
    <w:multiLevelType w:val="hybridMultilevel"/>
    <w:tmpl w:val="9D28A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036C7A"/>
    <w:multiLevelType w:val="hybridMultilevel"/>
    <w:tmpl w:val="8F8C5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36BC4"/>
    <w:rsid w:val="000A3C90"/>
    <w:rsid w:val="000F0944"/>
    <w:rsid w:val="00136BC4"/>
    <w:rsid w:val="002D4FC8"/>
    <w:rsid w:val="00515E6C"/>
    <w:rsid w:val="00650C8F"/>
    <w:rsid w:val="0083368A"/>
    <w:rsid w:val="00921E99"/>
    <w:rsid w:val="00951786"/>
    <w:rsid w:val="0097028A"/>
    <w:rsid w:val="009B7894"/>
    <w:rsid w:val="00A5191F"/>
    <w:rsid w:val="00D74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BC4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136B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BC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BC4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136B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BC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wiki.irkutsk.ru/index.php/%D0%98%D0%B7%D0%BE%D0%B1%D1%80%D0%B0%D0%B6%D0%B5%D0%BD%D0%B8%D0%B5:Bioind-tabl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://www.wiki.irkutsk.ru/index.php/%D0%98%D0%B7%D0%BE%D0%B1%D1%80%D0%B0%D0%B6%D0%B5%D0%BD%D0%B8%D0%B5:Bioind-igla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788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яковлева</cp:lastModifiedBy>
  <cp:revision>12</cp:revision>
  <cp:lastPrinted>2017-12-15T06:32:00Z</cp:lastPrinted>
  <dcterms:created xsi:type="dcterms:W3CDTF">2017-11-13T11:58:00Z</dcterms:created>
  <dcterms:modified xsi:type="dcterms:W3CDTF">2017-12-15T06:32:00Z</dcterms:modified>
</cp:coreProperties>
</file>