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92" w:rsidRPr="00AD2A89" w:rsidRDefault="0094791E" w:rsidP="00E106F1">
      <w:pPr>
        <w:pStyle w:val="1"/>
        <w:spacing w:line="360" w:lineRule="auto"/>
        <w:ind w:left="5812"/>
        <w:jc w:val="left"/>
      </w:pPr>
      <w:r>
        <w:t xml:space="preserve">                                                       </w:t>
      </w:r>
      <w:r w:rsidR="00AD2A89" w:rsidRPr="00650D03">
        <w:rPr>
          <w:sz w:val="28"/>
          <w:szCs w:val="28"/>
        </w:rPr>
        <w:t>УТВЕРЖДАЮ</w:t>
      </w:r>
      <w:r w:rsidR="000B7351">
        <w:t>:</w:t>
      </w:r>
    </w:p>
    <w:p w:rsidR="00AD2A89" w:rsidRPr="00A750A6" w:rsidRDefault="00AD2A89" w:rsidP="00E106F1">
      <w:pPr>
        <w:spacing w:after="0" w:line="36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Директор МОУ ДО «ДЭЦ»</w:t>
      </w:r>
    </w:p>
    <w:p w:rsidR="00AD2A89" w:rsidRPr="00A750A6" w:rsidRDefault="00AD2A89" w:rsidP="00E106F1">
      <w:pPr>
        <w:spacing w:after="0" w:line="36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___________Н.В.</w:t>
      </w:r>
      <w:r w:rsidR="002B0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0A6">
        <w:rPr>
          <w:rFonts w:ascii="Times New Roman" w:hAnsi="Times New Roman" w:cs="Times New Roman"/>
          <w:b/>
          <w:sz w:val="28"/>
          <w:szCs w:val="28"/>
        </w:rPr>
        <w:t>Гвоздева</w:t>
      </w:r>
    </w:p>
    <w:p w:rsidR="00AD2A89" w:rsidRPr="00A750A6" w:rsidRDefault="00AD2A89" w:rsidP="00E106F1">
      <w:pPr>
        <w:spacing w:after="0" w:line="36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«__»__________201</w:t>
      </w:r>
      <w:r w:rsidR="00E106F1">
        <w:rPr>
          <w:rFonts w:ascii="Times New Roman" w:hAnsi="Times New Roman" w:cs="Times New Roman"/>
          <w:b/>
          <w:sz w:val="28"/>
          <w:szCs w:val="28"/>
        </w:rPr>
        <w:t>8</w:t>
      </w:r>
      <w:r w:rsidRPr="00A750A6">
        <w:rPr>
          <w:rFonts w:ascii="Times New Roman" w:hAnsi="Times New Roman" w:cs="Times New Roman"/>
          <w:b/>
          <w:sz w:val="28"/>
          <w:szCs w:val="28"/>
        </w:rPr>
        <w:t>г</w:t>
      </w:r>
      <w:r w:rsidR="002B0185">
        <w:rPr>
          <w:rFonts w:ascii="Times New Roman" w:hAnsi="Times New Roman" w:cs="Times New Roman"/>
          <w:b/>
          <w:sz w:val="28"/>
          <w:szCs w:val="28"/>
        </w:rPr>
        <w:t>.</w:t>
      </w:r>
    </w:p>
    <w:p w:rsidR="00C70192" w:rsidRPr="00AD2A89" w:rsidRDefault="00C70192" w:rsidP="00AD2A89">
      <w:pPr>
        <w:pStyle w:val="1"/>
        <w:rPr>
          <w:sz w:val="28"/>
          <w:szCs w:val="28"/>
        </w:rPr>
      </w:pPr>
    </w:p>
    <w:p w:rsidR="00C70192" w:rsidRPr="00E106F1" w:rsidRDefault="00C70192" w:rsidP="00A32490">
      <w:pPr>
        <w:pStyle w:val="1"/>
        <w:spacing w:line="360" w:lineRule="auto"/>
        <w:rPr>
          <w:sz w:val="28"/>
          <w:szCs w:val="28"/>
        </w:rPr>
      </w:pPr>
      <w:r w:rsidRPr="00E106F1">
        <w:rPr>
          <w:sz w:val="28"/>
          <w:szCs w:val="28"/>
        </w:rPr>
        <w:t>ПОЛОЖЕНИЕ</w:t>
      </w:r>
    </w:p>
    <w:p w:rsidR="00C70192" w:rsidRPr="00E106F1" w:rsidRDefault="00C70192" w:rsidP="00A324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F1">
        <w:rPr>
          <w:rFonts w:ascii="Times New Roman" w:hAnsi="Times New Roman" w:cs="Times New Roman"/>
          <w:b/>
          <w:sz w:val="28"/>
          <w:szCs w:val="28"/>
        </w:rPr>
        <w:t>о проведении районного методического конкурса</w:t>
      </w:r>
    </w:p>
    <w:p w:rsidR="00C70192" w:rsidRPr="00E106F1" w:rsidRDefault="00C70192" w:rsidP="00A324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F1">
        <w:rPr>
          <w:rFonts w:ascii="Times New Roman" w:hAnsi="Times New Roman" w:cs="Times New Roman"/>
          <w:b/>
          <w:sz w:val="28"/>
          <w:szCs w:val="28"/>
        </w:rPr>
        <w:t>«Лучшая</w:t>
      </w:r>
      <w:r w:rsidR="008643CF" w:rsidRPr="00E106F1">
        <w:rPr>
          <w:rFonts w:ascii="Times New Roman" w:hAnsi="Times New Roman" w:cs="Times New Roman"/>
          <w:b/>
          <w:sz w:val="28"/>
          <w:szCs w:val="28"/>
        </w:rPr>
        <w:t xml:space="preserve"> учебная</w:t>
      </w:r>
      <w:r w:rsidRPr="00E106F1">
        <w:rPr>
          <w:rFonts w:ascii="Times New Roman" w:hAnsi="Times New Roman" w:cs="Times New Roman"/>
          <w:b/>
          <w:sz w:val="28"/>
          <w:szCs w:val="28"/>
        </w:rPr>
        <w:t xml:space="preserve"> экологическая т</w:t>
      </w:r>
      <w:r w:rsidR="00A750A6" w:rsidRPr="00E106F1">
        <w:rPr>
          <w:rFonts w:ascii="Times New Roman" w:hAnsi="Times New Roman" w:cs="Times New Roman"/>
          <w:b/>
          <w:sz w:val="28"/>
          <w:szCs w:val="28"/>
        </w:rPr>
        <w:t>р</w:t>
      </w:r>
      <w:r w:rsidRPr="00E106F1">
        <w:rPr>
          <w:rFonts w:ascii="Times New Roman" w:hAnsi="Times New Roman" w:cs="Times New Roman"/>
          <w:b/>
          <w:sz w:val="28"/>
          <w:szCs w:val="28"/>
        </w:rPr>
        <w:t>опа Ирбитского района»</w:t>
      </w:r>
    </w:p>
    <w:p w:rsidR="00D55379" w:rsidRDefault="00D55379" w:rsidP="00A324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192" w:rsidRPr="00AD2A89" w:rsidRDefault="00C70192" w:rsidP="000B7351">
      <w:pPr>
        <w:numPr>
          <w:ilvl w:val="0"/>
          <w:numId w:val="1"/>
        </w:numPr>
        <w:tabs>
          <w:tab w:val="clear" w:pos="360"/>
          <w:tab w:val="num" w:pos="0"/>
          <w:tab w:val="num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70192" w:rsidRPr="00AD2A89" w:rsidRDefault="00C7019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AD2A89">
        <w:rPr>
          <w:b/>
          <w:szCs w:val="28"/>
        </w:rPr>
        <w:t>1.1.</w:t>
      </w:r>
      <w:r w:rsidRPr="00AD2A89">
        <w:rPr>
          <w:szCs w:val="28"/>
        </w:rPr>
        <w:t xml:space="preserve"> </w:t>
      </w:r>
      <w:r w:rsidR="00480DD2">
        <w:rPr>
          <w:bCs/>
          <w:szCs w:val="28"/>
        </w:rPr>
        <w:t xml:space="preserve">Районный методический конкурс (далее – Конкурс) </w:t>
      </w:r>
      <w:r w:rsidR="00AD2A89" w:rsidRPr="00AD2A89">
        <w:rPr>
          <w:szCs w:val="28"/>
        </w:rPr>
        <w:t>на лучшую экологическую тропу</w:t>
      </w:r>
      <w:r w:rsidRPr="00AD2A89">
        <w:rPr>
          <w:szCs w:val="28"/>
        </w:rPr>
        <w:t xml:space="preserve"> проводит МОУ ДО «ДЭЦ» Ирбитского МО.</w:t>
      </w:r>
      <w:r w:rsidR="00A750A6">
        <w:rPr>
          <w:szCs w:val="28"/>
        </w:rPr>
        <w:t xml:space="preserve"> </w:t>
      </w:r>
    </w:p>
    <w:p w:rsidR="00C70192" w:rsidRPr="00AD2A89" w:rsidRDefault="005E1F6A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1.</w:t>
      </w:r>
      <w:r w:rsidR="00E106F1">
        <w:rPr>
          <w:rFonts w:ascii="Times New Roman" w:hAnsi="Times New Roman" w:cs="Times New Roman"/>
          <w:b/>
          <w:sz w:val="28"/>
          <w:szCs w:val="28"/>
        </w:rPr>
        <w:t>2</w:t>
      </w:r>
      <w:r w:rsidRPr="00AD2A89">
        <w:rPr>
          <w:rFonts w:ascii="Times New Roman" w:hAnsi="Times New Roman" w:cs="Times New Roman"/>
          <w:b/>
          <w:sz w:val="28"/>
          <w:szCs w:val="28"/>
        </w:rPr>
        <w:t>.</w:t>
      </w:r>
      <w:r w:rsidRPr="00AD2A89">
        <w:rPr>
          <w:rFonts w:ascii="Times New Roman" w:hAnsi="Times New Roman" w:cs="Times New Roman"/>
          <w:sz w:val="28"/>
          <w:szCs w:val="28"/>
        </w:rPr>
        <w:t xml:space="preserve"> </w:t>
      </w:r>
      <w:r w:rsidR="00C70192" w:rsidRPr="00AD2A89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="00C70192" w:rsidRPr="00AD2A89">
        <w:rPr>
          <w:rFonts w:ascii="Times New Roman" w:hAnsi="Times New Roman" w:cs="Times New Roman"/>
          <w:sz w:val="28"/>
          <w:szCs w:val="28"/>
        </w:rPr>
        <w:t xml:space="preserve"> – организация непрерывного экологического образования и воспитания детей, развитие экологической культуры личности и общества, усиление охраны окружающей среды, формирование практического опыта природопользования.</w:t>
      </w:r>
    </w:p>
    <w:p w:rsidR="00C70192" w:rsidRPr="00AD2A89" w:rsidRDefault="005E1F6A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106F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0192" w:rsidRPr="00AD2A89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C70192" w:rsidRPr="00AD2A89" w:rsidRDefault="00E106F1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80DD2">
        <w:rPr>
          <w:rFonts w:ascii="Times New Roman" w:hAnsi="Times New Roman" w:cs="Times New Roman"/>
          <w:sz w:val="28"/>
          <w:szCs w:val="28"/>
        </w:rPr>
        <w:t xml:space="preserve">.1. </w:t>
      </w:r>
      <w:r w:rsidR="00C70192" w:rsidRPr="00AD2A89">
        <w:rPr>
          <w:rFonts w:ascii="Times New Roman" w:hAnsi="Times New Roman" w:cs="Times New Roman"/>
          <w:sz w:val="28"/>
          <w:szCs w:val="28"/>
        </w:rPr>
        <w:t>Поддержать интерес педагогического сообщества и подрастающего поколения к изуче</w:t>
      </w:r>
      <w:r w:rsidR="007F6511">
        <w:rPr>
          <w:rFonts w:ascii="Times New Roman" w:hAnsi="Times New Roman" w:cs="Times New Roman"/>
          <w:sz w:val="28"/>
          <w:szCs w:val="28"/>
        </w:rPr>
        <w:t>нию состояния окружающей среды.</w:t>
      </w:r>
    </w:p>
    <w:p w:rsidR="00C70192" w:rsidRPr="00AD2A89" w:rsidRDefault="00E106F1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80DD2">
        <w:rPr>
          <w:rFonts w:ascii="Times New Roman" w:hAnsi="Times New Roman" w:cs="Times New Roman"/>
          <w:sz w:val="28"/>
          <w:szCs w:val="28"/>
        </w:rPr>
        <w:t xml:space="preserve">.2. </w:t>
      </w:r>
      <w:r w:rsidR="00C70192" w:rsidRPr="00AD2A89">
        <w:rPr>
          <w:rFonts w:ascii="Times New Roman" w:hAnsi="Times New Roman" w:cs="Times New Roman"/>
          <w:sz w:val="28"/>
          <w:szCs w:val="28"/>
        </w:rPr>
        <w:t>Привлечь внимание дошкольников и школьников к решени</w:t>
      </w:r>
      <w:r w:rsidR="007F6511">
        <w:rPr>
          <w:rFonts w:ascii="Times New Roman" w:hAnsi="Times New Roman" w:cs="Times New Roman"/>
          <w:sz w:val="28"/>
          <w:szCs w:val="28"/>
        </w:rPr>
        <w:t>ю местных экологических проблем.</w:t>
      </w:r>
    </w:p>
    <w:p w:rsidR="00C70192" w:rsidRPr="00AD2A89" w:rsidRDefault="00E106F1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80DD2">
        <w:rPr>
          <w:rFonts w:ascii="Times New Roman" w:hAnsi="Times New Roman" w:cs="Times New Roman"/>
          <w:sz w:val="28"/>
          <w:szCs w:val="28"/>
        </w:rPr>
        <w:t xml:space="preserve">.3. </w:t>
      </w:r>
      <w:r w:rsidR="00C70192" w:rsidRPr="00AD2A89">
        <w:rPr>
          <w:rFonts w:ascii="Times New Roman" w:hAnsi="Times New Roman" w:cs="Times New Roman"/>
          <w:sz w:val="28"/>
          <w:szCs w:val="28"/>
        </w:rPr>
        <w:t>Выявление талан</w:t>
      </w:r>
      <w:r w:rsidR="007F6511">
        <w:rPr>
          <w:rFonts w:ascii="Times New Roman" w:hAnsi="Times New Roman" w:cs="Times New Roman"/>
          <w:sz w:val="28"/>
          <w:szCs w:val="28"/>
        </w:rPr>
        <w:t>тливых педагогических инициатив.</w:t>
      </w:r>
    </w:p>
    <w:p w:rsidR="00C70192" w:rsidRPr="00AD2A89" w:rsidRDefault="00E106F1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80DD2">
        <w:rPr>
          <w:rFonts w:ascii="Times New Roman" w:hAnsi="Times New Roman" w:cs="Times New Roman"/>
          <w:sz w:val="28"/>
          <w:szCs w:val="28"/>
        </w:rPr>
        <w:t xml:space="preserve">.5. </w:t>
      </w:r>
      <w:r w:rsidR="00C70192" w:rsidRPr="00AD2A89">
        <w:rPr>
          <w:rFonts w:ascii="Times New Roman" w:hAnsi="Times New Roman" w:cs="Times New Roman"/>
          <w:sz w:val="28"/>
          <w:szCs w:val="28"/>
        </w:rPr>
        <w:t>Распространение лучшего педагогического опыта по экологическому воспитанию</w:t>
      </w:r>
      <w:r w:rsidR="007F6511">
        <w:rPr>
          <w:rFonts w:ascii="Times New Roman" w:hAnsi="Times New Roman" w:cs="Times New Roman"/>
          <w:sz w:val="28"/>
          <w:szCs w:val="28"/>
        </w:rPr>
        <w:t>.</w:t>
      </w:r>
    </w:p>
    <w:p w:rsidR="00C70192" w:rsidRPr="00AD2A89" w:rsidRDefault="00E106F1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80DD2">
        <w:rPr>
          <w:rFonts w:ascii="Times New Roman" w:hAnsi="Times New Roman" w:cs="Times New Roman"/>
          <w:sz w:val="28"/>
          <w:szCs w:val="28"/>
        </w:rPr>
        <w:t xml:space="preserve">.6. </w:t>
      </w:r>
      <w:r w:rsidR="00C70192" w:rsidRPr="00AD2A89">
        <w:rPr>
          <w:rFonts w:ascii="Times New Roman" w:hAnsi="Times New Roman" w:cs="Times New Roman"/>
          <w:sz w:val="28"/>
          <w:szCs w:val="28"/>
        </w:rPr>
        <w:t>Развивать учебно-познавательную, природоохранную и исследовательскую деятельность</w:t>
      </w:r>
      <w:r w:rsidR="007F6511">
        <w:rPr>
          <w:rFonts w:ascii="Times New Roman" w:hAnsi="Times New Roman" w:cs="Times New Roman"/>
          <w:sz w:val="28"/>
          <w:szCs w:val="28"/>
        </w:rPr>
        <w:t>.</w:t>
      </w:r>
    </w:p>
    <w:p w:rsidR="00C70192" w:rsidRPr="00AD2A89" w:rsidRDefault="00480DD2" w:rsidP="00480DD2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06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="00C70192" w:rsidRPr="00AD2A89">
        <w:rPr>
          <w:rFonts w:ascii="Times New Roman" w:hAnsi="Times New Roman" w:cs="Times New Roman"/>
          <w:sz w:val="28"/>
          <w:szCs w:val="28"/>
        </w:rPr>
        <w:t>Способствовать повышению экологической культуры населения.</w:t>
      </w:r>
    </w:p>
    <w:p w:rsidR="00C70192" w:rsidRPr="00AD2A89" w:rsidRDefault="00BC4CC5" w:rsidP="000B7351">
      <w:pPr>
        <w:numPr>
          <w:ilvl w:val="0"/>
          <w:numId w:val="1"/>
        </w:numPr>
        <w:tabs>
          <w:tab w:val="clear" w:pos="360"/>
          <w:tab w:val="num" w:pos="-426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="00AF2F1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70192" w:rsidRPr="00AD2A89" w:rsidRDefault="00781D4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781D46">
        <w:rPr>
          <w:b/>
          <w:szCs w:val="28"/>
        </w:rPr>
        <w:lastRenderedPageBreak/>
        <w:t xml:space="preserve">2.1. </w:t>
      </w:r>
      <w:r w:rsidR="00BC4CC5">
        <w:rPr>
          <w:szCs w:val="28"/>
        </w:rPr>
        <w:t>К участию в К</w:t>
      </w:r>
      <w:r w:rsidR="00C70192" w:rsidRPr="00AD2A89">
        <w:rPr>
          <w:szCs w:val="28"/>
        </w:rPr>
        <w:t xml:space="preserve">онкурсе приглашаются педагогические работники образовательных учреждений </w:t>
      </w:r>
      <w:r w:rsidR="00AD2A89">
        <w:rPr>
          <w:szCs w:val="28"/>
        </w:rPr>
        <w:t xml:space="preserve">Ирбитского МО (ДОУ, </w:t>
      </w:r>
      <w:r w:rsidR="00DF5B83">
        <w:rPr>
          <w:szCs w:val="28"/>
        </w:rPr>
        <w:t xml:space="preserve">НОШ, </w:t>
      </w:r>
      <w:r w:rsidR="00AD2A89">
        <w:rPr>
          <w:szCs w:val="28"/>
        </w:rPr>
        <w:t>ООШ, СОШ)</w:t>
      </w:r>
      <w:r w:rsidR="000C2218">
        <w:rPr>
          <w:szCs w:val="28"/>
        </w:rPr>
        <w:t>.</w:t>
      </w:r>
    </w:p>
    <w:p w:rsidR="00C70192" w:rsidRPr="00AD2A89" w:rsidRDefault="00BC4CC5" w:rsidP="000B7351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сроки проведения</w:t>
      </w:r>
    </w:p>
    <w:p w:rsidR="00C70192" w:rsidRDefault="00C7019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AD2A89">
        <w:rPr>
          <w:b/>
          <w:szCs w:val="28"/>
        </w:rPr>
        <w:t>3.1.</w:t>
      </w:r>
      <w:r w:rsidRPr="00AD2A89">
        <w:rPr>
          <w:szCs w:val="28"/>
        </w:rPr>
        <w:t xml:space="preserve"> </w:t>
      </w:r>
      <w:r w:rsidR="00BC4CC5">
        <w:rPr>
          <w:szCs w:val="28"/>
        </w:rPr>
        <w:t>К</w:t>
      </w:r>
      <w:r w:rsidRPr="00AD2A89">
        <w:rPr>
          <w:szCs w:val="28"/>
        </w:rPr>
        <w:t xml:space="preserve">онкурс проводится </w:t>
      </w:r>
      <w:r w:rsidR="0094791E" w:rsidRPr="000C2218">
        <w:rPr>
          <w:b/>
          <w:color w:val="FF0000"/>
          <w:szCs w:val="28"/>
        </w:rPr>
        <w:t>с 1</w:t>
      </w:r>
      <w:r w:rsidR="003D3FE8">
        <w:rPr>
          <w:b/>
          <w:color w:val="FF0000"/>
          <w:szCs w:val="28"/>
        </w:rPr>
        <w:t>1</w:t>
      </w:r>
      <w:r w:rsidRPr="000C2218">
        <w:rPr>
          <w:b/>
          <w:color w:val="FF0000"/>
          <w:szCs w:val="28"/>
        </w:rPr>
        <w:t xml:space="preserve"> апреля </w:t>
      </w:r>
      <w:r w:rsidR="0094791E" w:rsidRPr="000C2218">
        <w:rPr>
          <w:b/>
          <w:color w:val="FF0000"/>
          <w:szCs w:val="28"/>
        </w:rPr>
        <w:t>по 3</w:t>
      </w:r>
      <w:r w:rsidR="00BC4CC5">
        <w:rPr>
          <w:b/>
          <w:color w:val="FF0000"/>
          <w:szCs w:val="28"/>
        </w:rPr>
        <w:t>0</w:t>
      </w:r>
      <w:r w:rsidR="0094791E" w:rsidRPr="000C2218">
        <w:rPr>
          <w:b/>
          <w:color w:val="FF0000"/>
          <w:szCs w:val="28"/>
        </w:rPr>
        <w:t xml:space="preserve"> </w:t>
      </w:r>
      <w:r w:rsidR="00BC4CC5">
        <w:rPr>
          <w:b/>
          <w:color w:val="FF0000"/>
          <w:szCs w:val="28"/>
        </w:rPr>
        <w:t>сентября</w:t>
      </w:r>
      <w:r w:rsidR="0094791E">
        <w:rPr>
          <w:szCs w:val="28"/>
        </w:rPr>
        <w:t xml:space="preserve"> </w:t>
      </w:r>
      <w:r w:rsidR="00270F0C">
        <w:rPr>
          <w:b/>
          <w:color w:val="FF0000"/>
          <w:szCs w:val="28"/>
        </w:rPr>
        <w:t>2018</w:t>
      </w:r>
      <w:r w:rsidR="000C2218" w:rsidRPr="000C2218">
        <w:rPr>
          <w:b/>
          <w:color w:val="FF0000"/>
          <w:szCs w:val="28"/>
        </w:rPr>
        <w:t xml:space="preserve"> года</w:t>
      </w:r>
      <w:r w:rsidRPr="00AD2A89">
        <w:rPr>
          <w:szCs w:val="28"/>
        </w:rPr>
        <w:t>.</w:t>
      </w:r>
    </w:p>
    <w:p w:rsidR="006D4888" w:rsidRDefault="006D4888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CF0AF6">
        <w:rPr>
          <w:b/>
          <w:szCs w:val="28"/>
        </w:rPr>
        <w:t>Три этапа проведения Конкурса</w:t>
      </w:r>
      <w:r>
        <w:rPr>
          <w:szCs w:val="28"/>
        </w:rPr>
        <w:t>:</w:t>
      </w:r>
    </w:p>
    <w:p w:rsidR="006D4888" w:rsidRDefault="006D4888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6D4888">
        <w:rPr>
          <w:b/>
          <w:color w:val="FF0000"/>
          <w:szCs w:val="28"/>
          <w:lang w:val="en-US"/>
        </w:rPr>
        <w:t>I</w:t>
      </w:r>
      <w:r w:rsidRPr="006D4888">
        <w:rPr>
          <w:b/>
          <w:color w:val="FF0000"/>
          <w:szCs w:val="28"/>
        </w:rPr>
        <w:t xml:space="preserve"> этап</w:t>
      </w:r>
      <w:r w:rsidR="00C10F03">
        <w:rPr>
          <w:b/>
          <w:color w:val="FF0000"/>
          <w:szCs w:val="28"/>
        </w:rPr>
        <w:t xml:space="preserve"> (ЗАОЧНЫЙ)</w:t>
      </w:r>
      <w:r>
        <w:rPr>
          <w:szCs w:val="28"/>
        </w:rPr>
        <w:t xml:space="preserve"> – </w:t>
      </w:r>
      <w:r w:rsidRPr="00CF0AF6">
        <w:rPr>
          <w:b/>
          <w:szCs w:val="28"/>
        </w:rPr>
        <w:t>с 1</w:t>
      </w:r>
      <w:r w:rsidR="00F51974">
        <w:rPr>
          <w:b/>
          <w:szCs w:val="28"/>
        </w:rPr>
        <w:t>1</w:t>
      </w:r>
      <w:r w:rsidRPr="00CF0AF6">
        <w:rPr>
          <w:b/>
          <w:szCs w:val="28"/>
        </w:rPr>
        <w:t xml:space="preserve"> апреля по 31 мая 201</w:t>
      </w:r>
      <w:r w:rsidR="00270F0C">
        <w:rPr>
          <w:b/>
          <w:szCs w:val="28"/>
        </w:rPr>
        <w:t>8</w:t>
      </w:r>
      <w:r w:rsidRPr="00CF0AF6">
        <w:rPr>
          <w:b/>
          <w:szCs w:val="28"/>
        </w:rPr>
        <w:t xml:space="preserve"> года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="00CF0AF6">
        <w:rPr>
          <w:szCs w:val="28"/>
        </w:rPr>
        <w:t>Разработка маршрута и составление карты-</w:t>
      </w:r>
      <w:r w:rsidR="00CF0AF6" w:rsidRPr="00204BB4">
        <w:rPr>
          <w:szCs w:val="28"/>
        </w:rPr>
        <w:t>схемы</w:t>
      </w:r>
      <w:r>
        <w:rPr>
          <w:szCs w:val="28"/>
        </w:rPr>
        <w:t xml:space="preserve"> экологической тропы.</w:t>
      </w:r>
      <w:r w:rsidR="00CF0AF6">
        <w:rPr>
          <w:szCs w:val="28"/>
        </w:rPr>
        <w:t xml:space="preserve"> В адрес МОУ ДО «ДЭЦ» направляется </w:t>
      </w:r>
      <w:r w:rsidR="00CF0AF6" w:rsidRPr="00CF0AF6">
        <w:rPr>
          <w:i/>
          <w:szCs w:val="28"/>
        </w:rPr>
        <w:t>заявка</w:t>
      </w:r>
      <w:r w:rsidR="00300CC0">
        <w:rPr>
          <w:i/>
          <w:szCs w:val="28"/>
        </w:rPr>
        <w:t xml:space="preserve"> </w:t>
      </w:r>
      <w:r w:rsidR="00300CC0">
        <w:rPr>
          <w:szCs w:val="28"/>
        </w:rPr>
        <w:t>(</w:t>
      </w:r>
      <w:r w:rsidR="00300CC0">
        <w:rPr>
          <w:b/>
          <w:szCs w:val="28"/>
          <w:highlight w:val="green"/>
        </w:rPr>
        <w:t>ЕДИНАЯ</w:t>
      </w:r>
      <w:r w:rsidR="00300CC0" w:rsidRPr="00D55379">
        <w:rPr>
          <w:b/>
          <w:szCs w:val="28"/>
          <w:highlight w:val="green"/>
        </w:rPr>
        <w:t xml:space="preserve"> ОТ ОУ</w:t>
      </w:r>
      <w:r w:rsidR="00300CC0">
        <w:rPr>
          <w:szCs w:val="28"/>
        </w:rPr>
        <w:t>)</w:t>
      </w:r>
      <w:r w:rsidR="00364C7A">
        <w:rPr>
          <w:i/>
          <w:szCs w:val="28"/>
        </w:rPr>
        <w:t>, паспорт</w:t>
      </w:r>
      <w:r w:rsidR="00CF0AF6" w:rsidRPr="00CF0AF6">
        <w:rPr>
          <w:i/>
          <w:szCs w:val="28"/>
        </w:rPr>
        <w:t xml:space="preserve"> и карта-схема экологической тропы</w:t>
      </w:r>
      <w:r w:rsidR="008F1060">
        <w:rPr>
          <w:i/>
          <w:szCs w:val="28"/>
        </w:rPr>
        <w:t xml:space="preserve"> </w:t>
      </w:r>
      <w:r w:rsidR="008F1060" w:rsidRPr="008F1060">
        <w:rPr>
          <w:b/>
          <w:szCs w:val="28"/>
          <w:u w:val="single"/>
        </w:rPr>
        <w:t>(в электронном виде)</w:t>
      </w:r>
      <w:r w:rsidR="00CF0AF6">
        <w:rPr>
          <w:i/>
          <w:szCs w:val="28"/>
        </w:rPr>
        <w:t xml:space="preserve"> </w:t>
      </w:r>
      <w:r w:rsidR="00CF0AF6">
        <w:rPr>
          <w:szCs w:val="28"/>
        </w:rPr>
        <w:t>(</w:t>
      </w:r>
      <w:r w:rsidR="00CF0AF6" w:rsidRPr="00CF0AF6">
        <w:rPr>
          <w:b/>
          <w:color w:val="FF0000"/>
          <w:szCs w:val="28"/>
        </w:rPr>
        <w:t>до 31 мая</w:t>
      </w:r>
      <w:r w:rsidR="00CF0AF6">
        <w:rPr>
          <w:szCs w:val="28"/>
        </w:rPr>
        <w:t>).</w:t>
      </w:r>
    </w:p>
    <w:p w:rsidR="006D4888" w:rsidRDefault="006D4888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6D4888">
        <w:rPr>
          <w:b/>
          <w:color w:val="FF0000"/>
          <w:szCs w:val="28"/>
          <w:lang w:val="en-US"/>
        </w:rPr>
        <w:t>II</w:t>
      </w:r>
      <w:r w:rsidRPr="006D4888">
        <w:rPr>
          <w:b/>
          <w:color w:val="FF0000"/>
          <w:szCs w:val="28"/>
        </w:rPr>
        <w:t xml:space="preserve"> этап</w:t>
      </w:r>
      <w:r w:rsidR="00C10F03">
        <w:rPr>
          <w:b/>
          <w:color w:val="FF0000"/>
          <w:szCs w:val="28"/>
        </w:rPr>
        <w:t xml:space="preserve"> (ЗАОЧНЫЙ)</w:t>
      </w:r>
      <w:r>
        <w:rPr>
          <w:szCs w:val="28"/>
        </w:rPr>
        <w:t xml:space="preserve"> – </w:t>
      </w:r>
      <w:r w:rsidRPr="00CF0AF6">
        <w:rPr>
          <w:b/>
          <w:szCs w:val="28"/>
        </w:rPr>
        <w:t xml:space="preserve">с 1 июня по </w:t>
      </w:r>
      <w:r w:rsidR="005A541B">
        <w:rPr>
          <w:b/>
          <w:szCs w:val="28"/>
        </w:rPr>
        <w:t>31</w:t>
      </w:r>
      <w:r w:rsidRPr="00CF0AF6">
        <w:rPr>
          <w:b/>
          <w:szCs w:val="28"/>
        </w:rPr>
        <w:t xml:space="preserve"> августа 201</w:t>
      </w:r>
      <w:r w:rsidR="00270F0C">
        <w:rPr>
          <w:b/>
          <w:szCs w:val="28"/>
        </w:rPr>
        <w:t>8</w:t>
      </w:r>
      <w:r w:rsidRPr="00CF0AF6">
        <w:rPr>
          <w:b/>
          <w:szCs w:val="28"/>
        </w:rPr>
        <w:t xml:space="preserve"> года</w:t>
      </w:r>
      <w:r>
        <w:rPr>
          <w:szCs w:val="28"/>
        </w:rPr>
        <w:t>.</w:t>
      </w:r>
      <w:proofErr w:type="gramEnd"/>
      <w:r>
        <w:rPr>
          <w:szCs w:val="28"/>
        </w:rPr>
        <w:t xml:space="preserve"> Работа по оформлению экологической тропы.</w:t>
      </w:r>
    </w:p>
    <w:p w:rsidR="006D4888" w:rsidRPr="006D4888" w:rsidRDefault="006D4888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917D1F">
        <w:rPr>
          <w:b/>
          <w:color w:val="FF0000"/>
          <w:szCs w:val="28"/>
          <w:lang w:val="en-US"/>
        </w:rPr>
        <w:t>III</w:t>
      </w:r>
      <w:r w:rsidRPr="00917D1F">
        <w:rPr>
          <w:b/>
          <w:color w:val="FF0000"/>
          <w:szCs w:val="28"/>
        </w:rPr>
        <w:t xml:space="preserve"> этап</w:t>
      </w:r>
      <w:r w:rsidR="00C10F03">
        <w:rPr>
          <w:b/>
          <w:color w:val="FF0000"/>
          <w:szCs w:val="28"/>
        </w:rPr>
        <w:t xml:space="preserve"> (ОЧНЫЙ)</w:t>
      </w:r>
      <w:r>
        <w:rPr>
          <w:szCs w:val="28"/>
        </w:rPr>
        <w:t xml:space="preserve"> – </w:t>
      </w:r>
      <w:r w:rsidRPr="00CF0AF6">
        <w:rPr>
          <w:b/>
          <w:szCs w:val="28"/>
        </w:rPr>
        <w:t xml:space="preserve">с </w:t>
      </w:r>
      <w:r w:rsidR="00917D1F" w:rsidRPr="00CF0AF6">
        <w:rPr>
          <w:b/>
          <w:szCs w:val="28"/>
        </w:rPr>
        <w:t>1 по 31 сентября</w:t>
      </w:r>
      <w:r w:rsidR="00270F0C">
        <w:rPr>
          <w:b/>
          <w:szCs w:val="28"/>
        </w:rPr>
        <w:t xml:space="preserve"> 2018</w:t>
      </w:r>
      <w:r w:rsidR="00CF0AF6">
        <w:rPr>
          <w:b/>
          <w:szCs w:val="28"/>
        </w:rPr>
        <w:t xml:space="preserve"> года</w:t>
      </w:r>
      <w:r w:rsidR="00CF0AF6">
        <w:rPr>
          <w:szCs w:val="28"/>
        </w:rPr>
        <w:t>.</w:t>
      </w:r>
      <w:proofErr w:type="gramEnd"/>
      <w:r w:rsidR="00CF0AF6">
        <w:rPr>
          <w:szCs w:val="28"/>
        </w:rPr>
        <w:t xml:space="preserve"> В</w:t>
      </w:r>
      <w:r w:rsidR="00917D1F">
        <w:rPr>
          <w:szCs w:val="28"/>
        </w:rPr>
        <w:t xml:space="preserve">ыезд </w:t>
      </w:r>
      <w:r w:rsidR="0003318A">
        <w:rPr>
          <w:szCs w:val="28"/>
        </w:rPr>
        <w:t>членов жюри для прохождения маршрута</w:t>
      </w:r>
      <w:r w:rsidR="00FC477E">
        <w:rPr>
          <w:szCs w:val="28"/>
        </w:rPr>
        <w:t xml:space="preserve"> </w:t>
      </w:r>
      <w:r w:rsidR="00917D1F">
        <w:rPr>
          <w:szCs w:val="28"/>
        </w:rPr>
        <w:t>экологической троп</w:t>
      </w:r>
      <w:r w:rsidR="0003318A">
        <w:rPr>
          <w:szCs w:val="28"/>
        </w:rPr>
        <w:t>ы</w:t>
      </w:r>
      <w:r w:rsidR="00270F0C">
        <w:rPr>
          <w:szCs w:val="28"/>
        </w:rPr>
        <w:t xml:space="preserve"> (</w:t>
      </w:r>
      <w:r w:rsidR="00AB5F4C" w:rsidRPr="00AB5F4C">
        <w:rPr>
          <w:i/>
          <w:szCs w:val="28"/>
        </w:rPr>
        <w:t>дата</w:t>
      </w:r>
      <w:r w:rsidR="00AB5F4C">
        <w:rPr>
          <w:szCs w:val="28"/>
        </w:rPr>
        <w:t xml:space="preserve"> </w:t>
      </w:r>
      <w:r w:rsidR="00270F0C" w:rsidRPr="00AB5F4C">
        <w:rPr>
          <w:i/>
          <w:szCs w:val="28"/>
        </w:rPr>
        <w:t>по согласованию с ОО</w:t>
      </w:r>
      <w:r w:rsidR="00270F0C">
        <w:rPr>
          <w:szCs w:val="28"/>
        </w:rPr>
        <w:t>)</w:t>
      </w:r>
      <w:r w:rsidR="002E619D">
        <w:rPr>
          <w:szCs w:val="28"/>
        </w:rPr>
        <w:t xml:space="preserve"> (критерии оценивания п.п.6.3)</w:t>
      </w:r>
      <w:r w:rsidR="00917D1F">
        <w:rPr>
          <w:szCs w:val="28"/>
        </w:rPr>
        <w:t xml:space="preserve">. </w:t>
      </w:r>
    </w:p>
    <w:p w:rsidR="00C70192" w:rsidRPr="00AD2A89" w:rsidRDefault="00C70192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3.</w:t>
      </w:r>
      <w:r w:rsidR="005E5887" w:rsidRPr="00AD2A89">
        <w:rPr>
          <w:rFonts w:ascii="Times New Roman" w:hAnsi="Times New Roman" w:cs="Times New Roman"/>
          <w:b/>
          <w:sz w:val="28"/>
          <w:szCs w:val="28"/>
        </w:rPr>
        <w:t>2</w:t>
      </w:r>
      <w:r w:rsidRPr="00AD2A89">
        <w:rPr>
          <w:rFonts w:ascii="Times New Roman" w:hAnsi="Times New Roman" w:cs="Times New Roman"/>
          <w:b/>
          <w:sz w:val="28"/>
          <w:szCs w:val="28"/>
        </w:rPr>
        <w:t>.</w:t>
      </w:r>
      <w:r w:rsidR="005E5887" w:rsidRPr="00AD2A89">
        <w:rPr>
          <w:rFonts w:ascii="Times New Roman" w:hAnsi="Times New Roman" w:cs="Times New Roman"/>
          <w:sz w:val="28"/>
          <w:szCs w:val="28"/>
        </w:rPr>
        <w:t xml:space="preserve"> Общее руководство </w:t>
      </w:r>
      <w:r w:rsidRPr="00AD2A89">
        <w:rPr>
          <w:rFonts w:ascii="Times New Roman" w:hAnsi="Times New Roman" w:cs="Times New Roman"/>
          <w:sz w:val="28"/>
          <w:szCs w:val="28"/>
        </w:rPr>
        <w:t>конкурсом осуществляет оргкомитет.</w:t>
      </w:r>
    </w:p>
    <w:p w:rsidR="00C70192" w:rsidRPr="00AD2A89" w:rsidRDefault="00C70192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3.</w:t>
      </w:r>
      <w:r w:rsidR="005E5887" w:rsidRPr="00AD2A89">
        <w:rPr>
          <w:rFonts w:ascii="Times New Roman" w:hAnsi="Times New Roman" w:cs="Times New Roman"/>
          <w:b/>
          <w:sz w:val="28"/>
          <w:szCs w:val="28"/>
        </w:rPr>
        <w:t>3</w:t>
      </w:r>
      <w:r w:rsidRPr="00AD2A89">
        <w:rPr>
          <w:rFonts w:ascii="Times New Roman" w:hAnsi="Times New Roman" w:cs="Times New Roman"/>
          <w:b/>
          <w:sz w:val="28"/>
          <w:szCs w:val="28"/>
        </w:rPr>
        <w:t>.</w:t>
      </w:r>
      <w:r w:rsidRPr="00AD2A89">
        <w:rPr>
          <w:rFonts w:ascii="Times New Roman" w:hAnsi="Times New Roman" w:cs="Times New Roman"/>
          <w:sz w:val="28"/>
          <w:szCs w:val="28"/>
        </w:rPr>
        <w:t xml:space="preserve"> Оргкомитет утверждает услов</w:t>
      </w:r>
      <w:r w:rsidR="005E5887" w:rsidRPr="00AD2A89">
        <w:rPr>
          <w:rFonts w:ascii="Times New Roman" w:hAnsi="Times New Roman" w:cs="Times New Roman"/>
          <w:sz w:val="28"/>
          <w:szCs w:val="28"/>
        </w:rPr>
        <w:t xml:space="preserve">ия и основные показатели </w:t>
      </w:r>
      <w:r w:rsidR="009367E9">
        <w:rPr>
          <w:rFonts w:ascii="Times New Roman" w:hAnsi="Times New Roman" w:cs="Times New Roman"/>
          <w:sz w:val="28"/>
          <w:szCs w:val="28"/>
        </w:rPr>
        <w:t>К</w:t>
      </w:r>
      <w:r w:rsidRPr="00AD2A89">
        <w:rPr>
          <w:rFonts w:ascii="Times New Roman" w:hAnsi="Times New Roman" w:cs="Times New Roman"/>
          <w:sz w:val="28"/>
          <w:szCs w:val="28"/>
        </w:rPr>
        <w:t>онкурса.</w:t>
      </w:r>
    </w:p>
    <w:p w:rsidR="00C70192" w:rsidRPr="00AD2A89" w:rsidRDefault="00C70192" w:rsidP="000B7351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C70192" w:rsidRPr="00AD2A89" w:rsidRDefault="00C7019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AD2A89">
        <w:rPr>
          <w:b/>
          <w:szCs w:val="28"/>
        </w:rPr>
        <w:t>4.1.</w:t>
      </w:r>
      <w:r w:rsidRPr="00AD2A89">
        <w:rPr>
          <w:szCs w:val="28"/>
        </w:rPr>
        <w:t xml:space="preserve"> Районный конку</w:t>
      </w:r>
      <w:proofErr w:type="gramStart"/>
      <w:r w:rsidRPr="00AD2A89">
        <w:rPr>
          <w:szCs w:val="28"/>
        </w:rPr>
        <w:t>рс вкл</w:t>
      </w:r>
      <w:proofErr w:type="gramEnd"/>
      <w:r w:rsidRPr="00AD2A89">
        <w:rPr>
          <w:szCs w:val="28"/>
        </w:rPr>
        <w:t>ючает следующие номинации:</w:t>
      </w:r>
    </w:p>
    <w:p w:rsidR="00C70192" w:rsidRPr="0094791E" w:rsidRDefault="00C70192" w:rsidP="000B7351">
      <w:pPr>
        <w:numPr>
          <w:ilvl w:val="2"/>
          <w:numId w:val="2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91E">
        <w:rPr>
          <w:rFonts w:ascii="Times New Roman" w:hAnsi="Times New Roman" w:cs="Times New Roman"/>
          <w:b/>
          <w:sz w:val="28"/>
          <w:szCs w:val="28"/>
        </w:rPr>
        <w:t>Экологическая тропа в дошкол</w:t>
      </w:r>
      <w:r w:rsidR="00AF2F19">
        <w:rPr>
          <w:rFonts w:ascii="Times New Roman" w:hAnsi="Times New Roman" w:cs="Times New Roman"/>
          <w:b/>
          <w:sz w:val="28"/>
          <w:szCs w:val="28"/>
        </w:rPr>
        <w:t>ьном образовательном учреждении (</w:t>
      </w:r>
      <w:r w:rsidR="00AF2F19" w:rsidRPr="00AF2F19">
        <w:rPr>
          <w:rFonts w:ascii="Times New Roman" w:hAnsi="Times New Roman" w:cs="Times New Roman"/>
          <w:b/>
          <w:color w:val="FF0000"/>
          <w:sz w:val="28"/>
          <w:szCs w:val="28"/>
        </w:rPr>
        <w:t>ТЕРРИТОР</w:t>
      </w:r>
      <w:r w:rsidR="00692188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AF2F19" w:rsidRPr="00AF2F19">
        <w:rPr>
          <w:rFonts w:ascii="Times New Roman" w:hAnsi="Times New Roman" w:cs="Times New Roman"/>
          <w:b/>
          <w:color w:val="FF0000"/>
          <w:sz w:val="28"/>
          <w:szCs w:val="28"/>
        </w:rPr>
        <w:t>Я ДОШКОЛЬНОГО ОБРАЗОВАТЕЛЬНОГО УЧРЕЖДЕНИЯ</w:t>
      </w:r>
      <w:r w:rsidR="00AF2F19">
        <w:rPr>
          <w:rFonts w:ascii="Times New Roman" w:hAnsi="Times New Roman" w:cs="Times New Roman"/>
          <w:b/>
          <w:sz w:val="28"/>
          <w:szCs w:val="28"/>
        </w:rPr>
        <w:t>).</w:t>
      </w:r>
    </w:p>
    <w:p w:rsidR="00C70192" w:rsidRPr="0094791E" w:rsidRDefault="00C70192" w:rsidP="000B7351">
      <w:pPr>
        <w:numPr>
          <w:ilvl w:val="2"/>
          <w:numId w:val="2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91E">
        <w:rPr>
          <w:rFonts w:ascii="Times New Roman" w:hAnsi="Times New Roman" w:cs="Times New Roman"/>
          <w:b/>
          <w:sz w:val="28"/>
          <w:szCs w:val="28"/>
        </w:rPr>
        <w:t>Экологическая тропа в общеобразовательном учреждении</w:t>
      </w:r>
      <w:r w:rsidR="00AF2F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F2F19" w:rsidRPr="00AF2F19">
        <w:rPr>
          <w:rFonts w:ascii="Times New Roman" w:hAnsi="Times New Roman" w:cs="Times New Roman"/>
          <w:b/>
          <w:color w:val="FF0000"/>
          <w:sz w:val="28"/>
          <w:szCs w:val="28"/>
        </w:rPr>
        <w:t>ТЕРРИТОР</w:t>
      </w:r>
      <w:r w:rsidR="00692188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AF2F19" w:rsidRPr="00AF2F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</w:t>
      </w:r>
      <w:r w:rsidR="00AF2F19">
        <w:rPr>
          <w:rFonts w:ascii="Times New Roman" w:hAnsi="Times New Roman" w:cs="Times New Roman"/>
          <w:b/>
          <w:color w:val="FF0000"/>
          <w:sz w:val="28"/>
          <w:szCs w:val="28"/>
        </w:rPr>
        <w:t>ШКОЛЫ ИЛИ ОКРЕСТНОСТИ НАСЕЛЕННОГО ПУНКТА</w:t>
      </w:r>
      <w:r w:rsidR="00AF2F19">
        <w:rPr>
          <w:rFonts w:ascii="Times New Roman" w:hAnsi="Times New Roman" w:cs="Times New Roman"/>
          <w:b/>
          <w:sz w:val="28"/>
          <w:szCs w:val="28"/>
        </w:rPr>
        <w:t>)</w:t>
      </w:r>
      <w:r w:rsidR="00993E62">
        <w:rPr>
          <w:rFonts w:ascii="Times New Roman" w:hAnsi="Times New Roman" w:cs="Times New Roman"/>
          <w:b/>
          <w:sz w:val="28"/>
          <w:szCs w:val="28"/>
        </w:rPr>
        <w:t>.</w:t>
      </w:r>
    </w:p>
    <w:p w:rsidR="00C70192" w:rsidRPr="00AD2A89" w:rsidRDefault="00C70192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4.2.</w:t>
      </w:r>
      <w:r w:rsidRPr="00AD2A89">
        <w:rPr>
          <w:rFonts w:ascii="Times New Roman" w:hAnsi="Times New Roman" w:cs="Times New Roman"/>
          <w:sz w:val="28"/>
          <w:szCs w:val="28"/>
        </w:rPr>
        <w:t xml:space="preserve"> На конкурсе утверждаются </w:t>
      </w:r>
      <w:r w:rsidRPr="00B12B33">
        <w:rPr>
          <w:rFonts w:ascii="Times New Roman" w:hAnsi="Times New Roman" w:cs="Times New Roman"/>
          <w:b/>
          <w:sz w:val="28"/>
          <w:szCs w:val="28"/>
          <w:u w:val="single"/>
        </w:rPr>
        <w:t>отдельные номинации</w:t>
      </w:r>
      <w:r w:rsidRPr="00AD2A89">
        <w:rPr>
          <w:rFonts w:ascii="Times New Roman" w:hAnsi="Times New Roman" w:cs="Times New Roman"/>
          <w:sz w:val="28"/>
          <w:szCs w:val="28"/>
        </w:rPr>
        <w:t>:</w:t>
      </w:r>
    </w:p>
    <w:p w:rsidR="00AE0799" w:rsidRPr="00993E62" w:rsidRDefault="00AE0799" w:rsidP="00AE0799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E62">
        <w:rPr>
          <w:rFonts w:ascii="Times New Roman" w:hAnsi="Times New Roman" w:cs="Times New Roman"/>
          <w:sz w:val="28"/>
          <w:szCs w:val="28"/>
        </w:rPr>
        <w:t>Лучшая природоохранная деятельность детей на экологической тропе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799" w:rsidRPr="00993E62" w:rsidRDefault="00AE0799" w:rsidP="00AE0799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E62">
        <w:rPr>
          <w:rFonts w:ascii="Times New Roman" w:hAnsi="Times New Roman" w:cs="Times New Roman"/>
          <w:sz w:val="28"/>
          <w:szCs w:val="28"/>
        </w:rPr>
        <w:t>Экологическая тропа – как охраняемая территория (самые ин</w:t>
      </w:r>
      <w:r>
        <w:rPr>
          <w:rFonts w:ascii="Times New Roman" w:hAnsi="Times New Roman" w:cs="Times New Roman"/>
          <w:sz w:val="28"/>
          <w:szCs w:val="28"/>
        </w:rPr>
        <w:t>тересные экскурсионные объекты).</w:t>
      </w:r>
    </w:p>
    <w:p w:rsidR="00AE0799" w:rsidRDefault="00AE0799" w:rsidP="00AE0799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E62">
        <w:rPr>
          <w:rFonts w:ascii="Times New Roman" w:hAnsi="Times New Roman" w:cs="Times New Roman"/>
          <w:sz w:val="28"/>
          <w:szCs w:val="28"/>
        </w:rPr>
        <w:lastRenderedPageBreak/>
        <w:t>Лучшее ведение экспериментальной и исс</w:t>
      </w:r>
      <w:r>
        <w:rPr>
          <w:rFonts w:ascii="Times New Roman" w:hAnsi="Times New Roman" w:cs="Times New Roman"/>
          <w:sz w:val="28"/>
          <w:szCs w:val="28"/>
        </w:rPr>
        <w:t xml:space="preserve">ледовательской работы на тропе. </w:t>
      </w:r>
    </w:p>
    <w:p w:rsidR="00AE0799" w:rsidRPr="00993E62" w:rsidRDefault="00AE0799" w:rsidP="00AE0799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3E62">
        <w:rPr>
          <w:rFonts w:ascii="Times New Roman" w:hAnsi="Times New Roman" w:cs="Times New Roman"/>
          <w:sz w:val="28"/>
          <w:szCs w:val="28"/>
        </w:rPr>
        <w:t>Самая поз</w:t>
      </w:r>
      <w:r>
        <w:rPr>
          <w:rFonts w:ascii="Times New Roman" w:hAnsi="Times New Roman" w:cs="Times New Roman"/>
          <w:sz w:val="28"/>
          <w:szCs w:val="28"/>
        </w:rPr>
        <w:t>навательная экологическая тропа.</w:t>
      </w:r>
    </w:p>
    <w:p w:rsidR="00955FC2" w:rsidRDefault="00AE0799" w:rsidP="000B7351">
      <w:pPr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C2">
        <w:rPr>
          <w:rFonts w:ascii="Times New Roman" w:hAnsi="Times New Roman" w:cs="Times New Roman"/>
          <w:sz w:val="28"/>
          <w:szCs w:val="28"/>
        </w:rPr>
        <w:t>Лучшее видовое разнообразие остановок на тропе.</w:t>
      </w:r>
    </w:p>
    <w:p w:rsidR="00B60535" w:rsidRDefault="005E5887" w:rsidP="00CD503C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C2">
        <w:rPr>
          <w:rFonts w:ascii="Times New Roman" w:hAnsi="Times New Roman" w:cs="Times New Roman"/>
          <w:b/>
          <w:sz w:val="28"/>
          <w:szCs w:val="28"/>
        </w:rPr>
        <w:t>4.3.</w:t>
      </w:r>
      <w:r w:rsidRPr="00955FC2">
        <w:rPr>
          <w:rFonts w:ascii="Times New Roman" w:hAnsi="Times New Roman" w:cs="Times New Roman"/>
          <w:sz w:val="28"/>
          <w:szCs w:val="28"/>
        </w:rPr>
        <w:t xml:space="preserve"> </w:t>
      </w:r>
      <w:r w:rsidR="00B60535"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="00C10F03" w:rsidRPr="00C10F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C10F03" w:rsidRPr="00C10F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ЭТАПА</w:t>
      </w:r>
      <w:r w:rsidR="00C10F03">
        <w:rPr>
          <w:rFonts w:ascii="Times New Roman" w:hAnsi="Times New Roman" w:cs="Times New Roman"/>
          <w:sz w:val="28"/>
          <w:szCs w:val="28"/>
        </w:rPr>
        <w:t xml:space="preserve"> </w:t>
      </w:r>
      <w:r w:rsidR="00B60535">
        <w:rPr>
          <w:rFonts w:ascii="Times New Roman" w:hAnsi="Times New Roman" w:cs="Times New Roman"/>
          <w:sz w:val="28"/>
          <w:szCs w:val="28"/>
        </w:rPr>
        <w:t>предоставляются</w:t>
      </w:r>
      <w:r w:rsidR="00C10F03">
        <w:rPr>
          <w:rFonts w:ascii="Times New Roman" w:hAnsi="Times New Roman" w:cs="Times New Roman"/>
          <w:sz w:val="28"/>
          <w:szCs w:val="28"/>
        </w:rPr>
        <w:t xml:space="preserve"> </w:t>
      </w:r>
      <w:r w:rsidR="00B60535" w:rsidRPr="00B60535">
        <w:rPr>
          <w:rFonts w:ascii="Times New Roman" w:hAnsi="Times New Roman" w:cs="Times New Roman"/>
          <w:b/>
          <w:sz w:val="28"/>
          <w:szCs w:val="28"/>
        </w:rPr>
        <w:t>до 3</w:t>
      </w:r>
      <w:r w:rsidR="0094791E">
        <w:rPr>
          <w:rFonts w:ascii="Times New Roman" w:hAnsi="Times New Roman" w:cs="Times New Roman"/>
          <w:b/>
          <w:sz w:val="28"/>
          <w:szCs w:val="28"/>
        </w:rPr>
        <w:t>1</w:t>
      </w:r>
      <w:r w:rsidR="00B60535" w:rsidRPr="00B60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91E">
        <w:rPr>
          <w:rFonts w:ascii="Times New Roman" w:hAnsi="Times New Roman" w:cs="Times New Roman"/>
          <w:b/>
          <w:sz w:val="28"/>
          <w:szCs w:val="28"/>
        </w:rPr>
        <w:t>мая</w:t>
      </w:r>
      <w:r w:rsidR="00B60535" w:rsidRPr="00B60535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="00B60535">
        <w:rPr>
          <w:rFonts w:ascii="Times New Roman" w:hAnsi="Times New Roman" w:cs="Times New Roman"/>
          <w:sz w:val="28"/>
          <w:szCs w:val="28"/>
        </w:rPr>
        <w:t xml:space="preserve"> </w:t>
      </w:r>
      <w:r w:rsidR="0070614A">
        <w:rPr>
          <w:rFonts w:ascii="Times New Roman" w:hAnsi="Times New Roman" w:cs="Times New Roman"/>
          <w:sz w:val="28"/>
          <w:szCs w:val="28"/>
        </w:rPr>
        <w:t xml:space="preserve">в адрес оргкомитета на </w:t>
      </w:r>
      <w:r w:rsidR="00B60535">
        <w:rPr>
          <w:rFonts w:ascii="Times New Roman" w:hAnsi="Times New Roman" w:cs="Times New Roman"/>
          <w:sz w:val="28"/>
          <w:szCs w:val="28"/>
        </w:rPr>
        <w:t>электронн</w:t>
      </w:r>
      <w:r w:rsidR="0070614A">
        <w:rPr>
          <w:rFonts w:ascii="Times New Roman" w:hAnsi="Times New Roman" w:cs="Times New Roman"/>
          <w:sz w:val="28"/>
          <w:szCs w:val="28"/>
        </w:rPr>
        <w:t>ую</w:t>
      </w:r>
      <w:r w:rsidR="00B60535">
        <w:rPr>
          <w:rFonts w:ascii="Times New Roman" w:hAnsi="Times New Roman" w:cs="Times New Roman"/>
          <w:sz w:val="28"/>
          <w:szCs w:val="28"/>
        </w:rPr>
        <w:t xml:space="preserve"> почт</w:t>
      </w:r>
      <w:r w:rsidR="0070614A">
        <w:rPr>
          <w:rFonts w:ascii="Times New Roman" w:hAnsi="Times New Roman" w:cs="Times New Roman"/>
          <w:sz w:val="28"/>
          <w:szCs w:val="28"/>
        </w:rPr>
        <w:t>у</w:t>
      </w:r>
      <w:r w:rsidR="00B6053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60535"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fomina</w:t>
        </w:r>
        <w:r w:rsidR="00B60535" w:rsidRPr="00B6053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B60535"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centre</w:t>
        </w:r>
        <w:r w:rsidR="00B60535" w:rsidRPr="00B6053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60535"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60535" w:rsidRPr="00B6053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0535" w:rsidRPr="00B5796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0535" w:rsidRPr="00B6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1E" w:rsidRPr="00B60535" w:rsidRDefault="008A7B31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B31">
        <w:rPr>
          <w:rFonts w:ascii="Times New Roman" w:hAnsi="Times New Roman" w:cs="Times New Roman"/>
          <w:b/>
          <w:sz w:val="28"/>
          <w:szCs w:val="28"/>
        </w:rPr>
        <w:t>4.</w:t>
      </w:r>
      <w:r w:rsidR="00697532">
        <w:rPr>
          <w:rFonts w:ascii="Times New Roman" w:hAnsi="Times New Roman" w:cs="Times New Roman"/>
          <w:b/>
          <w:sz w:val="28"/>
          <w:szCs w:val="28"/>
        </w:rPr>
        <w:t>4</w:t>
      </w:r>
      <w:r w:rsidRPr="008A7B3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91E">
        <w:rPr>
          <w:rFonts w:ascii="Times New Roman" w:hAnsi="Times New Roman" w:cs="Times New Roman"/>
          <w:sz w:val="28"/>
          <w:szCs w:val="28"/>
        </w:rPr>
        <w:t>Количество работ от одного образовательного учреждения не ограничено. На конкурс также принимаются коллективные работы, но не более чем от 2-х авторов.</w:t>
      </w:r>
    </w:p>
    <w:p w:rsidR="00AD2A89" w:rsidRPr="00AD2A89" w:rsidRDefault="00FE77D8" w:rsidP="000B7351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750A6">
        <w:rPr>
          <w:rFonts w:ascii="Times New Roman" w:hAnsi="Times New Roman" w:cs="Times New Roman"/>
          <w:b/>
          <w:sz w:val="28"/>
          <w:szCs w:val="28"/>
        </w:rPr>
        <w:t xml:space="preserve">Конкурсная работа должна </w:t>
      </w:r>
      <w:r w:rsidR="00DF5B83">
        <w:rPr>
          <w:rFonts w:ascii="Times New Roman" w:hAnsi="Times New Roman" w:cs="Times New Roman"/>
          <w:b/>
          <w:sz w:val="28"/>
          <w:szCs w:val="28"/>
        </w:rPr>
        <w:t>содержать</w:t>
      </w:r>
      <w:r w:rsidR="00AD2A89" w:rsidRPr="00AD2A89">
        <w:rPr>
          <w:rFonts w:ascii="Times New Roman" w:hAnsi="Times New Roman" w:cs="Times New Roman"/>
          <w:b/>
          <w:sz w:val="28"/>
          <w:szCs w:val="28"/>
        </w:rPr>
        <w:t>:</w:t>
      </w:r>
    </w:p>
    <w:p w:rsidR="001E1F9D" w:rsidRDefault="00AD2A89" w:rsidP="001E1F9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A89">
        <w:rPr>
          <w:rFonts w:ascii="Times New Roman" w:hAnsi="Times New Roman" w:cs="Times New Roman"/>
          <w:b/>
          <w:sz w:val="28"/>
          <w:szCs w:val="28"/>
        </w:rPr>
        <w:t>5.1.</w:t>
      </w:r>
      <w:r w:rsidR="00F03A95">
        <w:rPr>
          <w:rFonts w:ascii="Times New Roman" w:hAnsi="Times New Roman" w:cs="Times New Roman"/>
          <w:sz w:val="28"/>
          <w:szCs w:val="28"/>
        </w:rPr>
        <w:t xml:space="preserve"> </w:t>
      </w:r>
      <w:r w:rsidR="006845B7">
        <w:rPr>
          <w:rFonts w:ascii="Times New Roman" w:hAnsi="Times New Roman" w:cs="Times New Roman"/>
          <w:sz w:val="28"/>
          <w:szCs w:val="28"/>
        </w:rPr>
        <w:t>Паспорт экологической тропы</w:t>
      </w:r>
      <w:r w:rsidR="0026091A">
        <w:rPr>
          <w:rFonts w:ascii="Times New Roman" w:hAnsi="Times New Roman" w:cs="Times New Roman"/>
          <w:sz w:val="28"/>
          <w:szCs w:val="28"/>
        </w:rPr>
        <w:t xml:space="preserve"> и карту-схему</w:t>
      </w:r>
      <w:r w:rsidR="00B70B85">
        <w:rPr>
          <w:rFonts w:ascii="Times New Roman" w:hAnsi="Times New Roman" w:cs="Times New Roman"/>
          <w:sz w:val="28"/>
          <w:szCs w:val="28"/>
        </w:rPr>
        <w:t xml:space="preserve"> (критерии оценивания в п.п.</w:t>
      </w:r>
      <w:r w:rsidR="0026091A">
        <w:rPr>
          <w:rFonts w:ascii="Times New Roman" w:hAnsi="Times New Roman" w:cs="Times New Roman"/>
          <w:sz w:val="28"/>
          <w:szCs w:val="28"/>
        </w:rPr>
        <w:t xml:space="preserve">6.1., </w:t>
      </w:r>
      <w:r w:rsidR="00B70B85">
        <w:rPr>
          <w:rFonts w:ascii="Times New Roman" w:hAnsi="Times New Roman" w:cs="Times New Roman"/>
          <w:sz w:val="28"/>
          <w:szCs w:val="28"/>
        </w:rPr>
        <w:t>6.2.)</w:t>
      </w:r>
      <w:r w:rsidR="00684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71" w:rsidRDefault="00DF5B83" w:rsidP="007512C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E9">
        <w:rPr>
          <w:rFonts w:ascii="Times New Roman" w:hAnsi="Times New Roman" w:cs="Times New Roman"/>
          <w:b/>
          <w:sz w:val="28"/>
          <w:szCs w:val="28"/>
        </w:rPr>
        <w:t>5.2.</w:t>
      </w:r>
      <w:r w:rsidR="003B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7E9">
        <w:rPr>
          <w:rFonts w:ascii="Times New Roman" w:hAnsi="Times New Roman" w:cs="Times New Roman"/>
          <w:sz w:val="28"/>
          <w:szCs w:val="28"/>
        </w:rPr>
        <w:t xml:space="preserve"> </w:t>
      </w:r>
      <w:r w:rsidR="003B6E71">
        <w:rPr>
          <w:rFonts w:ascii="Times New Roman" w:hAnsi="Times New Roman" w:cs="Times New Roman"/>
          <w:sz w:val="28"/>
          <w:szCs w:val="28"/>
        </w:rPr>
        <w:t>Д</w:t>
      </w:r>
      <w:r w:rsidR="003B6E71" w:rsidRPr="00AD2A89">
        <w:rPr>
          <w:rFonts w:ascii="Times New Roman" w:hAnsi="Times New Roman" w:cs="Times New Roman"/>
          <w:sz w:val="28"/>
          <w:szCs w:val="28"/>
        </w:rPr>
        <w:t>емонстрационн</w:t>
      </w:r>
      <w:r w:rsidR="003B6E71">
        <w:rPr>
          <w:rFonts w:ascii="Times New Roman" w:hAnsi="Times New Roman" w:cs="Times New Roman"/>
          <w:sz w:val="28"/>
          <w:szCs w:val="28"/>
        </w:rPr>
        <w:t>ый</w:t>
      </w:r>
      <w:r w:rsidR="003B6E71" w:rsidRPr="00AD2A89">
        <w:rPr>
          <w:rFonts w:ascii="Times New Roman" w:hAnsi="Times New Roman" w:cs="Times New Roman"/>
          <w:sz w:val="28"/>
          <w:szCs w:val="28"/>
        </w:rPr>
        <w:t xml:space="preserve"> материал (фото или видеоролик</w:t>
      </w:r>
      <w:r w:rsidR="00C731F2">
        <w:rPr>
          <w:rFonts w:ascii="Times New Roman" w:hAnsi="Times New Roman" w:cs="Times New Roman"/>
          <w:sz w:val="28"/>
          <w:szCs w:val="28"/>
        </w:rPr>
        <w:t>и</w:t>
      </w:r>
      <w:r w:rsidR="003B6E71" w:rsidRPr="00AD2A89">
        <w:rPr>
          <w:rFonts w:ascii="Times New Roman" w:hAnsi="Times New Roman" w:cs="Times New Roman"/>
          <w:sz w:val="28"/>
          <w:szCs w:val="28"/>
        </w:rPr>
        <w:t>)</w:t>
      </w:r>
      <w:r w:rsidR="003B6E71">
        <w:rPr>
          <w:rFonts w:ascii="Times New Roman" w:hAnsi="Times New Roman" w:cs="Times New Roman"/>
          <w:sz w:val="28"/>
          <w:szCs w:val="28"/>
        </w:rPr>
        <w:t>.</w:t>
      </w:r>
    </w:p>
    <w:p w:rsidR="003B6E71" w:rsidRDefault="003B6E71" w:rsidP="007512C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71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по п</w:t>
      </w:r>
      <w:r w:rsidRPr="00AD2A89">
        <w:rPr>
          <w:rFonts w:ascii="Times New Roman" w:hAnsi="Times New Roman" w:cs="Times New Roman"/>
          <w:sz w:val="28"/>
          <w:szCs w:val="28"/>
        </w:rPr>
        <w:t>росвещени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A89">
        <w:rPr>
          <w:rFonts w:ascii="Times New Roman" w:hAnsi="Times New Roman" w:cs="Times New Roman"/>
          <w:sz w:val="28"/>
          <w:szCs w:val="28"/>
        </w:rPr>
        <w:t xml:space="preserve"> посетителей по вопросам бережного отношения к природе (выпуск листовок, плакатов, обращений, публикаций в СМИ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A89" w:rsidRPr="00AD2A89" w:rsidRDefault="00435AF0" w:rsidP="007512CD">
      <w:pPr>
        <w:tabs>
          <w:tab w:val="num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AF0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Разнообразные ф</w:t>
      </w:r>
      <w:r w:rsidR="00AD2A89" w:rsidRPr="00AD2A89">
        <w:rPr>
          <w:rFonts w:ascii="Times New Roman" w:hAnsi="Times New Roman" w:cs="Times New Roman"/>
          <w:sz w:val="28"/>
          <w:szCs w:val="28"/>
        </w:rPr>
        <w:t>ормы работы детей на экологической тропе:</w:t>
      </w:r>
    </w:p>
    <w:p w:rsidR="00AD2A89" w:rsidRPr="006845B7" w:rsidRDefault="00AD2A89" w:rsidP="007512CD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B7">
        <w:rPr>
          <w:rFonts w:ascii="Times New Roman" w:hAnsi="Times New Roman" w:cs="Times New Roman"/>
          <w:sz w:val="28"/>
          <w:szCs w:val="28"/>
        </w:rPr>
        <w:t>Уче</w:t>
      </w:r>
      <w:r w:rsidR="00A82B02">
        <w:rPr>
          <w:rFonts w:ascii="Times New Roman" w:hAnsi="Times New Roman" w:cs="Times New Roman"/>
          <w:sz w:val="28"/>
          <w:szCs w:val="28"/>
        </w:rPr>
        <w:t>бно-познавательная деятельность.</w:t>
      </w:r>
    </w:p>
    <w:p w:rsidR="00AD2A89" w:rsidRPr="006845B7" w:rsidRDefault="00AD2A89" w:rsidP="007512CD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B7">
        <w:rPr>
          <w:rFonts w:ascii="Times New Roman" w:hAnsi="Times New Roman" w:cs="Times New Roman"/>
          <w:sz w:val="28"/>
          <w:szCs w:val="28"/>
        </w:rPr>
        <w:t>Экспериментальная и исследо</w:t>
      </w:r>
      <w:r w:rsidR="00A82B02">
        <w:rPr>
          <w:rFonts w:ascii="Times New Roman" w:hAnsi="Times New Roman" w:cs="Times New Roman"/>
          <w:sz w:val="28"/>
          <w:szCs w:val="28"/>
        </w:rPr>
        <w:t>вательская работа на тропе.</w:t>
      </w:r>
    </w:p>
    <w:p w:rsidR="00AD2A89" w:rsidRPr="006845B7" w:rsidRDefault="00A82B02" w:rsidP="007512CD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работа.</w:t>
      </w:r>
    </w:p>
    <w:p w:rsidR="00AD2A89" w:rsidRPr="006845B7" w:rsidRDefault="00AD2A89" w:rsidP="007512CD">
      <w:pPr>
        <w:pStyle w:val="a5"/>
        <w:numPr>
          <w:ilvl w:val="2"/>
          <w:numId w:val="8"/>
        </w:numPr>
        <w:tabs>
          <w:tab w:val="clear" w:pos="144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5B7">
        <w:rPr>
          <w:rFonts w:ascii="Times New Roman" w:hAnsi="Times New Roman" w:cs="Times New Roman"/>
          <w:sz w:val="28"/>
          <w:szCs w:val="28"/>
        </w:rPr>
        <w:t>Пропагандистская работа с населением.</w:t>
      </w:r>
    </w:p>
    <w:p w:rsidR="00C70192" w:rsidRPr="00AD2A89" w:rsidRDefault="008A156D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8A156D">
        <w:rPr>
          <w:b/>
          <w:szCs w:val="28"/>
        </w:rPr>
        <w:t>5.</w:t>
      </w:r>
      <w:r w:rsidR="00435AF0">
        <w:rPr>
          <w:b/>
          <w:szCs w:val="28"/>
        </w:rPr>
        <w:t>5</w:t>
      </w:r>
      <w:r w:rsidRPr="008A156D">
        <w:rPr>
          <w:b/>
          <w:szCs w:val="28"/>
        </w:rPr>
        <w:t>.</w:t>
      </w:r>
      <w:r>
        <w:rPr>
          <w:szCs w:val="28"/>
        </w:rPr>
        <w:t xml:space="preserve"> </w:t>
      </w:r>
      <w:r w:rsidR="00C70192" w:rsidRPr="00AD2A89">
        <w:rPr>
          <w:szCs w:val="28"/>
        </w:rPr>
        <w:t>Поступление конкурсных материалов в оргкомитет будет рассматриваться как согласие автора (авторов) на возможную публикацию отдельных материалов в периодической печати с соблюдением авторских прав</w:t>
      </w:r>
      <w:r w:rsidR="00AE7295">
        <w:rPr>
          <w:szCs w:val="28"/>
        </w:rPr>
        <w:t>, а также на обработку персональных данных</w:t>
      </w:r>
      <w:r w:rsidR="00C70192" w:rsidRPr="00AD2A89">
        <w:rPr>
          <w:szCs w:val="28"/>
        </w:rPr>
        <w:t>.</w:t>
      </w:r>
    </w:p>
    <w:p w:rsidR="003F49FA" w:rsidRDefault="003F49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br w:type="page"/>
      </w:r>
    </w:p>
    <w:p w:rsidR="00C70192" w:rsidRPr="00AD2A89" w:rsidRDefault="00A750A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6. </w:t>
      </w:r>
      <w:r w:rsidR="007A0626">
        <w:rPr>
          <w:b/>
          <w:szCs w:val="28"/>
        </w:rPr>
        <w:t>Подведение итогов</w:t>
      </w:r>
    </w:p>
    <w:p w:rsidR="005F4A40" w:rsidRDefault="00A750A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 w:rsidRPr="00A750A6">
        <w:rPr>
          <w:b/>
          <w:szCs w:val="28"/>
        </w:rPr>
        <w:t>6</w:t>
      </w:r>
      <w:r w:rsidR="00C70192" w:rsidRPr="00A750A6">
        <w:rPr>
          <w:b/>
          <w:szCs w:val="28"/>
        </w:rPr>
        <w:t>.1.</w:t>
      </w:r>
      <w:r w:rsidR="00C70192" w:rsidRPr="00AD2A89">
        <w:rPr>
          <w:szCs w:val="28"/>
        </w:rPr>
        <w:t xml:space="preserve"> </w:t>
      </w:r>
      <w:r w:rsidR="005F4A40">
        <w:rPr>
          <w:szCs w:val="28"/>
        </w:rPr>
        <w:t>Критерии оценивания карты-схемы маршрута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A0719F" w:rsidRPr="002D57BE" w:rsidTr="00C83DE3">
        <w:trPr>
          <w:trHeight w:val="838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0719F" w:rsidRPr="00A0719F" w:rsidRDefault="00A0719F" w:rsidP="00A0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719F" w:rsidRPr="00A0719F" w:rsidRDefault="00A0719F" w:rsidP="00A07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71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071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D57BE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D57BE">
              <w:rPr>
                <w:b/>
                <w:sz w:val="24"/>
                <w:szCs w:val="24"/>
              </w:rPr>
              <w:t>Балл</w:t>
            </w:r>
          </w:p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2D57BE">
              <w:rPr>
                <w:i/>
                <w:sz w:val="24"/>
                <w:szCs w:val="24"/>
              </w:rPr>
              <w:t>(наличие 1 балл;</w:t>
            </w:r>
          </w:p>
          <w:p w:rsidR="00A0719F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2D57BE">
              <w:rPr>
                <w:i/>
                <w:sz w:val="24"/>
                <w:szCs w:val="24"/>
              </w:rPr>
              <w:t>отсутствие 0 баллов)</w:t>
            </w:r>
          </w:p>
          <w:p w:rsidR="003F49FA" w:rsidRPr="002D57BE" w:rsidRDefault="003F49FA" w:rsidP="003F49FA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3F49FA">
              <w:rPr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b/>
                <w:i/>
                <w:sz w:val="24"/>
                <w:szCs w:val="24"/>
              </w:rPr>
              <w:t>мкс</w:t>
            </w:r>
            <w:proofErr w:type="spellEnd"/>
            <w:r>
              <w:rPr>
                <w:b/>
                <w:i/>
                <w:sz w:val="24"/>
                <w:szCs w:val="24"/>
              </w:rPr>
              <w:t>. 6</w:t>
            </w:r>
            <w:r w:rsidRPr="003F49FA">
              <w:rPr>
                <w:b/>
                <w:i/>
                <w:sz w:val="24"/>
                <w:szCs w:val="24"/>
              </w:rPr>
              <w:t xml:space="preserve"> баллов)</w:t>
            </w:r>
          </w:p>
        </w:tc>
      </w:tr>
      <w:tr w:rsidR="00A0719F" w:rsidRPr="002D57BE" w:rsidTr="00C83DE3">
        <w:trPr>
          <w:trHeight w:val="274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Протяженность маршрута</w:t>
            </w:r>
          </w:p>
        </w:tc>
        <w:tc>
          <w:tcPr>
            <w:tcW w:w="251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19F" w:rsidRPr="002D57BE" w:rsidTr="00C83DE3">
        <w:trPr>
          <w:trHeight w:val="274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Количество остановок</w:t>
            </w:r>
          </w:p>
        </w:tc>
        <w:tc>
          <w:tcPr>
            <w:tcW w:w="251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19F" w:rsidRPr="002D57BE" w:rsidTr="00C83DE3">
        <w:trPr>
          <w:trHeight w:val="274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Условные обозначения</w:t>
            </w:r>
          </w:p>
        </w:tc>
        <w:tc>
          <w:tcPr>
            <w:tcW w:w="251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19F" w:rsidRPr="002D57BE" w:rsidTr="00C83DE3">
        <w:trPr>
          <w:trHeight w:val="274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Расшифровка условных обозначений</w:t>
            </w:r>
          </w:p>
        </w:tc>
        <w:tc>
          <w:tcPr>
            <w:tcW w:w="251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19F" w:rsidRPr="002D57BE" w:rsidTr="00C83DE3">
        <w:trPr>
          <w:trHeight w:val="274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Указание сторон горизонта</w:t>
            </w:r>
          </w:p>
        </w:tc>
        <w:tc>
          <w:tcPr>
            <w:tcW w:w="251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0719F" w:rsidRPr="002D57BE" w:rsidTr="00C83DE3">
        <w:trPr>
          <w:trHeight w:val="290"/>
          <w:jc w:val="center"/>
        </w:trPr>
        <w:tc>
          <w:tcPr>
            <w:tcW w:w="817" w:type="dxa"/>
          </w:tcPr>
          <w:p w:rsidR="00A0719F" w:rsidRPr="00A0719F" w:rsidRDefault="00A0719F" w:rsidP="00A0719F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2D57BE">
              <w:rPr>
                <w:sz w:val="24"/>
                <w:szCs w:val="24"/>
              </w:rPr>
              <w:t>Планируемое время осмотра</w:t>
            </w:r>
          </w:p>
        </w:tc>
        <w:tc>
          <w:tcPr>
            <w:tcW w:w="2517" w:type="dxa"/>
            <w:vAlign w:val="center"/>
          </w:tcPr>
          <w:p w:rsidR="00A0719F" w:rsidRPr="002D57BE" w:rsidRDefault="00A0719F" w:rsidP="00040E9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014D1" w:rsidRDefault="001227F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6.2. </w:t>
      </w:r>
      <w:r w:rsidR="007014D1" w:rsidRPr="007014D1">
        <w:rPr>
          <w:szCs w:val="28"/>
        </w:rPr>
        <w:t>Критерии оценивания Паспорта экологической тропы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№</w:t>
            </w:r>
          </w:p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A6EF8">
              <w:rPr>
                <w:b/>
                <w:sz w:val="24"/>
                <w:szCs w:val="24"/>
              </w:rPr>
              <w:t>п</w:t>
            </w:r>
            <w:proofErr w:type="gramEnd"/>
            <w:r w:rsidRPr="005A6E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4C163E" w:rsidRPr="00EF0005" w:rsidRDefault="004C163E" w:rsidP="00EF0005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F0005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517" w:type="dxa"/>
            <w:vAlign w:val="center"/>
          </w:tcPr>
          <w:p w:rsidR="004C163E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Балл</w:t>
            </w:r>
          </w:p>
          <w:p w:rsidR="004C163E" w:rsidRPr="002D57BE" w:rsidRDefault="004C163E" w:rsidP="004C163E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2D57BE">
              <w:rPr>
                <w:i/>
                <w:sz w:val="24"/>
                <w:szCs w:val="24"/>
              </w:rPr>
              <w:t>(наличие 1 балл;</w:t>
            </w:r>
          </w:p>
          <w:p w:rsidR="004C163E" w:rsidRDefault="004C163E" w:rsidP="004C163E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2D57BE">
              <w:rPr>
                <w:i/>
                <w:sz w:val="24"/>
                <w:szCs w:val="24"/>
              </w:rPr>
              <w:t>отсутствие 0 баллов)</w:t>
            </w:r>
          </w:p>
          <w:p w:rsidR="003F49FA" w:rsidRPr="003F49FA" w:rsidRDefault="003F49FA" w:rsidP="004C163E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F49FA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3F49FA">
              <w:rPr>
                <w:b/>
                <w:i/>
                <w:sz w:val="24"/>
                <w:szCs w:val="24"/>
              </w:rPr>
              <w:t>мкс</w:t>
            </w:r>
            <w:proofErr w:type="spellEnd"/>
            <w:r w:rsidRPr="003F49FA">
              <w:rPr>
                <w:b/>
                <w:i/>
                <w:sz w:val="24"/>
                <w:szCs w:val="24"/>
              </w:rPr>
              <w:t>. 11 баллов)</w:t>
            </w: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4C163E" w:rsidRPr="00EF0005" w:rsidRDefault="004C163E" w:rsidP="00EF0005">
            <w:pPr>
              <w:pStyle w:val="a3"/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EF0005">
              <w:rPr>
                <w:sz w:val="24"/>
                <w:szCs w:val="24"/>
              </w:rPr>
              <w:t xml:space="preserve">Название </w:t>
            </w:r>
            <w:proofErr w:type="spellStart"/>
            <w:r w:rsidRPr="00EF0005">
              <w:rPr>
                <w:sz w:val="24"/>
                <w:szCs w:val="24"/>
              </w:rPr>
              <w:t>экотропы</w:t>
            </w:r>
            <w:proofErr w:type="spellEnd"/>
            <w:r w:rsidRPr="00EF000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4C163E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4C163E" w:rsidRPr="00EF0005" w:rsidRDefault="0082641D" w:rsidP="00EF0005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proofErr w:type="spellStart"/>
            <w:r w:rsidRPr="00EF0005">
              <w:rPr>
                <w:rFonts w:ascii="Times New Roman" w:hAnsi="Times New Roman" w:cs="Times New Roman"/>
                <w:sz w:val="24"/>
                <w:szCs w:val="24"/>
              </w:rPr>
              <w:t>экотропы</w:t>
            </w:r>
            <w:proofErr w:type="spellEnd"/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4C163E" w:rsidRPr="00EF0005" w:rsidRDefault="0082641D" w:rsidP="00EF0005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Местонахождение, расстояние от ОУ. 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4C163E" w:rsidRPr="00EF0005" w:rsidRDefault="0082641D" w:rsidP="00EF0005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Краткое  описание  маршрута,  его  протяженность,  расстояние  между точками, время прохождения маршрута (с учетом рассказа экскурсовода). 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4C163E" w:rsidRPr="00EF0005" w:rsidRDefault="0082641D" w:rsidP="00EF0005">
            <w:pPr>
              <w:pStyle w:val="a3"/>
              <w:tabs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sz w:val="24"/>
                <w:szCs w:val="24"/>
              </w:rPr>
              <w:t xml:space="preserve">Режим использования (в течение всего года, в теплое время года, в бесснежный </w:t>
            </w:r>
            <w:r w:rsidR="0081769D">
              <w:rPr>
                <w:sz w:val="24"/>
                <w:szCs w:val="24"/>
              </w:rPr>
              <w:t>период).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4C163E" w:rsidRPr="00EF0005" w:rsidRDefault="0082641D" w:rsidP="00EF0005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 нагрузка  на  </w:t>
            </w:r>
            <w:proofErr w:type="spellStart"/>
            <w:r w:rsidRPr="00EF0005">
              <w:rPr>
                <w:rFonts w:ascii="Times New Roman" w:hAnsi="Times New Roman" w:cs="Times New Roman"/>
                <w:sz w:val="24"/>
                <w:szCs w:val="24"/>
              </w:rPr>
              <w:t>экотропу</w:t>
            </w:r>
            <w:proofErr w:type="spellEnd"/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(максимальное  количество  посетителей  в неделю). 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4C163E" w:rsidRPr="00EF0005" w:rsidRDefault="00B70B85" w:rsidP="00EF0005">
            <w:pPr>
              <w:tabs>
                <w:tab w:val="num" w:pos="0"/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экскурсионных объектов. 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63E" w:rsidRPr="005A6EF8" w:rsidTr="00C83DE3">
        <w:tc>
          <w:tcPr>
            <w:tcW w:w="817" w:type="dxa"/>
            <w:vAlign w:val="center"/>
          </w:tcPr>
          <w:p w:rsidR="004C163E" w:rsidRPr="005A6EF8" w:rsidRDefault="004C163E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4C163E" w:rsidRPr="00EF0005" w:rsidRDefault="00B70B85" w:rsidP="00EF0005">
            <w:pPr>
              <w:pStyle w:val="a3"/>
              <w:tabs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sz w:val="24"/>
                <w:szCs w:val="24"/>
              </w:rPr>
              <w:t xml:space="preserve">Список оборудования </w:t>
            </w:r>
            <w:proofErr w:type="spellStart"/>
            <w:r w:rsidRPr="00EF0005">
              <w:rPr>
                <w:sz w:val="24"/>
                <w:szCs w:val="24"/>
              </w:rPr>
              <w:t>экотропы</w:t>
            </w:r>
            <w:proofErr w:type="spellEnd"/>
            <w:r w:rsidRPr="00EF000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4C163E" w:rsidRPr="005A6EF8" w:rsidRDefault="004C163E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D" w:rsidRPr="005A6EF8" w:rsidTr="00C83DE3">
        <w:tc>
          <w:tcPr>
            <w:tcW w:w="817" w:type="dxa"/>
            <w:vAlign w:val="center"/>
          </w:tcPr>
          <w:p w:rsidR="0082641D" w:rsidRPr="005A6EF8" w:rsidRDefault="0082641D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82641D" w:rsidRPr="00EF0005" w:rsidRDefault="00B70B85" w:rsidP="00EF0005">
            <w:pPr>
              <w:pStyle w:val="a3"/>
              <w:tabs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sz w:val="24"/>
                <w:szCs w:val="24"/>
              </w:rPr>
              <w:t xml:space="preserve">Необходимые мероприятия по уходу за </w:t>
            </w:r>
            <w:proofErr w:type="spellStart"/>
            <w:r w:rsidRPr="00EF0005">
              <w:rPr>
                <w:sz w:val="24"/>
                <w:szCs w:val="24"/>
              </w:rPr>
              <w:t>экотропой</w:t>
            </w:r>
            <w:proofErr w:type="spellEnd"/>
            <w:r w:rsidRPr="00EF000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82641D" w:rsidRPr="005A6EF8" w:rsidRDefault="0082641D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D" w:rsidRPr="005A6EF8" w:rsidTr="00C83DE3">
        <w:tc>
          <w:tcPr>
            <w:tcW w:w="817" w:type="dxa"/>
            <w:vAlign w:val="center"/>
          </w:tcPr>
          <w:p w:rsidR="0082641D" w:rsidRPr="005A6EF8" w:rsidRDefault="0082641D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82641D" w:rsidRPr="00EF0005" w:rsidRDefault="00EF0005" w:rsidP="00EF0005">
            <w:pPr>
              <w:tabs>
                <w:tab w:val="left" w:pos="993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лицо. </w:t>
            </w:r>
          </w:p>
        </w:tc>
        <w:tc>
          <w:tcPr>
            <w:tcW w:w="2517" w:type="dxa"/>
            <w:vAlign w:val="center"/>
          </w:tcPr>
          <w:p w:rsidR="0082641D" w:rsidRPr="005A6EF8" w:rsidRDefault="0082641D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005" w:rsidRPr="005A6EF8" w:rsidTr="00C83DE3">
        <w:tc>
          <w:tcPr>
            <w:tcW w:w="817" w:type="dxa"/>
            <w:vAlign w:val="center"/>
          </w:tcPr>
          <w:p w:rsidR="00EF0005" w:rsidRDefault="00EF0005" w:rsidP="006C128B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EF0005" w:rsidRPr="00EF0005" w:rsidRDefault="00EF0005" w:rsidP="008D2F23">
            <w:pPr>
              <w:tabs>
                <w:tab w:val="left" w:pos="993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>Карта-схема</w:t>
            </w:r>
            <w:r w:rsidR="008D2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  <w:r w:rsidR="00A760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609F" w:rsidRPr="00A7609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A76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0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7" w:type="dxa"/>
            <w:vAlign w:val="center"/>
          </w:tcPr>
          <w:p w:rsidR="00EF0005" w:rsidRPr="005A6EF8" w:rsidRDefault="00EF0005" w:rsidP="006C12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27F6" w:rsidRDefault="007014D1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 w:rsidRPr="007014D1">
        <w:rPr>
          <w:b/>
          <w:szCs w:val="28"/>
        </w:rPr>
        <w:t>6.3.</w:t>
      </w:r>
      <w:r>
        <w:rPr>
          <w:szCs w:val="28"/>
        </w:rPr>
        <w:t xml:space="preserve"> </w:t>
      </w:r>
      <w:r w:rsidR="001227F6" w:rsidRPr="001227F6">
        <w:rPr>
          <w:szCs w:val="28"/>
        </w:rPr>
        <w:t xml:space="preserve">Критерии оценивания </w:t>
      </w:r>
      <w:r w:rsidR="000C5613">
        <w:rPr>
          <w:szCs w:val="28"/>
        </w:rPr>
        <w:t>маршрута экологической тропы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№</w:t>
            </w:r>
          </w:p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5A6EF8">
              <w:rPr>
                <w:b/>
                <w:sz w:val="24"/>
                <w:szCs w:val="24"/>
              </w:rPr>
              <w:t>п</w:t>
            </w:r>
            <w:proofErr w:type="gramEnd"/>
            <w:r w:rsidRPr="005A6E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375" w:type="dxa"/>
            <w:vAlign w:val="center"/>
          </w:tcPr>
          <w:p w:rsid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Балл</w:t>
            </w:r>
          </w:p>
          <w:p w:rsidR="005A6EF8" w:rsidRPr="005A6EF8" w:rsidRDefault="005A6EF8" w:rsidP="008A429A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A6EF8">
              <w:rPr>
                <w:b/>
                <w:i/>
                <w:sz w:val="24"/>
                <w:szCs w:val="24"/>
              </w:rPr>
              <w:t>(мкс.4</w:t>
            </w:r>
            <w:r w:rsidR="008A429A">
              <w:rPr>
                <w:b/>
                <w:i/>
                <w:sz w:val="24"/>
                <w:szCs w:val="24"/>
              </w:rPr>
              <w:t>3 балла</w:t>
            </w:r>
            <w:r w:rsidRPr="005A6EF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 xml:space="preserve">Экологическая информативность и эмоциональная насыщенность 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5A6EF8">
              <w:rPr>
                <w:i/>
                <w:sz w:val="24"/>
                <w:szCs w:val="24"/>
              </w:rPr>
              <w:t>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 xml:space="preserve">Описание природных, краеведческих, геологических и других интересных объектов на нитке маршрута 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 xml:space="preserve">Записанные легенды, обычаи, сказы и т.д. 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5A6EF8" w:rsidRPr="00435AF0" w:rsidRDefault="00435AF0" w:rsidP="00435AF0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435AF0">
              <w:rPr>
                <w:sz w:val="24"/>
                <w:szCs w:val="24"/>
              </w:rPr>
              <w:t>Разнообразие видовых точек тропы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>Доступность маршрута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5A6EF8" w:rsidRPr="005A6EF8" w:rsidRDefault="00E94018" w:rsidP="00E94018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Эстетическая привлекательность (оформление тропы)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 xml:space="preserve">Соответствие содержания информации и </w:t>
            </w:r>
            <w:proofErr w:type="gramStart"/>
            <w:r w:rsidRPr="005A6EF8">
              <w:rPr>
                <w:sz w:val="24"/>
                <w:szCs w:val="24"/>
              </w:rPr>
              <w:t>деятельности</w:t>
            </w:r>
            <w:proofErr w:type="gramEnd"/>
            <w:r w:rsidRPr="005A6EF8">
              <w:rPr>
                <w:sz w:val="24"/>
                <w:szCs w:val="24"/>
              </w:rPr>
              <w:t xml:space="preserve"> возрастным особенностям детей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5A6EF8" w:rsidRPr="005A6EF8" w:rsidTr="005A6EF8">
        <w:tc>
          <w:tcPr>
            <w:tcW w:w="817" w:type="dxa"/>
            <w:vAlign w:val="center"/>
          </w:tcPr>
          <w:p w:rsidR="005A6EF8" w:rsidRPr="005A6EF8" w:rsidRDefault="005A6EF8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A6EF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5A6EF8" w:rsidRPr="005A6EF8" w:rsidRDefault="005A6EF8" w:rsidP="001227F6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5A6EF8">
              <w:rPr>
                <w:sz w:val="24"/>
                <w:szCs w:val="24"/>
              </w:rPr>
              <w:t>Безопасность маршрута</w:t>
            </w:r>
          </w:p>
        </w:tc>
        <w:tc>
          <w:tcPr>
            <w:tcW w:w="2375" w:type="dxa"/>
            <w:vAlign w:val="center"/>
          </w:tcPr>
          <w:p w:rsidR="005A6EF8" w:rsidRPr="005A6EF8" w:rsidRDefault="005A6EF8" w:rsidP="005A6EF8">
            <w:pPr>
              <w:jc w:val="center"/>
              <w:rPr>
                <w:rFonts w:ascii="Times New Roman" w:hAnsi="Times New Roman" w:cs="Times New Roman"/>
              </w:rPr>
            </w:pPr>
            <w:r w:rsidRPr="005A6EF8">
              <w:rPr>
                <w:rFonts w:ascii="Times New Roman" w:hAnsi="Times New Roman" w:cs="Times New Roman"/>
                <w:i/>
                <w:sz w:val="24"/>
                <w:szCs w:val="24"/>
              </w:rPr>
              <w:t>от 0 до 5 баллов</w:t>
            </w:r>
          </w:p>
        </w:tc>
      </w:tr>
      <w:tr w:rsidR="008A429A" w:rsidRPr="005A6EF8" w:rsidTr="005A6EF8">
        <w:tc>
          <w:tcPr>
            <w:tcW w:w="817" w:type="dxa"/>
            <w:vAlign w:val="center"/>
          </w:tcPr>
          <w:p w:rsidR="008A429A" w:rsidRPr="005A6EF8" w:rsidRDefault="008A429A" w:rsidP="005A6EF8">
            <w:pPr>
              <w:pStyle w:val="a3"/>
              <w:tabs>
                <w:tab w:val="num" w:pos="0"/>
                <w:tab w:val="left" w:pos="99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8A429A" w:rsidRPr="005A6EF8" w:rsidRDefault="008A429A" w:rsidP="008A429A">
            <w:pPr>
              <w:pStyle w:val="a3"/>
              <w:tabs>
                <w:tab w:val="num" w:pos="0"/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Особое мнение жюри</w:t>
            </w:r>
          </w:p>
        </w:tc>
        <w:tc>
          <w:tcPr>
            <w:tcW w:w="2375" w:type="dxa"/>
            <w:vAlign w:val="center"/>
          </w:tcPr>
          <w:p w:rsidR="008A429A" w:rsidRPr="005A6EF8" w:rsidRDefault="008A429A" w:rsidP="005A6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</w:tr>
    </w:tbl>
    <w:p w:rsidR="001227F6" w:rsidRDefault="001227F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</w:p>
    <w:p w:rsidR="003D79A2" w:rsidRDefault="001227F6" w:rsidP="00E81F3C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6</w:t>
      </w:r>
      <w:r w:rsidR="005F4A40" w:rsidRPr="005F4A40">
        <w:rPr>
          <w:b/>
          <w:szCs w:val="28"/>
        </w:rPr>
        <w:t>.</w:t>
      </w:r>
      <w:r w:rsidR="007014D1">
        <w:rPr>
          <w:b/>
          <w:szCs w:val="28"/>
        </w:rPr>
        <w:t>4</w:t>
      </w:r>
      <w:r w:rsidR="005F4A40" w:rsidRPr="005F4A40">
        <w:rPr>
          <w:b/>
          <w:szCs w:val="28"/>
        </w:rPr>
        <w:t>.</w:t>
      </w:r>
      <w:r w:rsidR="005F4A40">
        <w:rPr>
          <w:szCs w:val="28"/>
        </w:rPr>
        <w:t xml:space="preserve"> </w:t>
      </w:r>
      <w:r w:rsidR="003D79A2">
        <w:rPr>
          <w:szCs w:val="28"/>
        </w:rPr>
        <w:t xml:space="preserve">Максимальное количество баллов по итогам Конкурса – 60 баллов. </w:t>
      </w:r>
    </w:p>
    <w:p w:rsidR="000D1231" w:rsidRDefault="003D79A2" w:rsidP="00E81F3C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6.5</w:t>
      </w:r>
      <w:r w:rsidRPr="00A750A6">
        <w:rPr>
          <w:b/>
          <w:szCs w:val="28"/>
        </w:rPr>
        <w:t>.</w:t>
      </w:r>
      <w:r>
        <w:rPr>
          <w:szCs w:val="28"/>
        </w:rPr>
        <w:t xml:space="preserve"> </w:t>
      </w:r>
      <w:r w:rsidR="000D1231" w:rsidRPr="00F80DC1">
        <w:rPr>
          <w:b/>
          <w:i/>
          <w:szCs w:val="28"/>
        </w:rPr>
        <w:t>Итоги публикуются на сайте</w:t>
      </w:r>
      <w:r w:rsidR="000D1231">
        <w:rPr>
          <w:szCs w:val="28"/>
        </w:rPr>
        <w:t xml:space="preserve"> МОУ ДО «ДЭЦ» </w:t>
      </w:r>
      <w:r w:rsidR="000D1231" w:rsidRPr="00650D03">
        <w:rPr>
          <w:b/>
          <w:i/>
          <w:szCs w:val="28"/>
          <w:highlight w:val="yellow"/>
        </w:rPr>
        <w:t xml:space="preserve">до </w:t>
      </w:r>
      <w:r w:rsidR="008A429A" w:rsidRPr="00650D03">
        <w:rPr>
          <w:b/>
          <w:i/>
          <w:szCs w:val="28"/>
          <w:highlight w:val="yellow"/>
        </w:rPr>
        <w:t>16 октября</w:t>
      </w:r>
      <w:r w:rsidR="000D1231" w:rsidRPr="00650D03">
        <w:rPr>
          <w:b/>
          <w:i/>
          <w:szCs w:val="28"/>
          <w:highlight w:val="yellow"/>
        </w:rPr>
        <w:t xml:space="preserve"> 201</w:t>
      </w:r>
      <w:r w:rsidR="00AB5F4C">
        <w:rPr>
          <w:b/>
          <w:i/>
          <w:szCs w:val="28"/>
          <w:highlight w:val="yellow"/>
        </w:rPr>
        <w:t>8</w:t>
      </w:r>
      <w:r w:rsidR="000D1231" w:rsidRPr="00650D03">
        <w:rPr>
          <w:b/>
          <w:i/>
          <w:szCs w:val="28"/>
          <w:highlight w:val="yellow"/>
        </w:rPr>
        <w:t>г.</w:t>
      </w:r>
    </w:p>
    <w:p w:rsidR="00C70192" w:rsidRDefault="003D79A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6.6. </w:t>
      </w:r>
      <w:r w:rsidR="00C70192" w:rsidRPr="00AD2A89">
        <w:rPr>
          <w:szCs w:val="28"/>
        </w:rPr>
        <w:t xml:space="preserve">Победители </w:t>
      </w:r>
      <w:r w:rsidR="00AD2A89" w:rsidRPr="00AD2A89">
        <w:rPr>
          <w:szCs w:val="28"/>
        </w:rPr>
        <w:t>и призеры конкурса</w:t>
      </w:r>
      <w:r w:rsidR="00C70192" w:rsidRPr="00AD2A89">
        <w:rPr>
          <w:szCs w:val="28"/>
        </w:rPr>
        <w:t xml:space="preserve"> награждаются грамотами</w:t>
      </w:r>
      <w:r w:rsidR="0094791E">
        <w:rPr>
          <w:szCs w:val="28"/>
        </w:rPr>
        <w:t xml:space="preserve"> и памятными призами.</w:t>
      </w:r>
    </w:p>
    <w:p w:rsidR="00B60535" w:rsidRPr="00AD2A89" w:rsidRDefault="003D79A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6.7</w:t>
      </w:r>
      <w:r w:rsidRPr="000D1231">
        <w:rPr>
          <w:b/>
          <w:szCs w:val="28"/>
        </w:rPr>
        <w:t>.</w:t>
      </w:r>
      <w:r>
        <w:rPr>
          <w:szCs w:val="28"/>
        </w:rPr>
        <w:t xml:space="preserve"> </w:t>
      </w:r>
      <w:r w:rsidR="00B60535">
        <w:rPr>
          <w:szCs w:val="28"/>
        </w:rPr>
        <w:t>Результаты конкурса будут выложены на официальном сайте МОУ ДО «ДЭЦ»</w:t>
      </w:r>
      <w:r w:rsidR="00515F94">
        <w:rPr>
          <w:szCs w:val="28"/>
        </w:rPr>
        <w:t>.</w:t>
      </w:r>
    </w:p>
    <w:p w:rsidR="00C70192" w:rsidRPr="00AD2A89" w:rsidRDefault="003D79A2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 w:rsidRPr="003D79A2">
        <w:rPr>
          <w:b/>
          <w:szCs w:val="28"/>
        </w:rPr>
        <w:t>6.8.</w:t>
      </w:r>
      <w:r>
        <w:rPr>
          <w:szCs w:val="28"/>
        </w:rPr>
        <w:t xml:space="preserve"> </w:t>
      </w:r>
      <w:r w:rsidR="00C47938" w:rsidRPr="00C47938">
        <w:rPr>
          <w:szCs w:val="28"/>
        </w:rPr>
        <w:t>Оргкомитет оставляет за собой право выделять новые номинации согласно представленным материалам на конкурс, а также, присуждать равные места, не присуждать отдельные призовые места, присуждать специальные призы.</w:t>
      </w:r>
      <w:r w:rsidR="00C47938">
        <w:rPr>
          <w:b/>
          <w:szCs w:val="28"/>
        </w:rPr>
        <w:t xml:space="preserve"> </w:t>
      </w:r>
    </w:p>
    <w:p w:rsidR="00AD2A89" w:rsidRPr="00AD2A89" w:rsidRDefault="00A750A6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7</w:t>
      </w:r>
      <w:r w:rsidR="001D5786">
        <w:rPr>
          <w:b/>
          <w:szCs w:val="28"/>
        </w:rPr>
        <w:t>. Контактная информация</w:t>
      </w:r>
    </w:p>
    <w:p w:rsidR="00AD2A89" w:rsidRDefault="00B60535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Адрес: Ирбитский район, д.Фомина,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оветская, 63</w:t>
      </w:r>
    </w:p>
    <w:p w:rsidR="00B60535" w:rsidRDefault="00B60535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Телефон для справок: 8(34355)3-33-45</w:t>
      </w:r>
    </w:p>
    <w:p w:rsidR="00AB5F4C" w:rsidRPr="00AB5F4C" w:rsidRDefault="00AB5F4C" w:rsidP="00AB5F4C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AB5F4C">
        <w:rPr>
          <w:szCs w:val="28"/>
        </w:rPr>
        <w:t xml:space="preserve"> вопросам</w:t>
      </w:r>
      <w:r w:rsidR="003C44DF">
        <w:rPr>
          <w:szCs w:val="28"/>
        </w:rPr>
        <w:t>и</w:t>
      </w:r>
      <w:bookmarkStart w:id="0" w:name="_GoBack"/>
      <w:bookmarkEnd w:id="0"/>
      <w:r w:rsidRPr="00AB5F4C">
        <w:rPr>
          <w:szCs w:val="28"/>
        </w:rPr>
        <w:t xml:space="preserve"> обращаться</w:t>
      </w:r>
      <w:r>
        <w:rPr>
          <w:szCs w:val="28"/>
        </w:rPr>
        <w:t xml:space="preserve"> к </w:t>
      </w:r>
      <w:r w:rsidRPr="00AB5F4C">
        <w:rPr>
          <w:szCs w:val="28"/>
        </w:rPr>
        <w:t>Яковлев</w:t>
      </w:r>
      <w:r>
        <w:rPr>
          <w:szCs w:val="28"/>
        </w:rPr>
        <w:t>ой</w:t>
      </w:r>
      <w:r w:rsidRPr="00AB5F4C">
        <w:rPr>
          <w:szCs w:val="28"/>
        </w:rPr>
        <w:t xml:space="preserve"> Наталь</w:t>
      </w:r>
      <w:r>
        <w:rPr>
          <w:szCs w:val="28"/>
        </w:rPr>
        <w:t>е</w:t>
      </w:r>
      <w:r w:rsidRPr="00AB5F4C">
        <w:rPr>
          <w:szCs w:val="28"/>
        </w:rPr>
        <w:t xml:space="preserve"> Анатольевн</w:t>
      </w:r>
      <w:r>
        <w:rPr>
          <w:szCs w:val="28"/>
        </w:rPr>
        <w:t>е</w:t>
      </w:r>
      <w:r w:rsidRPr="00AB5F4C">
        <w:rPr>
          <w:szCs w:val="28"/>
        </w:rPr>
        <w:t>, зам. директора по УВР МОУ ДО «ДЭЦ»</w:t>
      </w:r>
      <w:r w:rsidR="00653256">
        <w:rPr>
          <w:szCs w:val="28"/>
        </w:rPr>
        <w:t xml:space="preserve">, </w:t>
      </w:r>
      <w:r w:rsidRPr="00AB5F4C">
        <w:rPr>
          <w:szCs w:val="28"/>
        </w:rPr>
        <w:t>Рождественск</w:t>
      </w:r>
      <w:r>
        <w:rPr>
          <w:szCs w:val="28"/>
        </w:rPr>
        <w:t>ой</w:t>
      </w:r>
      <w:r w:rsidRPr="00AB5F4C">
        <w:rPr>
          <w:szCs w:val="28"/>
        </w:rPr>
        <w:t xml:space="preserve"> Дарь</w:t>
      </w:r>
      <w:r>
        <w:rPr>
          <w:szCs w:val="28"/>
        </w:rPr>
        <w:t>е</w:t>
      </w:r>
      <w:r w:rsidRPr="00AB5F4C">
        <w:rPr>
          <w:szCs w:val="28"/>
        </w:rPr>
        <w:t xml:space="preserve"> Георгиевн</w:t>
      </w:r>
      <w:r>
        <w:rPr>
          <w:szCs w:val="28"/>
        </w:rPr>
        <w:t>е</w:t>
      </w:r>
      <w:r w:rsidRPr="00AB5F4C">
        <w:rPr>
          <w:szCs w:val="28"/>
        </w:rPr>
        <w:t>, педагог</w:t>
      </w:r>
      <w:r w:rsidR="00653256">
        <w:rPr>
          <w:szCs w:val="28"/>
        </w:rPr>
        <w:t>у</w:t>
      </w:r>
      <w:r w:rsidRPr="00AB5F4C">
        <w:rPr>
          <w:szCs w:val="28"/>
        </w:rPr>
        <w:t>-организатор</w:t>
      </w:r>
      <w:r w:rsidR="00653256">
        <w:rPr>
          <w:szCs w:val="28"/>
        </w:rPr>
        <w:t xml:space="preserve">у </w:t>
      </w:r>
      <w:r w:rsidRPr="00AB5F4C">
        <w:rPr>
          <w:szCs w:val="28"/>
        </w:rPr>
        <w:t>МОУ ДО «ДЭЦ».</w:t>
      </w:r>
    </w:p>
    <w:p w:rsidR="00B60535" w:rsidRPr="00653256" w:rsidRDefault="00B60535" w:rsidP="000B7351">
      <w:pPr>
        <w:pStyle w:val="a3"/>
        <w:tabs>
          <w:tab w:val="num" w:pos="0"/>
          <w:tab w:val="left" w:pos="993"/>
        </w:tabs>
        <w:spacing w:line="360" w:lineRule="auto"/>
        <w:ind w:firstLine="709"/>
        <w:jc w:val="both"/>
        <w:rPr>
          <w:szCs w:val="28"/>
          <w:lang w:val="en-US"/>
        </w:rPr>
      </w:pPr>
      <w:proofErr w:type="gramStart"/>
      <w:r>
        <w:rPr>
          <w:szCs w:val="28"/>
          <w:lang w:val="en-US"/>
        </w:rPr>
        <w:t>e</w:t>
      </w:r>
      <w:r w:rsidRPr="00692188">
        <w:rPr>
          <w:szCs w:val="28"/>
          <w:lang w:val="en-US"/>
        </w:rPr>
        <w:t>-</w:t>
      </w:r>
      <w:r>
        <w:rPr>
          <w:szCs w:val="28"/>
          <w:lang w:val="en-US"/>
        </w:rPr>
        <w:t>mail</w:t>
      </w:r>
      <w:proofErr w:type="gramEnd"/>
      <w:r w:rsidRPr="00692188">
        <w:rPr>
          <w:szCs w:val="28"/>
          <w:lang w:val="en-US"/>
        </w:rPr>
        <w:t xml:space="preserve">: </w:t>
      </w:r>
      <w:hyperlink r:id="rId10" w:history="1">
        <w:r w:rsidRPr="00B5796E">
          <w:rPr>
            <w:rStyle w:val="a6"/>
            <w:szCs w:val="28"/>
            <w:lang w:val="en-US"/>
          </w:rPr>
          <w:t>fomina</w:t>
        </w:r>
        <w:r w:rsidRPr="00692188">
          <w:rPr>
            <w:rStyle w:val="a6"/>
            <w:szCs w:val="28"/>
            <w:lang w:val="en-US"/>
          </w:rPr>
          <w:t>-</w:t>
        </w:r>
        <w:r w:rsidRPr="00B5796E">
          <w:rPr>
            <w:rStyle w:val="a6"/>
            <w:szCs w:val="28"/>
            <w:lang w:val="en-US"/>
          </w:rPr>
          <w:t>centre</w:t>
        </w:r>
        <w:r w:rsidRPr="00692188">
          <w:rPr>
            <w:rStyle w:val="a6"/>
            <w:szCs w:val="28"/>
            <w:lang w:val="en-US"/>
          </w:rPr>
          <w:t>@</w:t>
        </w:r>
        <w:r w:rsidRPr="00B5796E">
          <w:rPr>
            <w:rStyle w:val="a6"/>
            <w:szCs w:val="28"/>
            <w:lang w:val="en-US"/>
          </w:rPr>
          <w:t>mail</w:t>
        </w:r>
        <w:r w:rsidRPr="00692188">
          <w:rPr>
            <w:rStyle w:val="a6"/>
            <w:szCs w:val="28"/>
            <w:lang w:val="en-US"/>
          </w:rPr>
          <w:t>.</w:t>
        </w:r>
        <w:r w:rsidRPr="00B5796E">
          <w:rPr>
            <w:rStyle w:val="a6"/>
            <w:szCs w:val="28"/>
            <w:lang w:val="en-US"/>
          </w:rPr>
          <w:t>ru</w:t>
        </w:r>
      </w:hyperlink>
      <w:r w:rsidRPr="00692188">
        <w:rPr>
          <w:szCs w:val="28"/>
          <w:lang w:val="en-US"/>
        </w:rPr>
        <w:t xml:space="preserve">  </w:t>
      </w:r>
      <w:r>
        <w:rPr>
          <w:szCs w:val="28"/>
        </w:rPr>
        <w:t>сайт</w:t>
      </w:r>
      <w:r w:rsidRPr="00653256">
        <w:rPr>
          <w:szCs w:val="28"/>
          <w:lang w:val="en-US"/>
        </w:rPr>
        <w:t xml:space="preserve">: </w:t>
      </w:r>
      <w:hyperlink r:id="rId11" w:history="1">
        <w:r w:rsidRPr="00B5796E">
          <w:rPr>
            <w:rStyle w:val="a6"/>
            <w:szCs w:val="28"/>
            <w:lang w:val="en-US"/>
          </w:rPr>
          <w:t>www</w:t>
        </w:r>
        <w:r w:rsidRPr="00653256">
          <w:rPr>
            <w:rStyle w:val="a6"/>
            <w:szCs w:val="28"/>
            <w:lang w:val="en-US"/>
          </w:rPr>
          <w:t>.</w:t>
        </w:r>
        <w:r w:rsidRPr="00B5796E">
          <w:rPr>
            <w:rStyle w:val="a6"/>
            <w:szCs w:val="28"/>
            <w:lang w:val="en-US"/>
          </w:rPr>
          <w:t>eco</w:t>
        </w:r>
        <w:r w:rsidRPr="00653256">
          <w:rPr>
            <w:rStyle w:val="a6"/>
            <w:szCs w:val="28"/>
            <w:lang w:val="en-US"/>
          </w:rPr>
          <w:t>-</w:t>
        </w:r>
        <w:r w:rsidRPr="00B5796E">
          <w:rPr>
            <w:rStyle w:val="a6"/>
            <w:szCs w:val="28"/>
            <w:lang w:val="en-US"/>
          </w:rPr>
          <w:t>ir</w:t>
        </w:r>
        <w:r w:rsidRPr="00653256">
          <w:rPr>
            <w:rStyle w:val="a6"/>
            <w:szCs w:val="28"/>
            <w:lang w:val="en-US"/>
          </w:rPr>
          <w:t>.</w:t>
        </w:r>
        <w:r w:rsidRPr="00B5796E">
          <w:rPr>
            <w:rStyle w:val="a6"/>
            <w:szCs w:val="28"/>
            <w:lang w:val="en-US"/>
          </w:rPr>
          <w:t>ru</w:t>
        </w:r>
      </w:hyperlink>
      <w:r w:rsidRPr="00653256">
        <w:rPr>
          <w:szCs w:val="28"/>
          <w:lang w:val="en-US"/>
        </w:rPr>
        <w:t xml:space="preserve"> </w:t>
      </w:r>
    </w:p>
    <w:p w:rsidR="00B60535" w:rsidRPr="00A750A6" w:rsidRDefault="00B60535" w:rsidP="00A3249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50A6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515F94" w:rsidRDefault="00B60535" w:rsidP="00A32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районном методическом конкурсе </w:t>
      </w:r>
    </w:p>
    <w:p w:rsidR="00B60535" w:rsidRDefault="00B60535" w:rsidP="00A32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экологическая тропа Ирбитского района»</w:t>
      </w:r>
    </w:p>
    <w:p w:rsidR="00B60535" w:rsidRPr="00B60535" w:rsidRDefault="00B60535" w:rsidP="00A32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535">
        <w:rPr>
          <w:rFonts w:ascii="Times New Roman" w:hAnsi="Times New Roman" w:cs="Times New Roman"/>
          <w:sz w:val="28"/>
          <w:szCs w:val="28"/>
        </w:rPr>
        <w:t>Наименование ОУ_________________________________________________</w:t>
      </w:r>
    </w:p>
    <w:p w:rsidR="00B60535" w:rsidRPr="00B60535" w:rsidRDefault="00B60535" w:rsidP="00A32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212"/>
        <w:gridCol w:w="2984"/>
        <w:gridCol w:w="1768"/>
      </w:tblGrid>
      <w:tr w:rsidR="008E237A" w:rsidRPr="008E237A" w:rsidTr="008E237A">
        <w:trPr>
          <w:trHeight w:val="550"/>
          <w:jc w:val="center"/>
        </w:trPr>
        <w:tc>
          <w:tcPr>
            <w:tcW w:w="678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2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2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7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7A">
              <w:rPr>
                <w:rFonts w:ascii="Times New Roman" w:hAnsi="Times New Roman" w:cs="Times New Roman"/>
                <w:sz w:val="24"/>
                <w:szCs w:val="24"/>
              </w:rPr>
              <w:t>автора (полностью)</w:t>
            </w:r>
          </w:p>
        </w:tc>
        <w:tc>
          <w:tcPr>
            <w:tcW w:w="2984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7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68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7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E237A" w:rsidRPr="008E237A" w:rsidTr="008E237A">
        <w:trPr>
          <w:trHeight w:val="275"/>
          <w:jc w:val="center"/>
        </w:trPr>
        <w:tc>
          <w:tcPr>
            <w:tcW w:w="678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7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12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7A" w:rsidRPr="008E237A" w:rsidTr="008E237A">
        <w:trPr>
          <w:trHeight w:val="279"/>
          <w:jc w:val="center"/>
        </w:trPr>
        <w:tc>
          <w:tcPr>
            <w:tcW w:w="678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7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12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8E237A" w:rsidRPr="008E237A" w:rsidRDefault="008E237A" w:rsidP="008E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535" w:rsidRDefault="00B60535" w:rsidP="00A32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94" w:rsidRDefault="00515F94" w:rsidP="00A32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составление заявки:</w:t>
      </w:r>
    </w:p>
    <w:p w:rsidR="00515F94" w:rsidRDefault="00515F94" w:rsidP="00A32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515F94" w:rsidRPr="00515F94" w:rsidRDefault="00515F94" w:rsidP="00515F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5F94">
        <w:rPr>
          <w:rFonts w:ascii="Times New Roman" w:hAnsi="Times New Roman" w:cs="Times New Roman"/>
          <w:sz w:val="28"/>
          <w:szCs w:val="28"/>
          <w:vertAlign w:val="superscript"/>
        </w:rPr>
        <w:t>(ФИО/полностью, должность)</w:t>
      </w:r>
    </w:p>
    <w:sectPr w:rsidR="00515F94" w:rsidRPr="00515F94" w:rsidSect="00DC3665">
      <w:pgSz w:w="11906" w:h="16838"/>
      <w:pgMar w:top="851" w:right="113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C0" w:rsidRDefault="002211C0" w:rsidP="002B0185">
      <w:pPr>
        <w:spacing w:after="0" w:line="240" w:lineRule="auto"/>
      </w:pPr>
      <w:r>
        <w:separator/>
      </w:r>
    </w:p>
  </w:endnote>
  <w:endnote w:type="continuationSeparator" w:id="0">
    <w:p w:rsidR="002211C0" w:rsidRDefault="002211C0" w:rsidP="002B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C0" w:rsidRDefault="002211C0" w:rsidP="002B0185">
      <w:pPr>
        <w:spacing w:after="0" w:line="240" w:lineRule="auto"/>
      </w:pPr>
      <w:r>
        <w:separator/>
      </w:r>
    </w:p>
  </w:footnote>
  <w:footnote w:type="continuationSeparator" w:id="0">
    <w:p w:rsidR="002211C0" w:rsidRDefault="002211C0" w:rsidP="002B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56D"/>
    <w:multiLevelType w:val="hybridMultilevel"/>
    <w:tmpl w:val="997C9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3324D"/>
    <w:multiLevelType w:val="multilevel"/>
    <w:tmpl w:val="BDB8BA32"/>
    <w:lvl w:ilvl="0">
      <w:start w:val="5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4AA177C"/>
    <w:multiLevelType w:val="hybridMultilevel"/>
    <w:tmpl w:val="25E4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91CF6"/>
    <w:multiLevelType w:val="hybridMultilevel"/>
    <w:tmpl w:val="96802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8F4F96"/>
    <w:multiLevelType w:val="hybridMultilevel"/>
    <w:tmpl w:val="F6F6E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FC2318"/>
    <w:multiLevelType w:val="multilevel"/>
    <w:tmpl w:val="F33CDCC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9470837"/>
    <w:multiLevelType w:val="hybridMultilevel"/>
    <w:tmpl w:val="990C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16050"/>
    <w:multiLevelType w:val="hybridMultilevel"/>
    <w:tmpl w:val="F202C280"/>
    <w:lvl w:ilvl="0" w:tplc="3984D26C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0245E82"/>
    <w:multiLevelType w:val="multilevel"/>
    <w:tmpl w:val="D426775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935482D"/>
    <w:multiLevelType w:val="multilevel"/>
    <w:tmpl w:val="704EF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AC07238"/>
    <w:multiLevelType w:val="hybridMultilevel"/>
    <w:tmpl w:val="5508A620"/>
    <w:lvl w:ilvl="0" w:tplc="3984D26C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B54AF7"/>
    <w:multiLevelType w:val="multilevel"/>
    <w:tmpl w:val="8BE2FF6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53314F5"/>
    <w:multiLevelType w:val="multilevel"/>
    <w:tmpl w:val="465E0CE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FC40E1A"/>
    <w:multiLevelType w:val="hybridMultilevel"/>
    <w:tmpl w:val="3EF6BCCE"/>
    <w:lvl w:ilvl="0" w:tplc="3984D26C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DE17B9"/>
    <w:multiLevelType w:val="multilevel"/>
    <w:tmpl w:val="AAE8F73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DC41D7B"/>
    <w:multiLevelType w:val="hybridMultilevel"/>
    <w:tmpl w:val="454E2DF6"/>
    <w:lvl w:ilvl="0" w:tplc="3984D26C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EE3AAD"/>
    <w:multiLevelType w:val="multilevel"/>
    <w:tmpl w:val="59A8E5B2"/>
    <w:lvl w:ilvl="0">
      <w:start w:val="4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14"/>
  </w:num>
  <w:num w:numId="8">
    <w:abstractNumId w:val="11"/>
  </w:num>
  <w:num w:numId="9">
    <w:abstractNumId w:val="4"/>
  </w:num>
  <w:num w:numId="10">
    <w:abstractNumId w:val="7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192"/>
    <w:rsid w:val="0001167A"/>
    <w:rsid w:val="0003318A"/>
    <w:rsid w:val="00040E95"/>
    <w:rsid w:val="000A7ECE"/>
    <w:rsid w:val="000B71EC"/>
    <w:rsid w:val="000B7351"/>
    <w:rsid w:val="000C2218"/>
    <w:rsid w:val="000C5613"/>
    <w:rsid w:val="000D1231"/>
    <w:rsid w:val="001153E0"/>
    <w:rsid w:val="001227F6"/>
    <w:rsid w:val="00170F97"/>
    <w:rsid w:val="001B78BA"/>
    <w:rsid w:val="001D5786"/>
    <w:rsid w:val="001E1F9D"/>
    <w:rsid w:val="002211C0"/>
    <w:rsid w:val="0026091A"/>
    <w:rsid w:val="00270F0C"/>
    <w:rsid w:val="002B0185"/>
    <w:rsid w:val="002D57BE"/>
    <w:rsid w:val="002E619D"/>
    <w:rsid w:val="00300CC0"/>
    <w:rsid w:val="00364C7A"/>
    <w:rsid w:val="003B6E71"/>
    <w:rsid w:val="003C44DF"/>
    <w:rsid w:val="003D3FE8"/>
    <w:rsid w:val="003D79A2"/>
    <w:rsid w:val="003F49FA"/>
    <w:rsid w:val="00435AF0"/>
    <w:rsid w:val="00480DD2"/>
    <w:rsid w:val="004A7E8C"/>
    <w:rsid w:val="004C163E"/>
    <w:rsid w:val="00515F94"/>
    <w:rsid w:val="005457DB"/>
    <w:rsid w:val="00596930"/>
    <w:rsid w:val="005A1960"/>
    <w:rsid w:val="005A541B"/>
    <w:rsid w:val="005A6EF8"/>
    <w:rsid w:val="005E1F6A"/>
    <w:rsid w:val="005E5887"/>
    <w:rsid w:val="005E6094"/>
    <w:rsid w:val="005F4A40"/>
    <w:rsid w:val="00650D03"/>
    <w:rsid w:val="00653256"/>
    <w:rsid w:val="006845B7"/>
    <w:rsid w:val="00692188"/>
    <w:rsid w:val="00697532"/>
    <w:rsid w:val="00697F98"/>
    <w:rsid w:val="006A1E47"/>
    <w:rsid w:val="006D4888"/>
    <w:rsid w:val="006F0535"/>
    <w:rsid w:val="006F512A"/>
    <w:rsid w:val="007014D1"/>
    <w:rsid w:val="007043DD"/>
    <w:rsid w:val="0070614A"/>
    <w:rsid w:val="007512CD"/>
    <w:rsid w:val="00781D46"/>
    <w:rsid w:val="007A0626"/>
    <w:rsid w:val="007F6511"/>
    <w:rsid w:val="0081769D"/>
    <w:rsid w:val="0082641D"/>
    <w:rsid w:val="008369CF"/>
    <w:rsid w:val="0085727F"/>
    <w:rsid w:val="008643CF"/>
    <w:rsid w:val="008671CB"/>
    <w:rsid w:val="00894265"/>
    <w:rsid w:val="00896579"/>
    <w:rsid w:val="008A156D"/>
    <w:rsid w:val="008A429A"/>
    <w:rsid w:val="008A7B31"/>
    <w:rsid w:val="008D2F23"/>
    <w:rsid w:val="008E237A"/>
    <w:rsid w:val="008F1060"/>
    <w:rsid w:val="008F6568"/>
    <w:rsid w:val="00910D13"/>
    <w:rsid w:val="00917D1F"/>
    <w:rsid w:val="009367E9"/>
    <w:rsid w:val="0094791E"/>
    <w:rsid w:val="00955FC2"/>
    <w:rsid w:val="0097174C"/>
    <w:rsid w:val="009858F9"/>
    <w:rsid w:val="00993E27"/>
    <w:rsid w:val="00993E62"/>
    <w:rsid w:val="00A0719F"/>
    <w:rsid w:val="00A14528"/>
    <w:rsid w:val="00A24CBE"/>
    <w:rsid w:val="00A32490"/>
    <w:rsid w:val="00A750A6"/>
    <w:rsid w:val="00A7609F"/>
    <w:rsid w:val="00A82B02"/>
    <w:rsid w:val="00AB5F4C"/>
    <w:rsid w:val="00AD2A89"/>
    <w:rsid w:val="00AE0799"/>
    <w:rsid w:val="00AE7295"/>
    <w:rsid w:val="00AF2F19"/>
    <w:rsid w:val="00B12B33"/>
    <w:rsid w:val="00B21D88"/>
    <w:rsid w:val="00B60535"/>
    <w:rsid w:val="00B70B85"/>
    <w:rsid w:val="00BC4CC5"/>
    <w:rsid w:val="00C1054E"/>
    <w:rsid w:val="00C10F03"/>
    <w:rsid w:val="00C47938"/>
    <w:rsid w:val="00C70192"/>
    <w:rsid w:val="00C731F2"/>
    <w:rsid w:val="00C83DE3"/>
    <w:rsid w:val="00CD503C"/>
    <w:rsid w:val="00CF0AF6"/>
    <w:rsid w:val="00D55379"/>
    <w:rsid w:val="00D7555E"/>
    <w:rsid w:val="00DC3665"/>
    <w:rsid w:val="00DF0251"/>
    <w:rsid w:val="00DF5B83"/>
    <w:rsid w:val="00E106F1"/>
    <w:rsid w:val="00E2198C"/>
    <w:rsid w:val="00E4231A"/>
    <w:rsid w:val="00E81F3C"/>
    <w:rsid w:val="00E94018"/>
    <w:rsid w:val="00EF0005"/>
    <w:rsid w:val="00F01B07"/>
    <w:rsid w:val="00F03A95"/>
    <w:rsid w:val="00F50DCF"/>
    <w:rsid w:val="00F51974"/>
    <w:rsid w:val="00F80DC1"/>
    <w:rsid w:val="00FC477E"/>
    <w:rsid w:val="00F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65"/>
  </w:style>
  <w:style w:type="paragraph" w:styleId="1">
    <w:name w:val="heading 1"/>
    <w:basedOn w:val="a"/>
    <w:next w:val="a"/>
    <w:link w:val="10"/>
    <w:qFormat/>
    <w:rsid w:val="00C701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15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192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a3">
    <w:name w:val="Body Text Indent"/>
    <w:basedOn w:val="a"/>
    <w:link w:val="a4"/>
    <w:rsid w:val="00C701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701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E58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053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B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185"/>
  </w:style>
  <w:style w:type="paragraph" w:styleId="a9">
    <w:name w:val="footer"/>
    <w:basedOn w:val="a"/>
    <w:link w:val="aa"/>
    <w:uiPriority w:val="99"/>
    <w:unhideWhenUsed/>
    <w:rsid w:val="002B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185"/>
  </w:style>
  <w:style w:type="table" w:styleId="ab">
    <w:name w:val="Table Grid"/>
    <w:basedOn w:val="a1"/>
    <w:uiPriority w:val="59"/>
    <w:rsid w:val="005F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7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1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5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-i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mina-centr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DF18-8CD8-4941-8BB2-27E1DA24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54</cp:lastModifiedBy>
  <cp:revision>127</cp:revision>
  <cp:lastPrinted>2018-04-03T11:05:00Z</cp:lastPrinted>
  <dcterms:created xsi:type="dcterms:W3CDTF">2015-04-07T04:21:00Z</dcterms:created>
  <dcterms:modified xsi:type="dcterms:W3CDTF">2018-04-19T10:15:00Z</dcterms:modified>
</cp:coreProperties>
</file>