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D53" w:rsidRDefault="00E61D53" w:rsidP="00E61D53">
      <w:pPr>
        <w:jc w:val="right"/>
        <w:rPr>
          <w:sz w:val="24"/>
          <w:szCs w:val="24"/>
        </w:rPr>
      </w:pPr>
      <w:bookmarkStart w:id="0" w:name="_GoBack"/>
      <w:bookmarkEnd w:id="0"/>
    </w:p>
    <w:p w:rsidR="00E61D53" w:rsidRDefault="00E61D53" w:rsidP="00E61D5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ПЛАН РАБОТЫ</w:t>
      </w:r>
    </w:p>
    <w:p w:rsidR="00E61D53" w:rsidRDefault="00E61D53" w:rsidP="00E61D5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ППО МОУ ДО «ДЭЦ» на </w:t>
      </w:r>
      <w:r>
        <w:rPr>
          <w:b/>
          <w:bCs/>
          <w:sz w:val="24"/>
          <w:szCs w:val="24"/>
          <w:lang w:val="en-US"/>
        </w:rPr>
        <w:t>II</w:t>
      </w:r>
      <w:r>
        <w:rPr>
          <w:b/>
          <w:bCs/>
          <w:sz w:val="24"/>
          <w:szCs w:val="24"/>
        </w:rPr>
        <w:t xml:space="preserve"> квартал 2019 года</w:t>
      </w:r>
    </w:p>
    <w:p w:rsidR="00E61D53" w:rsidRDefault="00E61D53" w:rsidP="00E61D53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928"/>
        <w:gridCol w:w="2410"/>
        <w:gridCol w:w="2233"/>
      </w:tblGrid>
      <w:tr w:rsidR="00E61D53" w:rsidTr="00E61D5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53" w:rsidRDefault="00E61D53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53" w:rsidRDefault="00E61D53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Срок проведения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53" w:rsidRDefault="00E61D53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i/>
                <w:sz w:val="24"/>
                <w:szCs w:val="24"/>
                <w:lang w:eastAsia="en-US"/>
              </w:rPr>
              <w:t>Ответственный</w:t>
            </w:r>
            <w:proofErr w:type="gramEnd"/>
            <w:r>
              <w:rPr>
                <w:b/>
                <w:i/>
                <w:sz w:val="24"/>
                <w:szCs w:val="24"/>
                <w:lang w:eastAsia="en-US"/>
              </w:rPr>
              <w:t xml:space="preserve"> за организацию</w:t>
            </w:r>
          </w:p>
        </w:tc>
      </w:tr>
      <w:tr w:rsidR="00E61D53" w:rsidTr="00E61D5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53" w:rsidRDefault="00E61D53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Провести: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D53" w:rsidRDefault="00E61D5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D53" w:rsidRDefault="00E61D5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61D53" w:rsidTr="00E61D5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53" w:rsidRDefault="00E61D5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собрания профсоюзного комитета МОУ ДО «ДЭЦ»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53" w:rsidRDefault="00E61D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квартала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53" w:rsidRDefault="00E61D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Председатель ППО МОУ ДО «ДЭЦ»</w:t>
            </w:r>
          </w:p>
        </w:tc>
      </w:tr>
      <w:tr w:rsidR="00E61D53" w:rsidTr="00E61D5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53" w:rsidRDefault="00E61D53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Принять участие: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D53" w:rsidRDefault="00E61D5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D53" w:rsidRDefault="00E61D5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61D53" w:rsidTr="00E61D5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53" w:rsidRDefault="00E61D5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заседании Совета молодых педагогов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53" w:rsidRDefault="00E61D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53" w:rsidRDefault="00E61D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Член ППО – молодой специалист</w:t>
            </w:r>
          </w:p>
        </w:tc>
      </w:tr>
      <w:tr w:rsidR="00E61D53" w:rsidTr="00E61D5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53" w:rsidRDefault="00E61D5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мероприятиях Месячника по охране труда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53" w:rsidRDefault="00E61D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53" w:rsidRDefault="00E61D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Председатель ППО МОУ ДО «ДЭЦ»</w:t>
            </w:r>
          </w:p>
        </w:tc>
      </w:tr>
      <w:tr w:rsidR="00E61D53" w:rsidTr="00E61D5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53" w:rsidRDefault="00E61D5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неделе молодого педагога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53" w:rsidRDefault="00E61D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D53" w:rsidRDefault="00E61D5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61D53" w:rsidTr="00E61D5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53" w:rsidRDefault="00E61D5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заседании райкома профсоюза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53" w:rsidRDefault="00E61D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квартала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53" w:rsidRDefault="00E61D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Председатель ППО МОУ ДО «ДЭЦ»</w:t>
            </w:r>
          </w:p>
        </w:tc>
      </w:tr>
      <w:tr w:rsidR="00E61D53" w:rsidTr="00E61D5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53" w:rsidRDefault="00E61D5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заседании президиума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53" w:rsidRDefault="00E61D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квартала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53" w:rsidRDefault="00E61D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Председатель ППО МОУ ДО «ДЭЦ»</w:t>
            </w:r>
          </w:p>
        </w:tc>
      </w:tr>
      <w:tr w:rsidR="00E61D53" w:rsidTr="00E61D5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53" w:rsidRDefault="00E61D5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семинарах для председателей ППО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53" w:rsidRDefault="00E61D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квартала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53" w:rsidRDefault="00E61D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Председатель ППО МОУ ДО «ДЭЦ»</w:t>
            </w:r>
          </w:p>
        </w:tc>
      </w:tr>
      <w:tr w:rsidR="00E61D53" w:rsidTr="00E61D5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53" w:rsidRDefault="00E61D5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празднике Весны  труда Ирбитского МО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D53" w:rsidRDefault="00E61D5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53" w:rsidRDefault="00E61D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Председатель ППО МОУ ДО «ДЭЦ», члены ППО</w:t>
            </w:r>
          </w:p>
        </w:tc>
      </w:tr>
      <w:tr w:rsidR="00E61D53" w:rsidTr="00E61D5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53" w:rsidRDefault="00E61D53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Осуществить анализ: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D53" w:rsidRDefault="00E61D5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D53" w:rsidRDefault="00E61D5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61D53" w:rsidTr="00E61D5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53" w:rsidRDefault="00E61D5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соблюдения трудового законодательства в образовательном учреждении.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53" w:rsidRDefault="00E61D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квартала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53" w:rsidRDefault="00E61D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Председатель ППО МОУ ДО «ДЭЦ»</w:t>
            </w:r>
          </w:p>
        </w:tc>
      </w:tr>
      <w:tr w:rsidR="00E61D53" w:rsidTr="00E61D5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53" w:rsidRDefault="00E61D53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В рамках информационного обеспечения деятельности организации: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D53" w:rsidRDefault="00E61D5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D53" w:rsidRDefault="00E61D5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61D53" w:rsidTr="00E61D5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53" w:rsidRDefault="00E61D5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Обеспечить информационное наполнение страницы профсоюзной организации на сайте МОУ ДО «ДЭЦ»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53" w:rsidRDefault="00E61D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квартала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53" w:rsidRDefault="00E61D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Председатель ППО МОУ ДО «ДЭЦ»</w:t>
            </w:r>
          </w:p>
        </w:tc>
      </w:tr>
    </w:tbl>
    <w:p w:rsidR="009B0A31" w:rsidRDefault="009B0A31"/>
    <w:sectPr w:rsidR="009B0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AF2"/>
    <w:rsid w:val="009B0A31"/>
    <w:rsid w:val="00E06AF2"/>
    <w:rsid w:val="00E6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8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</dc:creator>
  <cp:keywords/>
  <dc:description/>
  <cp:lastModifiedBy>54</cp:lastModifiedBy>
  <cp:revision>2</cp:revision>
  <dcterms:created xsi:type="dcterms:W3CDTF">2019-04-12T10:30:00Z</dcterms:created>
  <dcterms:modified xsi:type="dcterms:W3CDTF">2019-04-12T10:30:00Z</dcterms:modified>
</cp:coreProperties>
</file>