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B3" w:rsidRDefault="00C752B3" w:rsidP="002F50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B3">
        <w:rPr>
          <w:rFonts w:ascii="Times New Roman" w:hAnsi="Times New Roman" w:cs="Times New Roman"/>
          <w:b/>
          <w:sz w:val="28"/>
          <w:szCs w:val="28"/>
        </w:rPr>
        <w:t>МОУ ДО «ДЭЦ» доводит до сведения руководителей и</w:t>
      </w:r>
    </w:p>
    <w:p w:rsidR="00C752B3" w:rsidRDefault="00C752B3" w:rsidP="002F50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педагогов ОУ Ирбитского МО о результатах проведения</w:t>
      </w:r>
    </w:p>
    <w:p w:rsidR="008A2EE2" w:rsidRDefault="00C752B3" w:rsidP="008A2E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B3">
        <w:rPr>
          <w:rFonts w:ascii="Times New Roman" w:hAnsi="Times New Roman" w:cs="Times New Roman"/>
          <w:b/>
          <w:sz w:val="28"/>
          <w:szCs w:val="28"/>
        </w:rPr>
        <w:t>районного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EE2">
        <w:rPr>
          <w:rFonts w:ascii="Times New Roman" w:hAnsi="Times New Roman" w:cs="Times New Roman"/>
          <w:b/>
          <w:sz w:val="28"/>
          <w:szCs w:val="28"/>
        </w:rPr>
        <w:t xml:space="preserve">методического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</w:p>
    <w:p w:rsidR="00C752B3" w:rsidRDefault="008A2EE2" w:rsidP="008A2E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«Лучшая учебная экологическая тропа Ирбитского района»</w:t>
      </w:r>
    </w:p>
    <w:p w:rsidR="00C752B3" w:rsidRDefault="00C752B3" w:rsidP="002F50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0C0" w:rsidRDefault="00C752B3" w:rsidP="008A2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9F">
        <w:rPr>
          <w:rFonts w:ascii="Times New Roman" w:hAnsi="Times New Roman" w:cs="Times New Roman"/>
          <w:sz w:val="28"/>
          <w:szCs w:val="28"/>
        </w:rPr>
        <w:t xml:space="preserve">С </w:t>
      </w:r>
      <w:r w:rsidR="008A2EE2" w:rsidRPr="00686C9F">
        <w:rPr>
          <w:rFonts w:ascii="Times New Roman" w:hAnsi="Times New Roman" w:cs="Times New Roman"/>
          <w:b/>
          <w:sz w:val="28"/>
          <w:szCs w:val="28"/>
        </w:rPr>
        <w:t>11 апреля по 30 сентября 201</w:t>
      </w:r>
      <w:r w:rsidR="00686C9F" w:rsidRPr="00686C9F">
        <w:rPr>
          <w:rFonts w:ascii="Times New Roman" w:hAnsi="Times New Roman" w:cs="Times New Roman"/>
          <w:b/>
          <w:sz w:val="28"/>
          <w:szCs w:val="28"/>
        </w:rPr>
        <w:t>8</w:t>
      </w:r>
      <w:r w:rsidR="008A2EE2" w:rsidRPr="00686C9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A2EE2" w:rsidRPr="008A2E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6526">
        <w:rPr>
          <w:rFonts w:ascii="Times New Roman" w:hAnsi="Times New Roman" w:cs="Times New Roman"/>
          <w:sz w:val="28"/>
          <w:szCs w:val="28"/>
        </w:rPr>
        <w:t>среди ОУ Ирбитского райо</w:t>
      </w:r>
      <w:r w:rsidR="002D2D1F">
        <w:rPr>
          <w:rFonts w:ascii="Times New Roman" w:hAnsi="Times New Roman" w:cs="Times New Roman"/>
          <w:sz w:val="28"/>
          <w:szCs w:val="28"/>
        </w:rPr>
        <w:t xml:space="preserve">на был проведен </w:t>
      </w:r>
      <w:r w:rsidR="008A2EE2">
        <w:rPr>
          <w:rFonts w:ascii="Times New Roman" w:hAnsi="Times New Roman" w:cs="Times New Roman"/>
          <w:sz w:val="28"/>
          <w:szCs w:val="28"/>
        </w:rPr>
        <w:t>районный методический</w:t>
      </w:r>
      <w:r w:rsidR="008A2EE2" w:rsidRPr="008A2EE2">
        <w:rPr>
          <w:rFonts w:ascii="Times New Roman" w:hAnsi="Times New Roman" w:cs="Times New Roman"/>
          <w:sz w:val="28"/>
          <w:szCs w:val="28"/>
        </w:rPr>
        <w:t xml:space="preserve"> конкурс «Лучшая учебная экологическая тропа Ирбитского района»</w:t>
      </w:r>
      <w:r w:rsidR="008A2EE2">
        <w:rPr>
          <w:rFonts w:ascii="Times New Roman" w:hAnsi="Times New Roman" w:cs="Times New Roman"/>
          <w:sz w:val="28"/>
          <w:szCs w:val="28"/>
        </w:rPr>
        <w:t>.</w:t>
      </w:r>
    </w:p>
    <w:p w:rsidR="008A2EE2" w:rsidRDefault="008A2EE2" w:rsidP="008A2E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2B3" w:rsidRDefault="00C752B3" w:rsidP="002F50C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B3">
        <w:rPr>
          <w:rFonts w:ascii="Times New Roman" w:hAnsi="Times New Roman" w:cs="Times New Roman"/>
          <w:b/>
          <w:sz w:val="28"/>
          <w:szCs w:val="28"/>
        </w:rPr>
        <w:t>Цел</w:t>
      </w:r>
      <w:r w:rsidR="008A2EE2">
        <w:rPr>
          <w:rFonts w:ascii="Times New Roman" w:hAnsi="Times New Roman" w:cs="Times New Roman"/>
          <w:b/>
          <w:sz w:val="28"/>
          <w:szCs w:val="28"/>
        </w:rPr>
        <w:t>ь</w:t>
      </w:r>
      <w:r w:rsidRPr="00C752B3">
        <w:rPr>
          <w:rFonts w:ascii="Times New Roman" w:hAnsi="Times New Roman" w:cs="Times New Roman"/>
          <w:b/>
          <w:sz w:val="28"/>
          <w:szCs w:val="28"/>
        </w:rPr>
        <w:t xml:space="preserve"> конкурса:</w:t>
      </w:r>
      <w:r w:rsidR="008A2E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EE2" w:rsidRPr="00AD2A89">
        <w:rPr>
          <w:rFonts w:ascii="Times New Roman" w:hAnsi="Times New Roman" w:cs="Times New Roman"/>
          <w:sz w:val="28"/>
          <w:szCs w:val="28"/>
        </w:rPr>
        <w:t>организация непрерывного экологического образования и воспитания детей, развитие экологической культуры личности и общества, усиление охраны окружающей среды, формирование практического опыта природопользования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50C0" w:rsidRDefault="002F50C0" w:rsidP="002F50C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2B3" w:rsidRDefault="00C752B3" w:rsidP="002F50C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приняли участие </w:t>
      </w:r>
      <w:r w:rsidR="0048506D">
        <w:rPr>
          <w:rFonts w:ascii="Times New Roman" w:hAnsi="Times New Roman" w:cs="Times New Roman"/>
          <w:sz w:val="28"/>
          <w:szCs w:val="28"/>
        </w:rPr>
        <w:t>дв</w:t>
      </w:r>
      <w:r w:rsidR="004511A8">
        <w:rPr>
          <w:rFonts w:ascii="Times New Roman" w:hAnsi="Times New Roman" w:cs="Times New Roman"/>
          <w:sz w:val="28"/>
          <w:szCs w:val="28"/>
        </w:rPr>
        <w:t>а</w:t>
      </w:r>
      <w:r w:rsidR="0048506D">
        <w:rPr>
          <w:rFonts w:ascii="Times New Roman" w:hAnsi="Times New Roman" w:cs="Times New Roman"/>
          <w:sz w:val="28"/>
          <w:szCs w:val="28"/>
        </w:rPr>
        <w:t xml:space="preserve"> образовательных учреждения: </w:t>
      </w:r>
    </w:p>
    <w:p w:rsidR="00B91568" w:rsidRPr="00686C9F" w:rsidRDefault="00B91568" w:rsidP="002F50C0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86C9F">
        <w:rPr>
          <w:sz w:val="28"/>
          <w:szCs w:val="28"/>
        </w:rPr>
        <w:t>МАДОУ детский сад «Жар птица»;</w:t>
      </w:r>
    </w:p>
    <w:p w:rsidR="00C752B3" w:rsidRPr="00686C9F" w:rsidRDefault="00D31446" w:rsidP="002F50C0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86C9F">
        <w:rPr>
          <w:sz w:val="28"/>
          <w:szCs w:val="28"/>
        </w:rPr>
        <w:t>М</w:t>
      </w:r>
      <w:r w:rsidR="00B91568" w:rsidRPr="00686C9F">
        <w:rPr>
          <w:sz w:val="28"/>
          <w:szCs w:val="28"/>
        </w:rPr>
        <w:t>А</w:t>
      </w:r>
      <w:r w:rsidRPr="00686C9F">
        <w:rPr>
          <w:sz w:val="28"/>
          <w:szCs w:val="28"/>
        </w:rPr>
        <w:t xml:space="preserve">ОУ </w:t>
      </w:r>
      <w:proofErr w:type="spellStart"/>
      <w:r w:rsidR="00B91568" w:rsidRPr="00686C9F">
        <w:rPr>
          <w:sz w:val="28"/>
          <w:szCs w:val="28"/>
        </w:rPr>
        <w:t>Черновская</w:t>
      </w:r>
      <w:proofErr w:type="spellEnd"/>
      <w:r w:rsidR="00B91568" w:rsidRPr="00686C9F">
        <w:rPr>
          <w:sz w:val="28"/>
          <w:szCs w:val="28"/>
        </w:rPr>
        <w:t xml:space="preserve"> СОШ</w:t>
      </w:r>
      <w:r w:rsidR="00AD7A37" w:rsidRPr="00686C9F">
        <w:rPr>
          <w:sz w:val="28"/>
          <w:szCs w:val="28"/>
        </w:rPr>
        <w:t>.</w:t>
      </w:r>
    </w:p>
    <w:p w:rsidR="002F50C0" w:rsidRDefault="002F50C0" w:rsidP="002F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EE2" w:rsidRPr="008A2EE2" w:rsidRDefault="008A2EE2" w:rsidP="008A2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проводился в </w:t>
      </w:r>
      <w:r w:rsidRPr="008A2EE2">
        <w:rPr>
          <w:rFonts w:ascii="Times New Roman" w:hAnsi="Times New Roman" w:cs="Times New Roman"/>
          <w:b/>
          <w:sz w:val="28"/>
          <w:szCs w:val="28"/>
        </w:rPr>
        <w:t>три этапа</w:t>
      </w:r>
      <w:r w:rsidRPr="008A2EE2">
        <w:rPr>
          <w:rFonts w:ascii="Times New Roman" w:hAnsi="Times New Roman" w:cs="Times New Roman"/>
          <w:sz w:val="28"/>
          <w:szCs w:val="28"/>
        </w:rPr>
        <w:t>:</w:t>
      </w:r>
    </w:p>
    <w:p w:rsidR="008A2EE2" w:rsidRPr="008A2EE2" w:rsidRDefault="008A2EE2" w:rsidP="008A2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EE2">
        <w:rPr>
          <w:rFonts w:ascii="Times New Roman" w:hAnsi="Times New Roman" w:cs="Times New Roman"/>
          <w:b/>
          <w:sz w:val="28"/>
          <w:szCs w:val="28"/>
        </w:rPr>
        <w:t>I этап (ЗАОЧНЫЙ)</w:t>
      </w:r>
      <w:r w:rsidRPr="008A2EE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C9F">
        <w:rPr>
          <w:rFonts w:ascii="Times New Roman" w:hAnsi="Times New Roman" w:cs="Times New Roman"/>
          <w:sz w:val="28"/>
          <w:szCs w:val="28"/>
        </w:rPr>
        <w:t>Разработка маршрут</w:t>
      </w:r>
      <w:r w:rsidR="00804E02">
        <w:rPr>
          <w:rFonts w:ascii="Times New Roman" w:hAnsi="Times New Roman" w:cs="Times New Roman"/>
          <w:sz w:val="28"/>
          <w:szCs w:val="28"/>
        </w:rPr>
        <w:t>а</w:t>
      </w:r>
      <w:r w:rsidR="00686C9F">
        <w:rPr>
          <w:rFonts w:ascii="Times New Roman" w:hAnsi="Times New Roman" w:cs="Times New Roman"/>
          <w:sz w:val="28"/>
          <w:szCs w:val="28"/>
        </w:rPr>
        <w:t xml:space="preserve">, </w:t>
      </w:r>
      <w:r w:rsidRPr="008A2EE2">
        <w:rPr>
          <w:rFonts w:ascii="Times New Roman" w:hAnsi="Times New Roman" w:cs="Times New Roman"/>
          <w:sz w:val="28"/>
          <w:szCs w:val="28"/>
        </w:rPr>
        <w:t>составление карты-схемы</w:t>
      </w:r>
      <w:r w:rsidR="00686C9F">
        <w:rPr>
          <w:rFonts w:ascii="Times New Roman" w:hAnsi="Times New Roman" w:cs="Times New Roman"/>
          <w:sz w:val="28"/>
          <w:szCs w:val="28"/>
        </w:rPr>
        <w:t xml:space="preserve"> и паспорта </w:t>
      </w:r>
      <w:r w:rsidRPr="008A2EE2">
        <w:rPr>
          <w:rFonts w:ascii="Times New Roman" w:hAnsi="Times New Roman" w:cs="Times New Roman"/>
          <w:sz w:val="28"/>
          <w:szCs w:val="28"/>
        </w:rPr>
        <w:t xml:space="preserve">экологической тропы. </w:t>
      </w:r>
    </w:p>
    <w:p w:rsidR="008A2EE2" w:rsidRPr="008A2EE2" w:rsidRDefault="008A2EE2" w:rsidP="008A2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EE2">
        <w:rPr>
          <w:rFonts w:ascii="Times New Roman" w:hAnsi="Times New Roman" w:cs="Times New Roman"/>
          <w:b/>
          <w:sz w:val="28"/>
          <w:szCs w:val="28"/>
        </w:rPr>
        <w:t>II этап (ЗАОЧНЫЙ)</w:t>
      </w:r>
      <w:r w:rsidRPr="008A2EE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EE2">
        <w:rPr>
          <w:rFonts w:ascii="Times New Roman" w:hAnsi="Times New Roman" w:cs="Times New Roman"/>
          <w:sz w:val="28"/>
          <w:szCs w:val="28"/>
        </w:rPr>
        <w:t>Работа по оформлению экологической тропы.</w:t>
      </w:r>
    </w:p>
    <w:p w:rsidR="008A2EE2" w:rsidRDefault="008A2EE2" w:rsidP="008A2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EE2">
        <w:rPr>
          <w:rFonts w:ascii="Times New Roman" w:hAnsi="Times New Roman" w:cs="Times New Roman"/>
          <w:b/>
          <w:sz w:val="28"/>
          <w:szCs w:val="28"/>
        </w:rPr>
        <w:t>III этап (ОЧНЫЙ)</w:t>
      </w:r>
      <w:r w:rsidRPr="008A2EE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EE2">
        <w:rPr>
          <w:rFonts w:ascii="Times New Roman" w:hAnsi="Times New Roman" w:cs="Times New Roman"/>
          <w:sz w:val="28"/>
          <w:szCs w:val="28"/>
        </w:rPr>
        <w:t xml:space="preserve">Выезд членов жюри </w:t>
      </w:r>
      <w:r w:rsidR="004511A8">
        <w:rPr>
          <w:rFonts w:ascii="Times New Roman" w:hAnsi="Times New Roman" w:cs="Times New Roman"/>
          <w:sz w:val="28"/>
          <w:szCs w:val="28"/>
        </w:rPr>
        <w:t xml:space="preserve">в ОУ </w:t>
      </w:r>
      <w:r w:rsidRPr="008A2EE2">
        <w:rPr>
          <w:rFonts w:ascii="Times New Roman" w:hAnsi="Times New Roman" w:cs="Times New Roman"/>
          <w:sz w:val="28"/>
          <w:szCs w:val="28"/>
        </w:rPr>
        <w:t>для прохождения маршрута экологической тропы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EE2" w:rsidRDefault="008A2EE2" w:rsidP="008A2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EE2" w:rsidRPr="008A2EE2" w:rsidRDefault="008A2EE2" w:rsidP="008A2EE2">
      <w:pPr>
        <w:pStyle w:val="2"/>
        <w:ind w:firstLine="709"/>
        <w:rPr>
          <w:rFonts w:eastAsiaTheme="minorEastAsia"/>
          <w:sz w:val="28"/>
          <w:szCs w:val="28"/>
        </w:rPr>
      </w:pPr>
      <w:r w:rsidRPr="008A2EE2">
        <w:rPr>
          <w:rFonts w:eastAsiaTheme="minorEastAsia"/>
          <w:sz w:val="28"/>
          <w:szCs w:val="28"/>
        </w:rPr>
        <w:t>Районный конку</w:t>
      </w:r>
      <w:proofErr w:type="gramStart"/>
      <w:r w:rsidRPr="008A2EE2">
        <w:rPr>
          <w:rFonts w:eastAsiaTheme="minorEastAsia"/>
          <w:sz w:val="28"/>
          <w:szCs w:val="28"/>
        </w:rPr>
        <w:t>рс вкл</w:t>
      </w:r>
      <w:proofErr w:type="gramEnd"/>
      <w:r w:rsidRPr="008A2EE2">
        <w:rPr>
          <w:rFonts w:eastAsiaTheme="minorEastAsia"/>
          <w:sz w:val="28"/>
          <w:szCs w:val="28"/>
        </w:rPr>
        <w:t>юча</w:t>
      </w:r>
      <w:r>
        <w:rPr>
          <w:rFonts w:eastAsiaTheme="minorEastAsia"/>
          <w:sz w:val="28"/>
          <w:szCs w:val="28"/>
        </w:rPr>
        <w:t>л</w:t>
      </w:r>
      <w:r w:rsidRPr="008A2EE2">
        <w:rPr>
          <w:rFonts w:eastAsiaTheme="minorEastAsia"/>
          <w:sz w:val="28"/>
          <w:szCs w:val="28"/>
        </w:rPr>
        <w:t xml:space="preserve"> следующие номинации:</w:t>
      </w:r>
    </w:p>
    <w:p w:rsidR="008A2EE2" w:rsidRPr="008A2EE2" w:rsidRDefault="008A2EE2" w:rsidP="004E6856">
      <w:pPr>
        <w:pStyle w:val="2"/>
        <w:numPr>
          <w:ilvl w:val="0"/>
          <w:numId w:val="8"/>
        </w:numPr>
        <w:tabs>
          <w:tab w:val="left" w:pos="993"/>
        </w:tabs>
        <w:ind w:left="0" w:firstLine="709"/>
        <w:rPr>
          <w:rFonts w:eastAsiaTheme="minorEastAsia"/>
          <w:sz w:val="28"/>
          <w:szCs w:val="28"/>
        </w:rPr>
      </w:pPr>
      <w:r w:rsidRPr="008A2EE2">
        <w:rPr>
          <w:rFonts w:eastAsiaTheme="minorEastAsia"/>
          <w:sz w:val="28"/>
          <w:szCs w:val="28"/>
        </w:rPr>
        <w:t>Экологическая тропа в дошкольном образовательном учреждении (</w:t>
      </w:r>
      <w:r>
        <w:rPr>
          <w:rFonts w:eastAsiaTheme="minorEastAsia"/>
          <w:sz w:val="28"/>
          <w:szCs w:val="28"/>
        </w:rPr>
        <w:t xml:space="preserve">создание </w:t>
      </w:r>
      <w:proofErr w:type="spellStart"/>
      <w:r>
        <w:rPr>
          <w:rFonts w:eastAsiaTheme="minorEastAsia"/>
          <w:sz w:val="28"/>
          <w:szCs w:val="28"/>
        </w:rPr>
        <w:t>экотропы</w:t>
      </w:r>
      <w:proofErr w:type="spellEnd"/>
      <w:r>
        <w:rPr>
          <w:rFonts w:eastAsiaTheme="minorEastAsia"/>
          <w:sz w:val="28"/>
          <w:szCs w:val="28"/>
        </w:rPr>
        <w:t xml:space="preserve"> на территории ОУ</w:t>
      </w:r>
      <w:r w:rsidRPr="008A2EE2">
        <w:rPr>
          <w:rFonts w:eastAsiaTheme="minorEastAsia"/>
          <w:sz w:val="28"/>
          <w:szCs w:val="28"/>
        </w:rPr>
        <w:t>).</w:t>
      </w:r>
    </w:p>
    <w:p w:rsidR="00C752B3" w:rsidRDefault="008A2EE2" w:rsidP="004E6856">
      <w:pPr>
        <w:pStyle w:val="2"/>
        <w:numPr>
          <w:ilvl w:val="0"/>
          <w:numId w:val="8"/>
        </w:numPr>
        <w:tabs>
          <w:tab w:val="left" w:pos="993"/>
        </w:tabs>
        <w:ind w:left="0" w:firstLine="709"/>
        <w:rPr>
          <w:rFonts w:eastAsiaTheme="minorEastAsia"/>
          <w:sz w:val="28"/>
          <w:szCs w:val="28"/>
        </w:rPr>
      </w:pPr>
      <w:r w:rsidRPr="008A2EE2">
        <w:rPr>
          <w:rFonts w:eastAsiaTheme="minorEastAsia"/>
          <w:sz w:val="28"/>
          <w:szCs w:val="28"/>
        </w:rPr>
        <w:t>Экологическая тропа в общеобразовательном учреждении (</w:t>
      </w:r>
      <w:r>
        <w:rPr>
          <w:rFonts w:eastAsiaTheme="minorEastAsia"/>
          <w:sz w:val="28"/>
          <w:szCs w:val="28"/>
        </w:rPr>
        <w:t xml:space="preserve">создание </w:t>
      </w:r>
      <w:proofErr w:type="spellStart"/>
      <w:r>
        <w:rPr>
          <w:rFonts w:eastAsiaTheme="minorEastAsia"/>
          <w:sz w:val="28"/>
          <w:szCs w:val="28"/>
        </w:rPr>
        <w:t>экотропы</w:t>
      </w:r>
      <w:proofErr w:type="spellEnd"/>
      <w:r>
        <w:rPr>
          <w:rFonts w:eastAsiaTheme="minorEastAsia"/>
          <w:sz w:val="28"/>
          <w:szCs w:val="28"/>
        </w:rPr>
        <w:t xml:space="preserve"> на территории ОУ или за его пределами</w:t>
      </w:r>
      <w:r w:rsidRPr="008A2EE2">
        <w:rPr>
          <w:rFonts w:eastAsiaTheme="minorEastAsia"/>
          <w:sz w:val="28"/>
          <w:szCs w:val="28"/>
        </w:rPr>
        <w:t>).</w:t>
      </w:r>
    </w:p>
    <w:p w:rsidR="0047529D" w:rsidRDefault="00C752B3" w:rsidP="002F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B3">
        <w:rPr>
          <w:rFonts w:ascii="Times New Roman" w:hAnsi="Times New Roman" w:cs="Times New Roman"/>
          <w:sz w:val="28"/>
          <w:szCs w:val="28"/>
        </w:rPr>
        <w:t xml:space="preserve">Члены жюри оценили конкурсные материалы, и </w:t>
      </w:r>
      <w:r w:rsidR="005C0122">
        <w:rPr>
          <w:rFonts w:ascii="Times New Roman" w:hAnsi="Times New Roman" w:cs="Times New Roman"/>
          <w:sz w:val="28"/>
          <w:szCs w:val="28"/>
        </w:rPr>
        <w:t>подвели итоги</w:t>
      </w:r>
      <w:r>
        <w:rPr>
          <w:rFonts w:ascii="Times New Roman" w:hAnsi="Times New Roman" w:cs="Times New Roman"/>
          <w:sz w:val="28"/>
          <w:szCs w:val="28"/>
        </w:rPr>
        <w:t xml:space="preserve"> в каждой </w:t>
      </w:r>
      <w:r w:rsidR="005C0122">
        <w:rPr>
          <w:rFonts w:ascii="Times New Roman" w:hAnsi="Times New Roman" w:cs="Times New Roman"/>
          <w:sz w:val="28"/>
          <w:szCs w:val="28"/>
        </w:rPr>
        <w:t>номинации</w:t>
      </w:r>
      <w:r w:rsidR="002F50C0">
        <w:rPr>
          <w:rFonts w:ascii="Times New Roman" w:hAnsi="Times New Roman" w:cs="Times New Roman"/>
          <w:sz w:val="28"/>
          <w:szCs w:val="28"/>
        </w:rPr>
        <w:t xml:space="preserve"> (</w:t>
      </w:r>
      <w:r w:rsidR="002F50C0" w:rsidRPr="00D03DE6">
        <w:rPr>
          <w:rFonts w:ascii="Times New Roman" w:hAnsi="Times New Roman" w:cs="Times New Roman"/>
          <w:i/>
          <w:sz w:val="28"/>
          <w:szCs w:val="28"/>
        </w:rPr>
        <w:t>Приложение 1</w:t>
      </w:r>
      <w:r w:rsidR="002F50C0">
        <w:rPr>
          <w:rFonts w:ascii="Times New Roman" w:hAnsi="Times New Roman" w:cs="Times New Roman"/>
          <w:sz w:val="28"/>
          <w:szCs w:val="28"/>
        </w:rPr>
        <w:t>)</w:t>
      </w:r>
      <w:r w:rsidR="0047529D">
        <w:rPr>
          <w:rFonts w:ascii="Times New Roman" w:hAnsi="Times New Roman" w:cs="Times New Roman"/>
          <w:sz w:val="28"/>
          <w:szCs w:val="28"/>
        </w:rPr>
        <w:t xml:space="preserve"> и дали следующие </w:t>
      </w:r>
      <w:r w:rsidR="0047529D" w:rsidRPr="0047529D">
        <w:rPr>
          <w:rFonts w:ascii="Times New Roman" w:hAnsi="Times New Roman" w:cs="Times New Roman"/>
          <w:b/>
          <w:i/>
          <w:sz w:val="28"/>
          <w:szCs w:val="28"/>
        </w:rPr>
        <w:t>рекомендации</w:t>
      </w:r>
      <w:r w:rsidR="0047529D">
        <w:rPr>
          <w:rFonts w:ascii="Times New Roman" w:hAnsi="Times New Roman" w:cs="Times New Roman"/>
          <w:sz w:val="28"/>
          <w:szCs w:val="28"/>
        </w:rPr>
        <w:t xml:space="preserve"> </w:t>
      </w:r>
      <w:r w:rsidR="0047529D" w:rsidRPr="0047529D">
        <w:rPr>
          <w:rFonts w:ascii="Times New Roman" w:hAnsi="Times New Roman" w:cs="Times New Roman"/>
          <w:b/>
          <w:i/>
          <w:sz w:val="28"/>
          <w:szCs w:val="28"/>
        </w:rPr>
        <w:t>участникам</w:t>
      </w:r>
      <w:r w:rsidR="0047529D">
        <w:rPr>
          <w:rFonts w:ascii="Times New Roman" w:hAnsi="Times New Roman" w:cs="Times New Roman"/>
          <w:sz w:val="28"/>
          <w:szCs w:val="28"/>
        </w:rPr>
        <w:t>:</w:t>
      </w:r>
    </w:p>
    <w:p w:rsidR="0047529D" w:rsidRDefault="0047529D" w:rsidP="0047529D">
      <w:pPr>
        <w:pStyle w:val="a3"/>
        <w:numPr>
          <w:ilvl w:val="0"/>
          <w:numId w:val="9"/>
        </w:numPr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405D95">
        <w:rPr>
          <w:sz w:val="28"/>
          <w:szCs w:val="28"/>
        </w:rPr>
        <w:t xml:space="preserve">При разработке документов на </w:t>
      </w:r>
      <w:r w:rsidRPr="00405D95">
        <w:rPr>
          <w:sz w:val="28"/>
          <w:szCs w:val="28"/>
          <w:lang w:val="en-US"/>
        </w:rPr>
        <w:t>I</w:t>
      </w:r>
      <w:r w:rsidRPr="00405D95">
        <w:rPr>
          <w:sz w:val="28"/>
          <w:szCs w:val="28"/>
        </w:rPr>
        <w:t xml:space="preserve"> этапе конкурса: маршрут</w:t>
      </w:r>
      <w:r w:rsidR="00D36058">
        <w:rPr>
          <w:sz w:val="28"/>
          <w:szCs w:val="28"/>
        </w:rPr>
        <w:t>а</w:t>
      </w:r>
      <w:r w:rsidRPr="00405D95">
        <w:rPr>
          <w:sz w:val="28"/>
          <w:szCs w:val="28"/>
        </w:rPr>
        <w:t>, карт</w:t>
      </w:r>
      <w:r w:rsidR="00D36058">
        <w:rPr>
          <w:sz w:val="28"/>
          <w:szCs w:val="28"/>
        </w:rPr>
        <w:t>ы</w:t>
      </w:r>
      <w:r w:rsidRPr="00405D95">
        <w:rPr>
          <w:sz w:val="28"/>
          <w:szCs w:val="28"/>
        </w:rPr>
        <w:t>-схемы и паспорта экологической тропы</w:t>
      </w:r>
      <w:r w:rsidR="00D36058">
        <w:rPr>
          <w:sz w:val="28"/>
          <w:szCs w:val="28"/>
        </w:rPr>
        <w:t>, особое внимание уделять</w:t>
      </w:r>
      <w:r>
        <w:rPr>
          <w:sz w:val="28"/>
          <w:szCs w:val="28"/>
        </w:rPr>
        <w:t xml:space="preserve"> критериям оценивания</w:t>
      </w:r>
      <w:r w:rsidR="00D36058">
        <w:rPr>
          <w:sz w:val="28"/>
          <w:szCs w:val="28"/>
        </w:rPr>
        <w:t>, т.к.</w:t>
      </w:r>
      <w:r>
        <w:rPr>
          <w:sz w:val="28"/>
          <w:szCs w:val="28"/>
        </w:rPr>
        <w:t xml:space="preserve"> конкурсные </w:t>
      </w:r>
      <w:r w:rsidRPr="00AE2986">
        <w:rPr>
          <w:sz w:val="28"/>
          <w:szCs w:val="28"/>
        </w:rPr>
        <w:t>материалы</w:t>
      </w:r>
      <w:r>
        <w:rPr>
          <w:sz w:val="28"/>
          <w:szCs w:val="28"/>
        </w:rPr>
        <w:t xml:space="preserve"> оцениваются </w:t>
      </w:r>
      <w:r w:rsidRPr="00AE2986">
        <w:rPr>
          <w:b/>
          <w:sz w:val="28"/>
          <w:szCs w:val="28"/>
        </w:rPr>
        <w:t>строго по критериям</w:t>
      </w:r>
      <w:r>
        <w:rPr>
          <w:sz w:val="28"/>
          <w:szCs w:val="28"/>
        </w:rPr>
        <w:t>.</w:t>
      </w:r>
    </w:p>
    <w:p w:rsidR="0047529D" w:rsidRDefault="0047529D" w:rsidP="0047529D">
      <w:pPr>
        <w:pStyle w:val="a3"/>
        <w:numPr>
          <w:ilvl w:val="0"/>
          <w:numId w:val="9"/>
        </w:numPr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входе на э</w:t>
      </w:r>
      <w:r w:rsidR="00D36058">
        <w:rPr>
          <w:sz w:val="28"/>
          <w:szCs w:val="28"/>
        </w:rPr>
        <w:t xml:space="preserve">кологическую тропу необходимо </w:t>
      </w:r>
      <w:r w:rsidR="00D74238">
        <w:rPr>
          <w:sz w:val="28"/>
          <w:szCs w:val="28"/>
        </w:rPr>
        <w:t xml:space="preserve">выделить место для размещения </w:t>
      </w:r>
      <w:r>
        <w:rPr>
          <w:sz w:val="28"/>
          <w:szCs w:val="28"/>
        </w:rPr>
        <w:t>план</w:t>
      </w:r>
      <w:r w:rsidR="00D74238">
        <w:rPr>
          <w:sz w:val="28"/>
          <w:szCs w:val="28"/>
        </w:rPr>
        <w:t>а</w:t>
      </w:r>
      <w:r>
        <w:rPr>
          <w:sz w:val="28"/>
          <w:szCs w:val="28"/>
        </w:rPr>
        <w:t xml:space="preserve"> с указанием маршрута и остановок.</w:t>
      </w:r>
    </w:p>
    <w:p w:rsidR="0047529D" w:rsidRDefault="0047529D" w:rsidP="0047529D">
      <w:pPr>
        <w:pStyle w:val="a3"/>
        <w:numPr>
          <w:ilvl w:val="0"/>
          <w:numId w:val="9"/>
        </w:numPr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Предпочтительнее, если демонстрация маршрута </w:t>
      </w:r>
      <w:proofErr w:type="spellStart"/>
      <w:r>
        <w:rPr>
          <w:sz w:val="28"/>
          <w:szCs w:val="28"/>
        </w:rPr>
        <w:t>экотропы</w:t>
      </w:r>
      <w:proofErr w:type="spellEnd"/>
      <w:r>
        <w:rPr>
          <w:sz w:val="28"/>
          <w:szCs w:val="28"/>
        </w:rPr>
        <w:t xml:space="preserve"> будет проводиться при участии учеников/воспитанников для более объективной оценки данного этапа конкурса. Если присутствие детей невозможно в момент выезда членов жюри, то представление маршрута следует проводить так, как бы вы это делали для ребят, т.е. с использованием оборудования на каждой станции/остановке, играми, заданиями и т.д.</w:t>
      </w:r>
    </w:p>
    <w:p w:rsidR="0047529D" w:rsidRDefault="0047529D" w:rsidP="0047529D">
      <w:pPr>
        <w:pStyle w:val="a3"/>
        <w:numPr>
          <w:ilvl w:val="0"/>
          <w:numId w:val="9"/>
        </w:numPr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974EE6">
        <w:rPr>
          <w:sz w:val="28"/>
          <w:szCs w:val="28"/>
        </w:rPr>
        <w:lastRenderedPageBreak/>
        <w:t xml:space="preserve">Учебная экологическая тропа – разновидность педагогически организованного маршрута на местности для проведения </w:t>
      </w:r>
      <w:r w:rsidRPr="00974EE6">
        <w:rPr>
          <w:b/>
          <w:sz w:val="28"/>
          <w:szCs w:val="28"/>
        </w:rPr>
        <w:t>учебной и пропагандистской природоохранной работы</w:t>
      </w:r>
      <w:r w:rsidRPr="00974EE6">
        <w:rPr>
          <w:sz w:val="28"/>
          <w:szCs w:val="28"/>
        </w:rPr>
        <w:t>.</w:t>
      </w:r>
      <w:r>
        <w:rPr>
          <w:sz w:val="28"/>
          <w:szCs w:val="28"/>
        </w:rPr>
        <w:t xml:space="preserve"> Значит и все станции/остановки должны выполнять </w:t>
      </w:r>
      <w:r w:rsidRPr="00974EE6">
        <w:rPr>
          <w:b/>
          <w:i/>
          <w:sz w:val="28"/>
          <w:szCs w:val="28"/>
        </w:rPr>
        <w:t>обучающую функцию</w:t>
      </w:r>
      <w:r>
        <w:rPr>
          <w:sz w:val="28"/>
          <w:szCs w:val="28"/>
        </w:rPr>
        <w:t xml:space="preserve">. В </w:t>
      </w:r>
      <w:r w:rsidR="00514B02">
        <w:rPr>
          <w:sz w:val="28"/>
          <w:szCs w:val="28"/>
        </w:rPr>
        <w:t>список заданий необходимо включи</w:t>
      </w:r>
      <w:r>
        <w:rPr>
          <w:sz w:val="28"/>
          <w:szCs w:val="28"/>
        </w:rPr>
        <w:t>ть исследования, наблюдения и т.д. Использовать различные формы работы.</w:t>
      </w:r>
    </w:p>
    <w:p w:rsidR="0047529D" w:rsidRPr="003547BB" w:rsidRDefault="0047529D" w:rsidP="0047529D">
      <w:pPr>
        <w:pStyle w:val="a3"/>
        <w:numPr>
          <w:ilvl w:val="0"/>
          <w:numId w:val="9"/>
        </w:numPr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F5338D">
        <w:rPr>
          <w:b/>
          <w:color w:val="FF0000"/>
          <w:sz w:val="28"/>
          <w:szCs w:val="28"/>
        </w:rPr>
        <w:t>Важно!</w:t>
      </w:r>
      <w:r>
        <w:rPr>
          <w:sz w:val="28"/>
          <w:szCs w:val="28"/>
        </w:rPr>
        <w:t xml:space="preserve"> чтобы тропа была </w:t>
      </w:r>
      <w:r w:rsidRPr="003547BB">
        <w:rPr>
          <w:sz w:val="28"/>
        </w:rPr>
        <w:t xml:space="preserve">экологически информативна и </w:t>
      </w:r>
      <w:r w:rsidR="00514B02">
        <w:rPr>
          <w:sz w:val="28"/>
        </w:rPr>
        <w:t>эмоционально</w:t>
      </w:r>
      <w:r w:rsidRPr="003547BB">
        <w:rPr>
          <w:sz w:val="28"/>
        </w:rPr>
        <w:t xml:space="preserve"> насыщена.</w:t>
      </w:r>
      <w:r>
        <w:rPr>
          <w:sz w:val="28"/>
        </w:rPr>
        <w:t xml:space="preserve"> Наполняйте тропу интересными объектами, которые будут привлекать посетителей.</w:t>
      </w:r>
    </w:p>
    <w:p w:rsidR="0047529D" w:rsidRPr="003547BB" w:rsidRDefault="0047529D" w:rsidP="0047529D">
      <w:pPr>
        <w:pStyle w:val="a3"/>
        <w:numPr>
          <w:ilvl w:val="0"/>
          <w:numId w:val="9"/>
        </w:numPr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Информация, предлагаемая для восприятия, должна соответствовать возрастным особенностям </w:t>
      </w:r>
      <w:r w:rsidR="00300901">
        <w:rPr>
          <w:sz w:val="28"/>
          <w:szCs w:val="28"/>
        </w:rPr>
        <w:t>участников экскурсии по</w:t>
      </w:r>
      <w:r>
        <w:rPr>
          <w:sz w:val="28"/>
          <w:szCs w:val="28"/>
        </w:rPr>
        <w:t xml:space="preserve"> троп</w:t>
      </w:r>
      <w:r w:rsidR="00300901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47529D" w:rsidRDefault="0047529D" w:rsidP="0047529D">
      <w:pPr>
        <w:pStyle w:val="a3"/>
        <w:numPr>
          <w:ilvl w:val="0"/>
          <w:numId w:val="9"/>
        </w:numPr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Ярко и четко обозначать каждую остановку/станцию. Немаловажная часть маршрута экологической тропы – ее привлекательность, яркое обозначение остановок. Эстетически привлекательные объекты вызывают у посетителей интерес и желание следовать по всему маршруту тропы.</w:t>
      </w:r>
    </w:p>
    <w:p w:rsidR="0047529D" w:rsidRDefault="0047529D" w:rsidP="0047529D">
      <w:pPr>
        <w:pStyle w:val="a3"/>
        <w:numPr>
          <w:ilvl w:val="0"/>
          <w:numId w:val="9"/>
        </w:numPr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разработке/оформлении остановок необходимо учитывать требования к расположению, произрастанию, уходу за объектами наблюдения.</w:t>
      </w:r>
    </w:p>
    <w:p w:rsidR="0047529D" w:rsidRPr="00AE2986" w:rsidRDefault="0047529D" w:rsidP="0047529D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A0A" w:rsidRDefault="008F7A0A" w:rsidP="008F7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7529D">
        <w:rPr>
          <w:rFonts w:ascii="Times New Roman" w:hAnsi="Times New Roman" w:cs="Times New Roman"/>
          <w:sz w:val="28"/>
          <w:szCs w:val="24"/>
        </w:rPr>
        <w:t xml:space="preserve">Благодарим коллективы образовательных </w:t>
      </w:r>
      <w:r w:rsidR="0074239F">
        <w:rPr>
          <w:rFonts w:ascii="Times New Roman" w:hAnsi="Times New Roman" w:cs="Times New Roman"/>
          <w:sz w:val="28"/>
          <w:szCs w:val="24"/>
        </w:rPr>
        <w:t>организаций</w:t>
      </w:r>
      <w:r w:rsidRPr="0047529D">
        <w:rPr>
          <w:rFonts w:ascii="Times New Roman" w:hAnsi="Times New Roman" w:cs="Times New Roman"/>
          <w:sz w:val="28"/>
          <w:szCs w:val="24"/>
        </w:rPr>
        <w:t xml:space="preserve"> за участие в </w:t>
      </w:r>
      <w:r w:rsidRPr="0047529D">
        <w:rPr>
          <w:rFonts w:ascii="Times New Roman" w:hAnsi="Times New Roman" w:cs="Times New Roman"/>
          <w:sz w:val="28"/>
          <w:szCs w:val="28"/>
        </w:rPr>
        <w:t xml:space="preserve">методическом конкурсе «Лучшая учебная экологическая тропа Ирбитского района». В дальнейшей работе, просим учесть </w:t>
      </w:r>
      <w:r w:rsidR="0074239F">
        <w:rPr>
          <w:rFonts w:ascii="Times New Roman" w:hAnsi="Times New Roman" w:cs="Times New Roman"/>
          <w:sz w:val="28"/>
          <w:szCs w:val="28"/>
        </w:rPr>
        <w:t xml:space="preserve">данные рекомендации. </w:t>
      </w:r>
      <w:r w:rsidRPr="0047529D">
        <w:rPr>
          <w:rFonts w:ascii="Times New Roman" w:hAnsi="Times New Roman" w:cs="Times New Roman"/>
          <w:sz w:val="28"/>
          <w:szCs w:val="24"/>
        </w:rPr>
        <w:t>Надеемся на дальнейшее плодотворное сотрудничество! Ж</w:t>
      </w:r>
      <w:r w:rsidR="00EF0668">
        <w:rPr>
          <w:rFonts w:ascii="Times New Roman" w:hAnsi="Times New Roman" w:cs="Times New Roman"/>
          <w:sz w:val="28"/>
          <w:szCs w:val="24"/>
        </w:rPr>
        <w:t>елаем Вам успехов в творчестве,</w:t>
      </w:r>
      <w:r w:rsidR="003D1671">
        <w:rPr>
          <w:rFonts w:ascii="Times New Roman" w:hAnsi="Times New Roman" w:cs="Times New Roman"/>
          <w:sz w:val="28"/>
          <w:szCs w:val="24"/>
        </w:rPr>
        <w:t xml:space="preserve"> профессиональной деятельности</w:t>
      </w:r>
      <w:r w:rsidR="005F0876">
        <w:rPr>
          <w:rFonts w:ascii="Times New Roman" w:hAnsi="Times New Roman" w:cs="Times New Roman"/>
          <w:sz w:val="28"/>
          <w:szCs w:val="24"/>
        </w:rPr>
        <w:t>. Н</w:t>
      </w:r>
      <w:r w:rsidR="00EF0668">
        <w:rPr>
          <w:rFonts w:ascii="Times New Roman" w:hAnsi="Times New Roman" w:cs="Times New Roman"/>
          <w:sz w:val="28"/>
          <w:szCs w:val="24"/>
        </w:rPr>
        <w:t>е останавлива</w:t>
      </w:r>
      <w:r w:rsidR="00B11300">
        <w:rPr>
          <w:rFonts w:ascii="Times New Roman" w:hAnsi="Times New Roman" w:cs="Times New Roman"/>
          <w:sz w:val="28"/>
          <w:szCs w:val="24"/>
        </w:rPr>
        <w:t>йтесь на достигнутом!</w:t>
      </w:r>
    </w:p>
    <w:p w:rsidR="008F7A0A" w:rsidRDefault="008F7A0A" w:rsidP="002F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C2C" w:rsidRDefault="00127C2C" w:rsidP="00127C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C2C" w:rsidRDefault="00127C2C" w:rsidP="00127C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A0A" w:rsidRDefault="008F7A0A" w:rsidP="00127C2C">
      <w:pPr>
        <w:jc w:val="right"/>
        <w:rPr>
          <w:rFonts w:ascii="Times New Roman" w:hAnsi="Times New Roman" w:cs="Times New Roman"/>
          <w:i/>
          <w:sz w:val="28"/>
          <w:szCs w:val="28"/>
        </w:rPr>
        <w:sectPr w:rsidR="008F7A0A" w:rsidSect="002303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7C2C" w:rsidRDefault="00127C2C" w:rsidP="00127C2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03DE6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127C2C" w:rsidRDefault="00127C2C" w:rsidP="00127C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РАЙОННОГО МЕТОДИЧЕСКОГО КОНКУРСА </w:t>
      </w:r>
    </w:p>
    <w:p w:rsidR="00127C2C" w:rsidRDefault="00127C2C" w:rsidP="00127C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«ЛУЧШАЯ УЧЕБНАЯ ЭКОЛОГИЧЕСКАЯ </w:t>
      </w:r>
      <w:r w:rsidRPr="00FB65ED">
        <w:rPr>
          <w:rFonts w:ascii="Times New Roman" w:hAnsi="Times New Roman" w:cs="Times New Roman"/>
          <w:b/>
          <w:sz w:val="28"/>
          <w:szCs w:val="28"/>
        </w:rPr>
        <w:t>ТРОПА ИРБИТСКОГО РАЙОНА»</w:t>
      </w:r>
    </w:p>
    <w:p w:rsidR="00127C2C" w:rsidRPr="00FB65ED" w:rsidRDefault="00127C2C" w:rsidP="00127C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23"/>
        <w:gridCol w:w="1722"/>
        <w:gridCol w:w="1561"/>
        <w:gridCol w:w="1643"/>
        <w:gridCol w:w="1643"/>
        <w:gridCol w:w="1506"/>
        <w:gridCol w:w="972"/>
      </w:tblGrid>
      <w:tr w:rsidR="002317FF" w:rsidRPr="00E86453" w:rsidTr="002317FF">
        <w:trPr>
          <w:trHeight w:val="2337"/>
          <w:jc w:val="center"/>
        </w:trPr>
        <w:tc>
          <w:tcPr>
            <w:tcW w:w="531" w:type="dxa"/>
          </w:tcPr>
          <w:p w:rsidR="002317FF" w:rsidRPr="00E86453" w:rsidRDefault="002317FF" w:rsidP="005D2480">
            <w:pPr>
              <w:jc w:val="center"/>
              <w:rPr>
                <w:b/>
              </w:rPr>
            </w:pPr>
          </w:p>
        </w:tc>
        <w:tc>
          <w:tcPr>
            <w:tcW w:w="1777" w:type="dxa"/>
          </w:tcPr>
          <w:p w:rsidR="002317FF" w:rsidRPr="00E86453" w:rsidRDefault="002E3B12" w:rsidP="005D2480">
            <w:pPr>
              <w:jc w:val="right"/>
              <w:rPr>
                <w:b/>
              </w:rPr>
            </w:pPr>
            <w:r>
              <w:rPr>
                <w:noProof/>
              </w:rPr>
              <w:pict>
                <v:line id="Прямая соединительная линия 1" o:spid="_x0000_s1028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" from="-2.8pt,2.35pt" to="80.05pt,1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" strokecolor="black [3040]"/>
              </w:pict>
            </w:r>
            <w:r w:rsidR="002317FF" w:rsidRPr="00E86453">
              <w:rPr>
                <w:b/>
              </w:rPr>
              <w:t>Критерии  оценивания</w:t>
            </w:r>
          </w:p>
          <w:p w:rsidR="002317FF" w:rsidRPr="00E86453" w:rsidRDefault="002317FF" w:rsidP="005D2480">
            <w:pPr>
              <w:jc w:val="center"/>
              <w:rPr>
                <w:b/>
              </w:rPr>
            </w:pPr>
          </w:p>
          <w:p w:rsidR="002317FF" w:rsidRPr="00E86453" w:rsidRDefault="002317FF" w:rsidP="005D2480">
            <w:pPr>
              <w:jc w:val="center"/>
              <w:rPr>
                <w:b/>
              </w:rPr>
            </w:pPr>
          </w:p>
          <w:p w:rsidR="002317FF" w:rsidRPr="00E86453" w:rsidRDefault="002317FF" w:rsidP="005D2480">
            <w:pPr>
              <w:rPr>
                <w:b/>
              </w:rPr>
            </w:pPr>
          </w:p>
          <w:p w:rsidR="002317FF" w:rsidRPr="00E86453" w:rsidRDefault="002317FF" w:rsidP="005D2480">
            <w:pPr>
              <w:rPr>
                <w:b/>
              </w:rPr>
            </w:pPr>
          </w:p>
          <w:p w:rsidR="002317FF" w:rsidRDefault="002317FF" w:rsidP="005D2480">
            <w:pPr>
              <w:rPr>
                <w:b/>
              </w:rPr>
            </w:pPr>
          </w:p>
          <w:p w:rsidR="002317FF" w:rsidRDefault="002317FF" w:rsidP="005D2480">
            <w:pPr>
              <w:rPr>
                <w:b/>
              </w:rPr>
            </w:pPr>
          </w:p>
          <w:p w:rsidR="002317FF" w:rsidRDefault="002317FF" w:rsidP="005D2480">
            <w:pPr>
              <w:rPr>
                <w:b/>
              </w:rPr>
            </w:pPr>
          </w:p>
          <w:p w:rsidR="002317FF" w:rsidRPr="00E86453" w:rsidRDefault="002317FF" w:rsidP="005D2480">
            <w:pPr>
              <w:rPr>
                <w:b/>
              </w:rPr>
            </w:pPr>
            <w:r w:rsidRPr="00E86453">
              <w:rPr>
                <w:b/>
              </w:rPr>
              <w:t>Наименование ОУ</w:t>
            </w:r>
          </w:p>
        </w:tc>
        <w:tc>
          <w:tcPr>
            <w:tcW w:w="1562" w:type="dxa"/>
            <w:vAlign w:val="center"/>
          </w:tcPr>
          <w:p w:rsidR="002317FF" w:rsidRPr="00E86453" w:rsidRDefault="002317FF" w:rsidP="005D2480">
            <w:pPr>
              <w:jc w:val="center"/>
              <w:rPr>
                <w:b/>
              </w:rPr>
            </w:pPr>
            <w:r w:rsidRPr="00E86453">
              <w:rPr>
                <w:b/>
              </w:rPr>
              <w:t>Паспорт экологической тропы</w:t>
            </w:r>
          </w:p>
        </w:tc>
        <w:tc>
          <w:tcPr>
            <w:tcW w:w="1671" w:type="dxa"/>
            <w:vAlign w:val="center"/>
          </w:tcPr>
          <w:p w:rsidR="002317FF" w:rsidRPr="00E86453" w:rsidRDefault="002317FF" w:rsidP="005D2480">
            <w:pPr>
              <w:jc w:val="center"/>
              <w:rPr>
                <w:b/>
              </w:rPr>
            </w:pPr>
            <w:r w:rsidRPr="00E86453">
              <w:rPr>
                <w:b/>
              </w:rPr>
              <w:t>Карта-схема маршрута экологической тропы</w:t>
            </w:r>
          </w:p>
        </w:tc>
        <w:tc>
          <w:tcPr>
            <w:tcW w:w="1671" w:type="dxa"/>
            <w:vAlign w:val="center"/>
          </w:tcPr>
          <w:p w:rsidR="002317FF" w:rsidRPr="00E86453" w:rsidRDefault="002317FF" w:rsidP="005D2480">
            <w:pPr>
              <w:jc w:val="center"/>
              <w:rPr>
                <w:b/>
              </w:rPr>
            </w:pPr>
            <w:r w:rsidRPr="00E86453">
              <w:rPr>
                <w:b/>
              </w:rPr>
              <w:t>Маршрут экологической тропы</w:t>
            </w:r>
          </w:p>
        </w:tc>
        <w:tc>
          <w:tcPr>
            <w:tcW w:w="1532" w:type="dxa"/>
            <w:vAlign w:val="center"/>
          </w:tcPr>
          <w:p w:rsidR="002317FF" w:rsidRPr="00E86453" w:rsidRDefault="002317FF" w:rsidP="005D2480">
            <w:pPr>
              <w:jc w:val="center"/>
              <w:rPr>
                <w:b/>
              </w:rPr>
            </w:pPr>
            <w:r w:rsidRPr="00E86453">
              <w:rPr>
                <w:b/>
              </w:rPr>
              <w:t>ИТОГОВЫЙ БАЛЛ</w:t>
            </w:r>
          </w:p>
          <w:p w:rsidR="002317FF" w:rsidRPr="00E86453" w:rsidRDefault="002317FF" w:rsidP="005D2480">
            <w:pPr>
              <w:jc w:val="center"/>
              <w:rPr>
                <w:b/>
              </w:rPr>
            </w:pPr>
            <w:r w:rsidRPr="00E86453">
              <w:rPr>
                <w:b/>
              </w:rPr>
              <w:t>(</w:t>
            </w:r>
            <w:proofErr w:type="spellStart"/>
            <w:r w:rsidRPr="00E86453">
              <w:rPr>
                <w:b/>
              </w:rPr>
              <w:t>мкс</w:t>
            </w:r>
            <w:proofErr w:type="spellEnd"/>
            <w:r w:rsidRPr="00E86453">
              <w:rPr>
                <w:b/>
              </w:rPr>
              <w:t>. 60 баллов)</w:t>
            </w:r>
          </w:p>
        </w:tc>
        <w:tc>
          <w:tcPr>
            <w:tcW w:w="826" w:type="dxa"/>
            <w:vAlign w:val="center"/>
          </w:tcPr>
          <w:p w:rsidR="002317FF" w:rsidRPr="00E86453" w:rsidRDefault="002317FF" w:rsidP="002317FF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2317FF" w:rsidRPr="00E86453" w:rsidTr="009715A1">
        <w:trPr>
          <w:trHeight w:val="666"/>
          <w:jc w:val="center"/>
        </w:trPr>
        <w:tc>
          <w:tcPr>
            <w:tcW w:w="531" w:type="dxa"/>
          </w:tcPr>
          <w:p w:rsidR="002317FF" w:rsidRPr="00E86453" w:rsidRDefault="002317FF" w:rsidP="005D2480">
            <w:pPr>
              <w:jc w:val="center"/>
              <w:rPr>
                <w:b/>
              </w:rPr>
            </w:pPr>
            <w:r w:rsidRPr="00E86453">
              <w:rPr>
                <w:b/>
              </w:rPr>
              <w:t>№</w:t>
            </w:r>
          </w:p>
          <w:p w:rsidR="002317FF" w:rsidRPr="00E86453" w:rsidRDefault="002317FF" w:rsidP="005D2480">
            <w:pPr>
              <w:jc w:val="center"/>
              <w:rPr>
                <w:b/>
              </w:rPr>
            </w:pPr>
            <w:r w:rsidRPr="00E86453">
              <w:rPr>
                <w:b/>
              </w:rPr>
              <w:t>п/п</w:t>
            </w:r>
          </w:p>
        </w:tc>
        <w:tc>
          <w:tcPr>
            <w:tcW w:w="9039" w:type="dxa"/>
            <w:gridSpan w:val="6"/>
            <w:vAlign w:val="center"/>
          </w:tcPr>
          <w:p w:rsidR="002317FF" w:rsidRPr="00E86453" w:rsidRDefault="002317FF" w:rsidP="005D2480">
            <w:pPr>
              <w:jc w:val="center"/>
              <w:rPr>
                <w:b/>
              </w:rPr>
            </w:pPr>
            <w:r w:rsidRPr="00E86453">
              <w:rPr>
                <w:b/>
              </w:rPr>
              <w:t>Номинация: Экологическая тропа в дошкольном образовательном учреждении</w:t>
            </w:r>
          </w:p>
        </w:tc>
      </w:tr>
      <w:tr w:rsidR="002317FF" w:rsidRPr="00E86453" w:rsidTr="002317FF">
        <w:trPr>
          <w:trHeight w:val="313"/>
          <w:jc w:val="center"/>
        </w:trPr>
        <w:tc>
          <w:tcPr>
            <w:tcW w:w="531" w:type="dxa"/>
            <w:vAlign w:val="center"/>
          </w:tcPr>
          <w:p w:rsidR="002317FF" w:rsidRPr="00E86453" w:rsidRDefault="002317FF" w:rsidP="005D2480">
            <w:pPr>
              <w:jc w:val="center"/>
              <w:rPr>
                <w:b/>
              </w:rPr>
            </w:pPr>
            <w:r w:rsidRPr="00E86453">
              <w:rPr>
                <w:b/>
              </w:rPr>
              <w:t>1</w:t>
            </w:r>
          </w:p>
        </w:tc>
        <w:tc>
          <w:tcPr>
            <w:tcW w:w="1777" w:type="dxa"/>
            <w:vAlign w:val="center"/>
          </w:tcPr>
          <w:p w:rsidR="002317FF" w:rsidRPr="00E86453" w:rsidRDefault="002317FF" w:rsidP="005D2480">
            <w:pPr>
              <w:jc w:val="both"/>
              <w:rPr>
                <w:b/>
              </w:rPr>
            </w:pPr>
            <w:r w:rsidRPr="00E86453">
              <w:rPr>
                <w:b/>
              </w:rPr>
              <w:t>МАДОУ детский сад «Жар птица»</w:t>
            </w:r>
          </w:p>
        </w:tc>
        <w:tc>
          <w:tcPr>
            <w:tcW w:w="1562" w:type="dxa"/>
            <w:vAlign w:val="center"/>
          </w:tcPr>
          <w:p w:rsidR="002317FF" w:rsidRPr="00E86453" w:rsidRDefault="002317FF" w:rsidP="005D2480">
            <w:pPr>
              <w:jc w:val="center"/>
              <w:rPr>
                <w:b/>
              </w:rPr>
            </w:pPr>
            <w:r w:rsidRPr="00E86453">
              <w:rPr>
                <w:b/>
              </w:rPr>
              <w:t>11</w:t>
            </w:r>
          </w:p>
        </w:tc>
        <w:tc>
          <w:tcPr>
            <w:tcW w:w="1671" w:type="dxa"/>
            <w:vAlign w:val="center"/>
          </w:tcPr>
          <w:p w:rsidR="002317FF" w:rsidRPr="00E86453" w:rsidRDefault="002317FF" w:rsidP="005D2480">
            <w:pPr>
              <w:jc w:val="center"/>
              <w:rPr>
                <w:b/>
              </w:rPr>
            </w:pPr>
            <w:r w:rsidRPr="00E86453">
              <w:rPr>
                <w:b/>
              </w:rPr>
              <w:t>3</w:t>
            </w:r>
          </w:p>
        </w:tc>
        <w:tc>
          <w:tcPr>
            <w:tcW w:w="1671" w:type="dxa"/>
            <w:vAlign w:val="center"/>
          </w:tcPr>
          <w:p w:rsidR="002317FF" w:rsidRPr="00E86453" w:rsidRDefault="002317FF" w:rsidP="005D2480">
            <w:pPr>
              <w:jc w:val="center"/>
              <w:rPr>
                <w:b/>
              </w:rPr>
            </w:pPr>
            <w:r w:rsidRPr="00E86453">
              <w:rPr>
                <w:b/>
              </w:rPr>
              <w:t>41</w:t>
            </w:r>
          </w:p>
        </w:tc>
        <w:tc>
          <w:tcPr>
            <w:tcW w:w="1532" w:type="dxa"/>
            <w:vAlign w:val="center"/>
          </w:tcPr>
          <w:p w:rsidR="002317FF" w:rsidRPr="00E86453" w:rsidRDefault="002317FF" w:rsidP="005D2480">
            <w:pPr>
              <w:jc w:val="center"/>
              <w:rPr>
                <w:b/>
              </w:rPr>
            </w:pPr>
            <w:r w:rsidRPr="00E86453">
              <w:rPr>
                <w:b/>
              </w:rPr>
              <w:t>55</w:t>
            </w:r>
          </w:p>
        </w:tc>
        <w:tc>
          <w:tcPr>
            <w:tcW w:w="826" w:type="dxa"/>
            <w:vAlign w:val="center"/>
          </w:tcPr>
          <w:p w:rsidR="002317FF" w:rsidRPr="002317FF" w:rsidRDefault="002317FF" w:rsidP="002317F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</w:tr>
      <w:tr w:rsidR="002317FF" w:rsidRPr="00E86453" w:rsidTr="005C72E5">
        <w:trPr>
          <w:trHeight w:val="333"/>
          <w:jc w:val="center"/>
        </w:trPr>
        <w:tc>
          <w:tcPr>
            <w:tcW w:w="9570" w:type="dxa"/>
            <w:gridSpan w:val="7"/>
            <w:vAlign w:val="center"/>
          </w:tcPr>
          <w:p w:rsidR="002317FF" w:rsidRPr="00E86453" w:rsidRDefault="002317FF" w:rsidP="005D2480">
            <w:pPr>
              <w:jc w:val="center"/>
              <w:rPr>
                <w:b/>
              </w:rPr>
            </w:pPr>
            <w:r w:rsidRPr="00E86453">
              <w:rPr>
                <w:b/>
              </w:rPr>
              <w:t>Номинация: Экологическая тропа в общеобразовательном учреждении</w:t>
            </w:r>
          </w:p>
        </w:tc>
      </w:tr>
      <w:tr w:rsidR="002317FF" w:rsidRPr="00E86453" w:rsidTr="002317FF">
        <w:trPr>
          <w:trHeight w:val="333"/>
          <w:jc w:val="center"/>
        </w:trPr>
        <w:tc>
          <w:tcPr>
            <w:tcW w:w="531" w:type="dxa"/>
            <w:vAlign w:val="center"/>
          </w:tcPr>
          <w:p w:rsidR="002317FF" w:rsidRPr="00E86453" w:rsidRDefault="002317FF" w:rsidP="005D2480">
            <w:pPr>
              <w:jc w:val="center"/>
              <w:rPr>
                <w:b/>
              </w:rPr>
            </w:pPr>
            <w:r w:rsidRPr="00E86453">
              <w:rPr>
                <w:b/>
              </w:rPr>
              <w:t>1</w:t>
            </w:r>
          </w:p>
        </w:tc>
        <w:tc>
          <w:tcPr>
            <w:tcW w:w="1777" w:type="dxa"/>
            <w:vAlign w:val="center"/>
          </w:tcPr>
          <w:p w:rsidR="002317FF" w:rsidRPr="00E86453" w:rsidRDefault="002317FF" w:rsidP="005D2480">
            <w:pPr>
              <w:jc w:val="both"/>
              <w:rPr>
                <w:b/>
              </w:rPr>
            </w:pPr>
            <w:r w:rsidRPr="00E86453">
              <w:rPr>
                <w:b/>
              </w:rPr>
              <w:t xml:space="preserve">МАОУ </w:t>
            </w:r>
            <w:proofErr w:type="spellStart"/>
            <w:r w:rsidRPr="00E86453">
              <w:rPr>
                <w:b/>
              </w:rPr>
              <w:t>Черновская</w:t>
            </w:r>
            <w:proofErr w:type="spellEnd"/>
            <w:r w:rsidRPr="00E86453">
              <w:rPr>
                <w:b/>
              </w:rPr>
              <w:t xml:space="preserve"> СОШ </w:t>
            </w:r>
          </w:p>
        </w:tc>
        <w:tc>
          <w:tcPr>
            <w:tcW w:w="1562" w:type="dxa"/>
            <w:vAlign w:val="center"/>
          </w:tcPr>
          <w:p w:rsidR="002317FF" w:rsidRPr="00E86453" w:rsidRDefault="002317FF" w:rsidP="005D2480">
            <w:pPr>
              <w:jc w:val="center"/>
              <w:rPr>
                <w:b/>
              </w:rPr>
            </w:pPr>
            <w:r w:rsidRPr="00E86453">
              <w:rPr>
                <w:b/>
              </w:rPr>
              <w:t>8</w:t>
            </w:r>
          </w:p>
        </w:tc>
        <w:tc>
          <w:tcPr>
            <w:tcW w:w="1671" w:type="dxa"/>
            <w:vAlign w:val="center"/>
          </w:tcPr>
          <w:p w:rsidR="002317FF" w:rsidRPr="00E86453" w:rsidRDefault="002317FF" w:rsidP="005D2480">
            <w:pPr>
              <w:jc w:val="center"/>
              <w:rPr>
                <w:b/>
              </w:rPr>
            </w:pPr>
            <w:r w:rsidRPr="00E86453">
              <w:rPr>
                <w:b/>
              </w:rPr>
              <w:t>6</w:t>
            </w:r>
          </w:p>
        </w:tc>
        <w:tc>
          <w:tcPr>
            <w:tcW w:w="1671" w:type="dxa"/>
            <w:vAlign w:val="center"/>
          </w:tcPr>
          <w:p w:rsidR="002317FF" w:rsidRPr="00E86453" w:rsidRDefault="002317FF" w:rsidP="005D2480">
            <w:pPr>
              <w:jc w:val="center"/>
              <w:rPr>
                <w:b/>
              </w:rPr>
            </w:pPr>
            <w:r w:rsidRPr="00E86453">
              <w:rPr>
                <w:b/>
              </w:rPr>
              <w:t>22</w:t>
            </w:r>
          </w:p>
        </w:tc>
        <w:tc>
          <w:tcPr>
            <w:tcW w:w="1532" w:type="dxa"/>
            <w:vAlign w:val="center"/>
          </w:tcPr>
          <w:p w:rsidR="002317FF" w:rsidRPr="00E86453" w:rsidRDefault="002317FF" w:rsidP="005D2480">
            <w:pPr>
              <w:jc w:val="center"/>
              <w:rPr>
                <w:b/>
              </w:rPr>
            </w:pPr>
            <w:r w:rsidRPr="00E86453">
              <w:rPr>
                <w:b/>
              </w:rPr>
              <w:t>36</w:t>
            </w:r>
          </w:p>
        </w:tc>
        <w:tc>
          <w:tcPr>
            <w:tcW w:w="826" w:type="dxa"/>
            <w:vAlign w:val="center"/>
          </w:tcPr>
          <w:p w:rsidR="002317FF" w:rsidRPr="002317FF" w:rsidRDefault="002317FF" w:rsidP="002317F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  <w:r w:rsidR="002E3B12">
              <w:rPr>
                <w:b/>
                <w:lang w:val="en-US"/>
              </w:rPr>
              <w:t>I</w:t>
            </w:r>
            <w:bookmarkStart w:id="0" w:name="_GoBack"/>
            <w:bookmarkEnd w:id="0"/>
            <w:r>
              <w:rPr>
                <w:b/>
                <w:lang w:val="en-US"/>
              </w:rPr>
              <w:t>I</w:t>
            </w:r>
          </w:p>
        </w:tc>
      </w:tr>
    </w:tbl>
    <w:p w:rsidR="00D31446" w:rsidRDefault="00D31446" w:rsidP="00E86453">
      <w:pPr>
        <w:pStyle w:val="1"/>
        <w:spacing w:after="0" w:line="360" w:lineRule="auto"/>
        <w:ind w:left="0" w:firstLine="709"/>
        <w:jc w:val="right"/>
        <w:rPr>
          <w:rFonts w:ascii="Times New Roman" w:hAnsi="Times New Roman" w:cs="Times New Roman"/>
        </w:rPr>
      </w:pPr>
    </w:p>
    <w:sectPr w:rsidR="00D31446" w:rsidSect="00E864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534"/>
    <w:multiLevelType w:val="hybridMultilevel"/>
    <w:tmpl w:val="A8E4BBA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055B26"/>
    <w:multiLevelType w:val="hybridMultilevel"/>
    <w:tmpl w:val="1A1640D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3D6B64AF"/>
    <w:multiLevelType w:val="hybridMultilevel"/>
    <w:tmpl w:val="B6CEAD9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43664F86"/>
    <w:multiLevelType w:val="hybridMultilevel"/>
    <w:tmpl w:val="7A4E8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D4BFC"/>
    <w:multiLevelType w:val="hybridMultilevel"/>
    <w:tmpl w:val="6A163D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68C0617"/>
    <w:multiLevelType w:val="hybridMultilevel"/>
    <w:tmpl w:val="A7D29C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991803"/>
    <w:multiLevelType w:val="hybridMultilevel"/>
    <w:tmpl w:val="DAFC8B2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AFA34E7"/>
    <w:multiLevelType w:val="multilevel"/>
    <w:tmpl w:val="7588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BF6141"/>
    <w:multiLevelType w:val="hybridMultilevel"/>
    <w:tmpl w:val="9FC0EED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52B3"/>
    <w:rsid w:val="00070FAB"/>
    <w:rsid w:val="000922A2"/>
    <w:rsid w:val="00127C2C"/>
    <w:rsid w:val="001B636C"/>
    <w:rsid w:val="0020006D"/>
    <w:rsid w:val="0023039D"/>
    <w:rsid w:val="002317FF"/>
    <w:rsid w:val="002846D0"/>
    <w:rsid w:val="002D2D1F"/>
    <w:rsid w:val="002D6526"/>
    <w:rsid w:val="002E3B12"/>
    <w:rsid w:val="002F50C0"/>
    <w:rsid w:val="00300901"/>
    <w:rsid w:val="003548CA"/>
    <w:rsid w:val="003D1671"/>
    <w:rsid w:val="004511A8"/>
    <w:rsid w:val="0047529D"/>
    <w:rsid w:val="00482610"/>
    <w:rsid w:val="0048506D"/>
    <w:rsid w:val="004C32A0"/>
    <w:rsid w:val="004E6856"/>
    <w:rsid w:val="00514B02"/>
    <w:rsid w:val="005C0122"/>
    <w:rsid w:val="005F0876"/>
    <w:rsid w:val="00685160"/>
    <w:rsid w:val="00686C9F"/>
    <w:rsid w:val="006C5D21"/>
    <w:rsid w:val="006D24A0"/>
    <w:rsid w:val="0074239F"/>
    <w:rsid w:val="00804E02"/>
    <w:rsid w:val="008A2EE2"/>
    <w:rsid w:val="008F7A0A"/>
    <w:rsid w:val="0090337E"/>
    <w:rsid w:val="00AA2B03"/>
    <w:rsid w:val="00AD7A37"/>
    <w:rsid w:val="00B11300"/>
    <w:rsid w:val="00B20087"/>
    <w:rsid w:val="00B76EAD"/>
    <w:rsid w:val="00B91568"/>
    <w:rsid w:val="00BF06C9"/>
    <w:rsid w:val="00C00A2F"/>
    <w:rsid w:val="00C50BEC"/>
    <w:rsid w:val="00C752B3"/>
    <w:rsid w:val="00CE021E"/>
    <w:rsid w:val="00D03DE6"/>
    <w:rsid w:val="00D31446"/>
    <w:rsid w:val="00D36058"/>
    <w:rsid w:val="00D3758F"/>
    <w:rsid w:val="00D74238"/>
    <w:rsid w:val="00E40606"/>
    <w:rsid w:val="00E86453"/>
    <w:rsid w:val="00E94CA0"/>
    <w:rsid w:val="00ED51C6"/>
    <w:rsid w:val="00EF0668"/>
    <w:rsid w:val="00F5338D"/>
    <w:rsid w:val="00FC33B1"/>
    <w:rsid w:val="00FC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2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C752B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C752B3"/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uiPriority w:val="59"/>
    <w:rsid w:val="00C75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752B3"/>
    <w:pPr>
      <w:ind w:left="720"/>
    </w:pPr>
    <w:rPr>
      <w:rFonts w:ascii="Calibri" w:eastAsia="Times New Roman" w:hAnsi="Calibri" w:cs="Calibri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8A2EE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A2E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C2BC1-A488-46D3-956A-3C62842D5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54</cp:lastModifiedBy>
  <cp:revision>56</cp:revision>
  <cp:lastPrinted>2017-09-19T10:24:00Z</cp:lastPrinted>
  <dcterms:created xsi:type="dcterms:W3CDTF">2016-03-02T10:37:00Z</dcterms:created>
  <dcterms:modified xsi:type="dcterms:W3CDTF">2018-09-28T06:46:00Z</dcterms:modified>
</cp:coreProperties>
</file>