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D" w:rsidRDefault="0041193F" w:rsidP="008A7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Стихина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Юлия Геннадьевна, </w:t>
      </w:r>
      <w:proofErr w:type="spellStart"/>
      <w:r>
        <w:rPr>
          <w:rFonts w:ascii="Times New Roman" w:hAnsi="Times New Roman"/>
          <w:b/>
          <w:sz w:val="28"/>
          <w:szCs w:val="28"/>
        </w:rPr>
        <w:t>Гевская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</w:t>
      </w:r>
      <w:bookmarkStart w:id="0" w:name="_GoBack"/>
      <w:bookmarkEnd w:id="0"/>
    </w:p>
    <w:p w:rsidR="0064689D" w:rsidRDefault="0064689D" w:rsidP="008A7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A12" w:rsidRPr="00494A08" w:rsidRDefault="00AB6A12" w:rsidP="008A7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4A08">
        <w:rPr>
          <w:rFonts w:ascii="Times New Roman" w:hAnsi="Times New Roman"/>
          <w:b/>
          <w:sz w:val="28"/>
          <w:szCs w:val="28"/>
        </w:rPr>
        <w:t xml:space="preserve">Анализ </w:t>
      </w:r>
      <w:r w:rsidR="001F695D" w:rsidRPr="00494A08">
        <w:rPr>
          <w:rFonts w:ascii="Times New Roman" w:hAnsi="Times New Roman"/>
          <w:b/>
          <w:sz w:val="28"/>
          <w:szCs w:val="28"/>
        </w:rPr>
        <w:t>муниципального</w:t>
      </w:r>
      <w:r w:rsidRPr="00494A08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 по экологии</w:t>
      </w:r>
      <w:r w:rsidR="0041193F">
        <w:rPr>
          <w:rFonts w:ascii="Times New Roman" w:hAnsi="Times New Roman"/>
          <w:b/>
          <w:sz w:val="28"/>
          <w:szCs w:val="28"/>
        </w:rPr>
        <w:t xml:space="preserve"> 7-8 класс</w:t>
      </w:r>
      <w:r w:rsidRPr="00494A08">
        <w:rPr>
          <w:rFonts w:ascii="Times New Roman" w:hAnsi="Times New Roman"/>
          <w:b/>
          <w:sz w:val="28"/>
          <w:szCs w:val="28"/>
        </w:rPr>
        <w:t>.</w:t>
      </w:r>
    </w:p>
    <w:p w:rsidR="00AB6A12" w:rsidRPr="00494A08" w:rsidRDefault="00AB6A12" w:rsidP="00AB6A1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A08">
        <w:rPr>
          <w:rFonts w:ascii="Times New Roman" w:hAnsi="Times New Roman"/>
          <w:b/>
          <w:sz w:val="28"/>
          <w:szCs w:val="28"/>
          <w:u w:val="single"/>
        </w:rPr>
        <w:t>Цель олимпиады:</w:t>
      </w:r>
      <w:r w:rsidRPr="00494A08">
        <w:rPr>
          <w:rFonts w:ascii="Times New Roman" w:hAnsi="Times New Roman"/>
          <w:sz w:val="28"/>
          <w:szCs w:val="28"/>
        </w:rPr>
        <w:t xml:space="preserve"> пропаганда научных знаний и развитие у обучающихся общеобразовательных учреждений интереса к предмету, создание необходимых условий для </w:t>
      </w:r>
      <w:r w:rsidR="00557A04" w:rsidRPr="00494A08">
        <w:rPr>
          <w:rFonts w:ascii="Times New Roman" w:hAnsi="Times New Roman"/>
          <w:sz w:val="28"/>
          <w:szCs w:val="28"/>
        </w:rPr>
        <w:t>выявления одарённых детей.</w:t>
      </w:r>
    </w:p>
    <w:p w:rsidR="00133994" w:rsidRPr="00494A08" w:rsidRDefault="00AB6A12" w:rsidP="00AB6A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A08">
        <w:rPr>
          <w:rFonts w:ascii="Times New Roman" w:hAnsi="Times New Roman"/>
          <w:sz w:val="28"/>
          <w:szCs w:val="28"/>
        </w:rPr>
        <w:t xml:space="preserve">Задания олимпиады по экологии </w:t>
      </w:r>
      <w:r w:rsidR="00EA5561" w:rsidRPr="00494A08">
        <w:rPr>
          <w:rFonts w:ascii="Times New Roman" w:hAnsi="Times New Roman"/>
          <w:sz w:val="28"/>
          <w:szCs w:val="28"/>
        </w:rPr>
        <w:t xml:space="preserve">в 2020-2021 учебном году </w:t>
      </w:r>
      <w:r w:rsidR="00557A04" w:rsidRPr="00494A08">
        <w:rPr>
          <w:rFonts w:ascii="Times New Roman" w:hAnsi="Times New Roman"/>
          <w:sz w:val="28"/>
          <w:szCs w:val="28"/>
        </w:rPr>
        <w:t xml:space="preserve">для 7-8 классов </w:t>
      </w:r>
      <w:r w:rsidRPr="00494A08">
        <w:rPr>
          <w:rFonts w:ascii="Times New Roman" w:hAnsi="Times New Roman"/>
          <w:sz w:val="28"/>
          <w:szCs w:val="28"/>
        </w:rPr>
        <w:t xml:space="preserve">состояли из теоретического тура, включающего </w:t>
      </w:r>
      <w:r w:rsidR="00557A04" w:rsidRPr="00494A08">
        <w:rPr>
          <w:rFonts w:ascii="Times New Roman" w:hAnsi="Times New Roman"/>
          <w:sz w:val="28"/>
          <w:szCs w:val="28"/>
        </w:rPr>
        <w:t>пять</w:t>
      </w:r>
      <w:r w:rsidRPr="00494A08">
        <w:rPr>
          <w:rFonts w:ascii="Times New Roman" w:hAnsi="Times New Roman"/>
          <w:sz w:val="28"/>
          <w:szCs w:val="28"/>
        </w:rPr>
        <w:t xml:space="preserve"> </w:t>
      </w:r>
      <w:r w:rsidR="00557A04" w:rsidRPr="00494A08">
        <w:rPr>
          <w:rFonts w:ascii="Times New Roman" w:hAnsi="Times New Roman"/>
          <w:sz w:val="28"/>
          <w:szCs w:val="28"/>
        </w:rPr>
        <w:t xml:space="preserve">блоков заданий. </w:t>
      </w:r>
      <w:r w:rsidRPr="00494A08">
        <w:rPr>
          <w:rFonts w:ascii="Times New Roman" w:hAnsi="Times New Roman"/>
          <w:sz w:val="28"/>
          <w:szCs w:val="28"/>
        </w:rPr>
        <w:t xml:space="preserve">Первый блок представлял собой задания с выбором </w:t>
      </w:r>
      <w:r w:rsidR="001F695D" w:rsidRPr="00494A08">
        <w:rPr>
          <w:rFonts w:ascii="Times New Roman" w:hAnsi="Times New Roman"/>
          <w:sz w:val="28"/>
          <w:szCs w:val="28"/>
        </w:rPr>
        <w:t>двух правильных</w:t>
      </w:r>
      <w:r w:rsidRPr="00494A08">
        <w:rPr>
          <w:rFonts w:ascii="Times New Roman" w:hAnsi="Times New Roman"/>
          <w:sz w:val="28"/>
          <w:szCs w:val="28"/>
        </w:rPr>
        <w:t xml:space="preserve"> </w:t>
      </w:r>
      <w:r w:rsidR="001F695D" w:rsidRPr="00494A08">
        <w:rPr>
          <w:rFonts w:ascii="Times New Roman" w:hAnsi="Times New Roman"/>
          <w:sz w:val="28"/>
          <w:szCs w:val="28"/>
        </w:rPr>
        <w:t>ответов из шести</w:t>
      </w:r>
      <w:r w:rsidRPr="00494A08">
        <w:rPr>
          <w:rFonts w:ascii="Times New Roman" w:hAnsi="Times New Roman"/>
          <w:sz w:val="28"/>
          <w:szCs w:val="28"/>
        </w:rPr>
        <w:t xml:space="preserve">. Во втором блоке обучающимся предлагались </w:t>
      </w:r>
      <w:r w:rsidR="001F695D" w:rsidRPr="00494A08">
        <w:rPr>
          <w:rFonts w:ascii="Times New Roman" w:hAnsi="Times New Roman"/>
          <w:sz w:val="28"/>
          <w:szCs w:val="28"/>
        </w:rPr>
        <w:t>задания, на которые ответ был «да» или «нет», ответ нужно было обосновать</w:t>
      </w:r>
      <w:r w:rsidRPr="00494A08">
        <w:rPr>
          <w:rFonts w:ascii="Times New Roman" w:hAnsi="Times New Roman"/>
          <w:sz w:val="28"/>
          <w:szCs w:val="28"/>
        </w:rPr>
        <w:t xml:space="preserve">. В третьем блоке </w:t>
      </w:r>
      <w:r w:rsidR="001F695D" w:rsidRPr="00494A08">
        <w:rPr>
          <w:rFonts w:ascii="Times New Roman" w:hAnsi="Times New Roman"/>
          <w:sz w:val="28"/>
          <w:szCs w:val="28"/>
        </w:rPr>
        <w:t>из четырех ответов нужно было выбрать один ответ и объяснить выбор</w:t>
      </w:r>
      <w:r w:rsidRPr="00494A08">
        <w:rPr>
          <w:rFonts w:ascii="Times New Roman" w:hAnsi="Times New Roman"/>
          <w:sz w:val="28"/>
          <w:szCs w:val="28"/>
        </w:rPr>
        <w:t>.</w:t>
      </w:r>
      <w:r w:rsidR="001F695D" w:rsidRPr="00494A08">
        <w:rPr>
          <w:rFonts w:ascii="Times New Roman" w:hAnsi="Times New Roman"/>
          <w:sz w:val="28"/>
          <w:szCs w:val="28"/>
        </w:rPr>
        <w:t xml:space="preserve"> В четвертом блоке заданий даны четыре </w:t>
      </w:r>
      <w:proofErr w:type="gramStart"/>
      <w:r w:rsidR="001F695D" w:rsidRPr="00494A08">
        <w:rPr>
          <w:rFonts w:ascii="Times New Roman" w:hAnsi="Times New Roman"/>
          <w:sz w:val="28"/>
          <w:szCs w:val="28"/>
        </w:rPr>
        <w:t>решения ситуации</w:t>
      </w:r>
      <w:proofErr w:type="gramEnd"/>
      <w:r w:rsidR="001F695D" w:rsidRPr="00494A08">
        <w:rPr>
          <w:rFonts w:ascii="Times New Roman" w:hAnsi="Times New Roman"/>
          <w:sz w:val="28"/>
          <w:szCs w:val="28"/>
        </w:rPr>
        <w:t>, нужно объяснить каждое решение. В пятом блоке нужно решить экологическую ситуацию.</w:t>
      </w:r>
      <w:r w:rsidR="00EA5561" w:rsidRPr="00494A08">
        <w:rPr>
          <w:rFonts w:ascii="Times New Roman" w:hAnsi="Times New Roman"/>
          <w:sz w:val="28"/>
          <w:szCs w:val="28"/>
        </w:rPr>
        <w:t xml:space="preserve"> В 2019-2020 учебном году в олимпиаде по экологии было тоже 5 блоков. Первый блок состоял из 12 заданий: с выбором одного ответа, </w:t>
      </w:r>
      <w:r w:rsidR="00133994" w:rsidRPr="00494A08">
        <w:rPr>
          <w:rFonts w:ascii="Times New Roman" w:hAnsi="Times New Roman"/>
          <w:sz w:val="28"/>
          <w:szCs w:val="28"/>
        </w:rPr>
        <w:t>с выбором 2 правильных ответов, установить соответствие, установить последовательность. Остальные блоки точно такие же по форме выполнения как и в 2020-2021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80"/>
        <w:gridCol w:w="2506"/>
      </w:tblGrid>
      <w:tr w:rsidR="00133994" w:rsidRPr="00494A08" w:rsidTr="00133994">
        <w:tc>
          <w:tcPr>
            <w:tcW w:w="4785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В 2019-2020</w:t>
            </w:r>
          </w:p>
        </w:tc>
        <w:tc>
          <w:tcPr>
            <w:tcW w:w="2506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В 2020-2021</w:t>
            </w:r>
          </w:p>
        </w:tc>
      </w:tr>
      <w:tr w:rsidR="00133994" w:rsidRPr="00494A08" w:rsidTr="00133994">
        <w:tc>
          <w:tcPr>
            <w:tcW w:w="4785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80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2506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</w:tr>
      <w:tr w:rsidR="00133994" w:rsidRPr="00494A08" w:rsidTr="00133994">
        <w:tc>
          <w:tcPr>
            <w:tcW w:w="4785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280" w:type="dxa"/>
          </w:tcPr>
          <w:p w:rsidR="00133994" w:rsidRPr="00494A08" w:rsidRDefault="00312CC5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3</w:t>
            </w:r>
            <w:r w:rsidR="00133994" w:rsidRPr="00494A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06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33994" w:rsidRPr="00494A08" w:rsidTr="00133994">
        <w:tc>
          <w:tcPr>
            <w:tcW w:w="4785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280" w:type="dxa"/>
          </w:tcPr>
          <w:p w:rsidR="00133994" w:rsidRPr="00494A08" w:rsidRDefault="00312CC5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506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3994" w:rsidRPr="00494A08" w:rsidTr="00133994">
        <w:tc>
          <w:tcPr>
            <w:tcW w:w="4785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Средний процент выполнения</w:t>
            </w:r>
          </w:p>
        </w:tc>
        <w:tc>
          <w:tcPr>
            <w:tcW w:w="2280" w:type="dxa"/>
          </w:tcPr>
          <w:p w:rsidR="00133994" w:rsidRPr="00494A08" w:rsidRDefault="00312CC5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2506" w:type="dxa"/>
          </w:tcPr>
          <w:p w:rsidR="00133994" w:rsidRPr="00494A08" w:rsidRDefault="00133994" w:rsidP="00AB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29,2%</w:t>
            </w:r>
          </w:p>
        </w:tc>
      </w:tr>
    </w:tbl>
    <w:p w:rsidR="00133994" w:rsidRPr="00494A08" w:rsidRDefault="00133994" w:rsidP="00A23E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E16" w:rsidRPr="00494A08" w:rsidRDefault="00A23E16" w:rsidP="00A23E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A08">
        <w:rPr>
          <w:rFonts w:ascii="Times New Roman" w:hAnsi="Times New Roman"/>
          <w:b/>
          <w:sz w:val="28"/>
          <w:szCs w:val="28"/>
        </w:rPr>
        <w:t>Распределение результатов по баллам</w:t>
      </w:r>
      <w:r w:rsidR="00312CC5" w:rsidRPr="00494A08">
        <w:rPr>
          <w:rFonts w:ascii="Times New Roman" w:hAnsi="Times New Roman"/>
          <w:b/>
          <w:sz w:val="28"/>
          <w:szCs w:val="28"/>
        </w:rPr>
        <w:t xml:space="preserve"> (2020-2021 </w:t>
      </w:r>
      <w:proofErr w:type="spellStart"/>
      <w:r w:rsidR="00312CC5" w:rsidRPr="00494A0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312CC5" w:rsidRPr="00494A08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312CC5" w:rsidRPr="00494A08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312CC5" w:rsidRPr="00494A08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E16" w:rsidRPr="00494A08" w:rsidTr="00A23E16"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191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23E16" w:rsidRPr="00494A08" w:rsidTr="00A23E16"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3E16" w:rsidRPr="00494A08" w:rsidTr="00A23E16"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3E16" w:rsidRPr="00494A08" w:rsidTr="00A23E16"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23E16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3E16" w:rsidRPr="00494A08" w:rsidTr="00A23E16"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3E16" w:rsidRPr="00494A08" w:rsidTr="00A23E16"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3E16" w:rsidRPr="00494A08" w:rsidTr="00A23E16"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23E16" w:rsidRPr="00494A08" w:rsidRDefault="00A23E1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134945" w:rsidRPr="00494A08" w:rsidRDefault="00134945" w:rsidP="00A23E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3E16" w:rsidRPr="00494A08" w:rsidRDefault="00134945" w:rsidP="00A23E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A08">
        <w:rPr>
          <w:rFonts w:ascii="Times New Roman" w:hAnsi="Times New Roman"/>
          <w:b/>
          <w:sz w:val="28"/>
          <w:szCs w:val="28"/>
        </w:rPr>
        <w:t>Доля выполнения отдельных заданий</w:t>
      </w:r>
      <w:r w:rsidR="00312CC5" w:rsidRPr="00494A08">
        <w:rPr>
          <w:rFonts w:ascii="Times New Roman" w:hAnsi="Times New Roman"/>
          <w:b/>
          <w:sz w:val="28"/>
          <w:szCs w:val="28"/>
        </w:rPr>
        <w:t xml:space="preserve"> (2020-2021 </w:t>
      </w:r>
      <w:proofErr w:type="spellStart"/>
      <w:r w:rsidR="00312CC5" w:rsidRPr="00494A0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312CC5" w:rsidRPr="00494A08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312CC5" w:rsidRPr="00494A08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312CC5" w:rsidRPr="00494A08">
        <w:rPr>
          <w:rFonts w:ascii="Times New Roman" w:hAnsi="Times New Roman"/>
          <w:b/>
          <w:sz w:val="28"/>
          <w:szCs w:val="28"/>
        </w:rPr>
        <w:t>.)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1719"/>
        <w:gridCol w:w="3080"/>
        <w:gridCol w:w="3275"/>
        <w:gridCol w:w="1804"/>
      </w:tblGrid>
      <w:tr w:rsidR="00134945" w:rsidRPr="00494A08" w:rsidTr="000C4284">
        <w:trPr>
          <w:trHeight w:val="253"/>
        </w:trPr>
        <w:tc>
          <w:tcPr>
            <w:tcW w:w="2173" w:type="dxa"/>
          </w:tcPr>
          <w:p w:rsidR="00134945" w:rsidRPr="00494A08" w:rsidRDefault="00134945" w:rsidP="001349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3" w:type="dxa"/>
          </w:tcPr>
          <w:p w:rsidR="00134945" w:rsidRPr="00494A08" w:rsidRDefault="00134945" w:rsidP="001349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>Описание заданий</w:t>
            </w:r>
          </w:p>
        </w:tc>
        <w:tc>
          <w:tcPr>
            <w:tcW w:w="3514" w:type="dxa"/>
          </w:tcPr>
          <w:p w:rsidR="00134945" w:rsidRPr="00494A08" w:rsidRDefault="00134945" w:rsidP="001349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78" w:type="dxa"/>
          </w:tcPr>
          <w:p w:rsidR="00134945" w:rsidRPr="00494A08" w:rsidRDefault="00134945" w:rsidP="001349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>Доля выполнения</w:t>
            </w:r>
          </w:p>
        </w:tc>
      </w:tr>
      <w:tr w:rsidR="00F945F9" w:rsidRPr="00494A08" w:rsidTr="000C4284">
        <w:trPr>
          <w:trHeight w:val="253"/>
        </w:trPr>
        <w:tc>
          <w:tcPr>
            <w:tcW w:w="2173" w:type="dxa"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3" w:type="dxa"/>
            <w:vMerge w:val="restart"/>
          </w:tcPr>
          <w:p w:rsidR="00F945F9" w:rsidRPr="00494A08" w:rsidRDefault="00F945F9" w:rsidP="00F945F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 xml:space="preserve">Выбор 2-х  </w:t>
            </w:r>
            <w:proofErr w:type="gramStart"/>
            <w:r w:rsidRPr="00494A08">
              <w:rPr>
                <w:rFonts w:ascii="Times New Roman" w:hAnsi="Times New Roman"/>
                <w:sz w:val="28"/>
                <w:szCs w:val="28"/>
              </w:rPr>
              <w:t>правильных</w:t>
            </w:r>
            <w:proofErr w:type="gramEnd"/>
            <w:r w:rsidRPr="00494A08">
              <w:rPr>
                <w:rFonts w:ascii="Times New Roman" w:hAnsi="Times New Roman"/>
                <w:sz w:val="28"/>
                <w:szCs w:val="28"/>
              </w:rPr>
              <w:t xml:space="preserve"> ответа из 6</w:t>
            </w:r>
          </w:p>
        </w:tc>
        <w:tc>
          <w:tcPr>
            <w:tcW w:w="3514" w:type="dxa"/>
          </w:tcPr>
          <w:p w:rsidR="00F945F9" w:rsidRPr="00494A08" w:rsidRDefault="00134945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фотосинтез</w:t>
            </w:r>
          </w:p>
        </w:tc>
        <w:tc>
          <w:tcPr>
            <w:tcW w:w="1578" w:type="dxa"/>
          </w:tcPr>
          <w:p w:rsidR="00F945F9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F945F9" w:rsidRPr="00494A08" w:rsidTr="000C4284">
        <w:trPr>
          <w:trHeight w:val="263"/>
        </w:trPr>
        <w:tc>
          <w:tcPr>
            <w:tcW w:w="2173" w:type="dxa"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vMerge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F945F9" w:rsidRPr="00494A08" w:rsidRDefault="00134945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Распространение семян</w:t>
            </w:r>
          </w:p>
        </w:tc>
        <w:tc>
          <w:tcPr>
            <w:tcW w:w="1578" w:type="dxa"/>
          </w:tcPr>
          <w:p w:rsidR="00F945F9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F945F9" w:rsidRPr="00494A08" w:rsidTr="000C4284">
        <w:trPr>
          <w:trHeight w:val="263"/>
        </w:trPr>
        <w:tc>
          <w:tcPr>
            <w:tcW w:w="2173" w:type="dxa"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vMerge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F945F9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Характеристика пустыни</w:t>
            </w:r>
          </w:p>
        </w:tc>
        <w:tc>
          <w:tcPr>
            <w:tcW w:w="1578" w:type="dxa"/>
          </w:tcPr>
          <w:p w:rsidR="00F945F9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F945F9" w:rsidRPr="00494A08" w:rsidTr="000C4284">
        <w:trPr>
          <w:trHeight w:val="253"/>
        </w:trPr>
        <w:tc>
          <w:tcPr>
            <w:tcW w:w="2173" w:type="dxa"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vMerge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F945F9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Форма клюва</w:t>
            </w:r>
          </w:p>
        </w:tc>
        <w:tc>
          <w:tcPr>
            <w:tcW w:w="1578" w:type="dxa"/>
          </w:tcPr>
          <w:p w:rsidR="00F945F9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0C4284" w:rsidRPr="00494A08" w:rsidTr="000C4284">
        <w:trPr>
          <w:trHeight w:val="26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vMerge w:val="restart"/>
          </w:tcPr>
          <w:p w:rsidR="000C4284" w:rsidRPr="00494A08" w:rsidRDefault="000C4284" w:rsidP="000C428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Да или нет.</w:t>
            </w:r>
          </w:p>
          <w:p w:rsidR="000C4284" w:rsidRPr="00494A08" w:rsidRDefault="000C4284" w:rsidP="000C42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задания с обоснованием ответа</w:t>
            </w:r>
          </w:p>
        </w:tc>
        <w:tc>
          <w:tcPr>
            <w:tcW w:w="3514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Клетки и ткани</w:t>
            </w:r>
          </w:p>
        </w:tc>
        <w:tc>
          <w:tcPr>
            <w:tcW w:w="1578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0C4284" w:rsidRPr="00494A08" w:rsidTr="000C4284">
        <w:trPr>
          <w:trHeight w:val="25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 xml:space="preserve">Теплокровные </w:t>
            </w:r>
          </w:p>
        </w:tc>
        <w:tc>
          <w:tcPr>
            <w:tcW w:w="1578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0C4284" w:rsidRPr="00494A08" w:rsidTr="000C4284">
        <w:trPr>
          <w:trHeight w:val="26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 xml:space="preserve">Змеи </w:t>
            </w:r>
          </w:p>
        </w:tc>
        <w:tc>
          <w:tcPr>
            <w:tcW w:w="1578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0C4284" w:rsidRPr="00494A08" w:rsidTr="000C4284">
        <w:trPr>
          <w:trHeight w:val="26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Цветение папоротников</w:t>
            </w:r>
          </w:p>
        </w:tc>
        <w:tc>
          <w:tcPr>
            <w:tcW w:w="1578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0C4284" w:rsidRPr="00494A08" w:rsidTr="000C4284">
        <w:trPr>
          <w:trHeight w:val="25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Микробы в желудке</w:t>
            </w:r>
          </w:p>
        </w:tc>
        <w:tc>
          <w:tcPr>
            <w:tcW w:w="1578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0C4284" w:rsidRPr="00494A08" w:rsidTr="000C4284">
        <w:trPr>
          <w:trHeight w:val="26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Парниковый эффект</w:t>
            </w:r>
          </w:p>
        </w:tc>
        <w:tc>
          <w:tcPr>
            <w:tcW w:w="1578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0C4284" w:rsidRPr="00494A08" w:rsidTr="000C4284">
        <w:trPr>
          <w:trHeight w:val="25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3" w:type="dxa"/>
            <w:vMerge w:val="restart"/>
          </w:tcPr>
          <w:p w:rsidR="000C4284" w:rsidRPr="00494A08" w:rsidRDefault="000C4284" w:rsidP="000C428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Выбор 1 правильного ответа из 4-х, обоснование</w:t>
            </w:r>
          </w:p>
        </w:tc>
        <w:tc>
          <w:tcPr>
            <w:tcW w:w="3514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Влияние удобрений</w:t>
            </w:r>
          </w:p>
        </w:tc>
        <w:tc>
          <w:tcPr>
            <w:tcW w:w="1578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0C4284" w:rsidRPr="00494A08" w:rsidTr="000C4284">
        <w:trPr>
          <w:trHeight w:val="26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Постэмбриональное развитие</w:t>
            </w:r>
          </w:p>
        </w:tc>
        <w:tc>
          <w:tcPr>
            <w:tcW w:w="1578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4284" w:rsidRPr="00494A08" w:rsidTr="000C4284">
        <w:trPr>
          <w:trHeight w:val="26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 xml:space="preserve">Симбиоз </w:t>
            </w:r>
          </w:p>
        </w:tc>
        <w:tc>
          <w:tcPr>
            <w:tcW w:w="1578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4284" w:rsidRPr="00494A08" w:rsidTr="000C4284">
        <w:trPr>
          <w:trHeight w:val="25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Видовое богатство</w:t>
            </w:r>
          </w:p>
        </w:tc>
        <w:tc>
          <w:tcPr>
            <w:tcW w:w="1578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0C4284" w:rsidRPr="00494A08" w:rsidTr="000C4284">
        <w:trPr>
          <w:trHeight w:val="26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Хищник-жертва</w:t>
            </w:r>
          </w:p>
        </w:tc>
        <w:tc>
          <w:tcPr>
            <w:tcW w:w="1578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0C4284" w:rsidRPr="00494A08" w:rsidTr="000C4284">
        <w:trPr>
          <w:trHeight w:val="253"/>
        </w:trPr>
        <w:tc>
          <w:tcPr>
            <w:tcW w:w="2173" w:type="dxa"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13" w:type="dxa"/>
            <w:vMerge/>
          </w:tcPr>
          <w:p w:rsidR="000C4284" w:rsidRPr="00494A08" w:rsidRDefault="000C4284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Аэрогенное загрязнение серой</w:t>
            </w:r>
          </w:p>
        </w:tc>
        <w:tc>
          <w:tcPr>
            <w:tcW w:w="1578" w:type="dxa"/>
          </w:tcPr>
          <w:p w:rsidR="000C4284" w:rsidRPr="00494A08" w:rsidRDefault="00F3670C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F945F9" w:rsidRPr="00494A08" w:rsidTr="000C4284">
        <w:trPr>
          <w:trHeight w:val="263"/>
        </w:trPr>
        <w:tc>
          <w:tcPr>
            <w:tcW w:w="2173" w:type="dxa"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13" w:type="dxa"/>
          </w:tcPr>
          <w:p w:rsidR="00F945F9" w:rsidRPr="00494A08" w:rsidRDefault="008F66A6" w:rsidP="008F66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 правильный ответ  из 4-х с обоснованием всех вариантов ответов</w:t>
            </w:r>
          </w:p>
        </w:tc>
        <w:tc>
          <w:tcPr>
            <w:tcW w:w="3514" w:type="dxa"/>
          </w:tcPr>
          <w:p w:rsidR="00F945F9" w:rsidRPr="00494A08" w:rsidRDefault="008F66A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Способы очистки от загрязнений</w:t>
            </w:r>
          </w:p>
        </w:tc>
        <w:tc>
          <w:tcPr>
            <w:tcW w:w="1578" w:type="dxa"/>
          </w:tcPr>
          <w:p w:rsidR="00F945F9" w:rsidRPr="00494A08" w:rsidRDefault="008F66A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F945F9" w:rsidRPr="00494A08" w:rsidTr="000C4284">
        <w:trPr>
          <w:trHeight w:val="263"/>
        </w:trPr>
        <w:tc>
          <w:tcPr>
            <w:tcW w:w="2173" w:type="dxa"/>
          </w:tcPr>
          <w:p w:rsidR="00F945F9" w:rsidRPr="00494A08" w:rsidRDefault="00F945F9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13" w:type="dxa"/>
          </w:tcPr>
          <w:p w:rsidR="00F945F9" w:rsidRPr="00494A08" w:rsidRDefault="008F66A6" w:rsidP="008F66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Экологическая ситуация.</w:t>
            </w:r>
          </w:p>
        </w:tc>
        <w:tc>
          <w:tcPr>
            <w:tcW w:w="3514" w:type="dxa"/>
          </w:tcPr>
          <w:p w:rsidR="00F945F9" w:rsidRPr="00494A08" w:rsidRDefault="008F66A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Повреждение коры деревьев</w:t>
            </w:r>
          </w:p>
        </w:tc>
        <w:tc>
          <w:tcPr>
            <w:tcW w:w="1578" w:type="dxa"/>
          </w:tcPr>
          <w:p w:rsidR="00F945F9" w:rsidRPr="00494A08" w:rsidRDefault="008F66A6" w:rsidP="00A23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</w:tbl>
    <w:p w:rsidR="008F66A6" w:rsidRPr="00494A08" w:rsidRDefault="008F66A6" w:rsidP="00A23E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45F9" w:rsidRPr="00494A08" w:rsidRDefault="008F66A6" w:rsidP="00A23E16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94A08">
        <w:rPr>
          <w:rFonts w:ascii="Times New Roman" w:hAnsi="Times New Roman"/>
          <w:b/>
          <w:i/>
          <w:sz w:val="28"/>
          <w:szCs w:val="28"/>
        </w:rPr>
        <w:t>График результатов по доле выполнения заданий</w:t>
      </w:r>
    </w:p>
    <w:p w:rsidR="008F66A6" w:rsidRPr="00494A08" w:rsidRDefault="008F66A6" w:rsidP="00A23E16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94A08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C5FF76C" wp14:editId="78A3C1E6">
            <wp:extent cx="5137150" cy="1835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0EEE" w:rsidRPr="00494A08" w:rsidRDefault="00930EEE" w:rsidP="00AF248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2CC5" w:rsidRPr="00494A08" w:rsidRDefault="00312CC5" w:rsidP="00930EEE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4A08">
        <w:rPr>
          <w:rFonts w:ascii="Times New Roman" w:hAnsi="Times New Roman"/>
          <w:b/>
          <w:i/>
          <w:sz w:val="28"/>
          <w:szCs w:val="28"/>
        </w:rPr>
        <w:t>График сравнения результатов по блокам заданий за 2 года</w:t>
      </w:r>
    </w:p>
    <w:p w:rsidR="00312CC5" w:rsidRPr="00494A08" w:rsidRDefault="00312CC5" w:rsidP="008A754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94A0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528253" wp14:editId="215E880A">
            <wp:extent cx="4991100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6A12" w:rsidRPr="00494A08" w:rsidRDefault="00930EEE" w:rsidP="00AF24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4A08">
        <w:rPr>
          <w:rFonts w:ascii="Times New Roman" w:hAnsi="Times New Roman"/>
          <w:sz w:val="28"/>
          <w:szCs w:val="28"/>
        </w:rPr>
        <w:t xml:space="preserve">Темы вопросов в 2019-2020 учебном году повторяются и в олимпиаде за 2020-2021 учебный год. </w:t>
      </w:r>
      <w:r w:rsidR="00AB6A12" w:rsidRPr="00494A08">
        <w:rPr>
          <w:rFonts w:ascii="Times New Roman" w:hAnsi="Times New Roman"/>
          <w:sz w:val="28"/>
          <w:szCs w:val="28"/>
        </w:rPr>
        <w:t xml:space="preserve">Анализ выполненных олимпиадных заданий показал, что </w:t>
      </w:r>
      <w:r w:rsidR="00AF248F" w:rsidRPr="00494A08">
        <w:rPr>
          <w:rFonts w:ascii="Times New Roman" w:hAnsi="Times New Roman"/>
          <w:sz w:val="28"/>
          <w:szCs w:val="28"/>
        </w:rPr>
        <w:t>более успешно обучающиеся справились с вопросами: фотосинтез, распространение семян, змеи, аэрогенное загрязнение серой, способы очистки от загрязнений. Не справились с вопросами: постэмбриональное развитие, симбиоз.</w:t>
      </w:r>
      <w:r w:rsidRPr="00494A08">
        <w:rPr>
          <w:rFonts w:ascii="Times New Roman" w:hAnsi="Times New Roman"/>
          <w:sz w:val="28"/>
          <w:szCs w:val="28"/>
        </w:rPr>
        <w:t xml:space="preserve"> Количество участников увеличилось, </w:t>
      </w:r>
      <w:proofErr w:type="gramStart"/>
      <w:r w:rsidRPr="00494A08">
        <w:rPr>
          <w:rFonts w:ascii="Times New Roman" w:hAnsi="Times New Roman"/>
          <w:sz w:val="28"/>
          <w:szCs w:val="28"/>
        </w:rPr>
        <w:t>значит</w:t>
      </w:r>
      <w:proofErr w:type="gramEnd"/>
      <w:r w:rsidRPr="00494A08">
        <w:rPr>
          <w:rFonts w:ascii="Times New Roman" w:hAnsi="Times New Roman"/>
          <w:sz w:val="28"/>
          <w:szCs w:val="28"/>
        </w:rPr>
        <w:t xml:space="preserve"> интерес к предмету увеличивается. Качество выполнения заданий, если посмотреть на диаграмму, тоже увеличивается.</w:t>
      </w:r>
    </w:p>
    <w:p w:rsidR="00AF248F" w:rsidRPr="00494A08" w:rsidRDefault="00AF248F" w:rsidP="00AF248F">
      <w:pPr>
        <w:tabs>
          <w:tab w:val="left" w:pos="709"/>
        </w:tabs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94A08">
        <w:rPr>
          <w:rFonts w:ascii="Times New Roman" w:hAnsi="Times New Roman"/>
          <w:b/>
          <w:bCs/>
          <w:iCs/>
          <w:sz w:val="28"/>
          <w:szCs w:val="28"/>
        </w:rPr>
        <w:t>Типы заданий, вызвавших затруднения, причины</w:t>
      </w:r>
      <w:r w:rsidR="00930EEE" w:rsidRPr="00494A08">
        <w:rPr>
          <w:rFonts w:ascii="Times New Roman" w:hAnsi="Times New Roman"/>
          <w:b/>
          <w:bCs/>
          <w:iCs/>
          <w:sz w:val="28"/>
          <w:szCs w:val="28"/>
        </w:rPr>
        <w:t xml:space="preserve"> (за 2020-2021 </w:t>
      </w:r>
      <w:proofErr w:type="spellStart"/>
      <w:r w:rsidR="00930EEE" w:rsidRPr="00494A08">
        <w:rPr>
          <w:rFonts w:ascii="Times New Roman" w:hAnsi="Times New Roman"/>
          <w:b/>
          <w:bCs/>
          <w:iCs/>
          <w:sz w:val="28"/>
          <w:szCs w:val="28"/>
        </w:rPr>
        <w:t>уч</w:t>
      </w:r>
      <w:proofErr w:type="gramStart"/>
      <w:r w:rsidR="00930EEE" w:rsidRPr="00494A08">
        <w:rPr>
          <w:rFonts w:ascii="Times New Roman" w:hAnsi="Times New Roman"/>
          <w:b/>
          <w:bCs/>
          <w:iCs/>
          <w:sz w:val="28"/>
          <w:szCs w:val="28"/>
        </w:rPr>
        <w:t>.г</w:t>
      </w:r>
      <w:proofErr w:type="gramEnd"/>
      <w:r w:rsidR="00930EEE" w:rsidRPr="00494A08">
        <w:rPr>
          <w:rFonts w:ascii="Times New Roman" w:hAnsi="Times New Roman"/>
          <w:b/>
          <w:bCs/>
          <w:iCs/>
          <w:sz w:val="28"/>
          <w:szCs w:val="28"/>
        </w:rPr>
        <w:t>од</w:t>
      </w:r>
      <w:proofErr w:type="spellEnd"/>
      <w:r w:rsidR="00930EEE" w:rsidRPr="00494A08">
        <w:rPr>
          <w:rFonts w:ascii="Times New Roman" w:hAnsi="Times New Roman"/>
          <w:b/>
          <w:bCs/>
          <w:iCs/>
          <w:sz w:val="28"/>
          <w:szCs w:val="28"/>
        </w:rPr>
        <w:t>.)</w:t>
      </w:r>
      <w:r w:rsidRPr="00494A08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AF248F" w:rsidRPr="00494A08" w:rsidRDefault="00AF248F" w:rsidP="00AF248F">
      <w:pPr>
        <w:tabs>
          <w:tab w:val="left" w:pos="709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1.Все вопросы предложенных заданий рассматривают</w:t>
      </w:r>
      <w:r w:rsidR="008A7546" w:rsidRPr="00494A08">
        <w:rPr>
          <w:rFonts w:ascii="Times New Roman" w:hAnsi="Times New Roman"/>
          <w:bCs/>
          <w:iCs/>
          <w:sz w:val="28"/>
          <w:szCs w:val="28"/>
        </w:rPr>
        <w:t xml:space="preserve">ся при изучении </w:t>
      </w:r>
      <w:r w:rsidR="00930EEE" w:rsidRPr="00494A08">
        <w:rPr>
          <w:rFonts w:ascii="Times New Roman" w:hAnsi="Times New Roman"/>
          <w:bCs/>
          <w:iCs/>
          <w:sz w:val="28"/>
          <w:szCs w:val="28"/>
        </w:rPr>
        <w:t>курса биологии</w:t>
      </w:r>
      <w:r w:rsidR="008A7546" w:rsidRPr="00494A08">
        <w:rPr>
          <w:rFonts w:ascii="Times New Roman" w:hAnsi="Times New Roman"/>
          <w:bCs/>
          <w:iCs/>
          <w:sz w:val="28"/>
          <w:szCs w:val="28"/>
        </w:rPr>
        <w:t xml:space="preserve"> и географии</w:t>
      </w:r>
      <w:r w:rsidR="00930EEE" w:rsidRPr="00494A08">
        <w:rPr>
          <w:rFonts w:ascii="Times New Roman" w:hAnsi="Times New Roman"/>
          <w:bCs/>
          <w:iCs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2"/>
      </w:tblGrid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Курс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фотосинтез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5,6 классы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Распространение семян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6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Характеристика пустыни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7 класс (география)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Форма клюва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7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Клетки и ткани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5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 xml:space="preserve">Теплокровные 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7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 xml:space="preserve">Змеи 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7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Цветение папоротников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6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Микробы в желудке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8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Парниковый эффект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6 класс (география)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Влияние удобрений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6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Постэмбриональное развитие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7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 xml:space="preserve">Симбиоз 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5,6 класс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Видовое богатство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6,7 классы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t>Хищник-жертва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5,7 классы (биология)</w:t>
            </w: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color w:val="FF0000"/>
                <w:sz w:val="28"/>
                <w:szCs w:val="28"/>
              </w:rPr>
              <w:t>Аэрогенное загрязнение серой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Способы очистки от </w:t>
            </w:r>
            <w:r w:rsidRPr="00494A08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загрязнений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A7546" w:rsidRPr="00494A08" w:rsidTr="008A7546">
        <w:tc>
          <w:tcPr>
            <w:tcW w:w="3794" w:type="dxa"/>
          </w:tcPr>
          <w:p w:rsidR="008A7546" w:rsidRPr="00494A08" w:rsidRDefault="008A7546" w:rsidP="008A7546">
            <w:pPr>
              <w:rPr>
                <w:rFonts w:ascii="Times New Roman" w:hAnsi="Times New Roman"/>
                <w:sz w:val="28"/>
                <w:szCs w:val="28"/>
              </w:rPr>
            </w:pPr>
            <w:r w:rsidRPr="00494A08">
              <w:rPr>
                <w:rFonts w:ascii="Times New Roman" w:hAnsi="Times New Roman"/>
                <w:sz w:val="28"/>
                <w:szCs w:val="28"/>
              </w:rPr>
              <w:lastRenderedPageBreak/>
              <w:t>Повреждение коры деревьев</w:t>
            </w:r>
          </w:p>
        </w:tc>
        <w:tc>
          <w:tcPr>
            <w:tcW w:w="4252" w:type="dxa"/>
          </w:tcPr>
          <w:p w:rsidR="008A7546" w:rsidRPr="00494A08" w:rsidRDefault="008A7546" w:rsidP="008A7546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4A08">
              <w:rPr>
                <w:rFonts w:ascii="Times New Roman" w:hAnsi="Times New Roman"/>
                <w:bCs/>
                <w:iCs/>
                <w:sz w:val="28"/>
                <w:szCs w:val="28"/>
              </w:rPr>
              <w:t>6 класс (биология)</w:t>
            </w:r>
          </w:p>
        </w:tc>
      </w:tr>
    </w:tbl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 xml:space="preserve">2.У детей нет четкого понятия  таких терминов, как вид и популяция, сукцессия, теплокровные и холоднокровные, пищевые связи. 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3. Во 2 -4 заданиях дети не обосновывали выбранные ответы, хотя были выбраны верные ответы.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 xml:space="preserve">Анализируя олимпиадные работы по экологии, делаем  общий вывод о низком уровне  экологической культуры </w:t>
      </w:r>
      <w:proofErr w:type="gramStart"/>
      <w:r w:rsidRPr="00494A08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494A08">
        <w:rPr>
          <w:rFonts w:ascii="Times New Roman" w:hAnsi="Times New Roman"/>
          <w:bCs/>
          <w:iCs/>
          <w:sz w:val="28"/>
          <w:szCs w:val="28"/>
        </w:rPr>
        <w:t>, критерием уровня ее сформированности можно рассматривать экологическую компетентность. Ошибки указывают на серьезные пробелы в знании экологии.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Это можно объяснить тем, что в школах не ведется курс «Экология»,  этот курс не включен в школьный компонент. В результате чего  у детей недостаточно сформирован кругозор, кроме этого дети мало читают, не интересуются и не владеют информацией об  экологических проблемах современности.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-</w:t>
      </w:r>
      <w:proofErr w:type="gramStart"/>
      <w:r w:rsidRPr="00494A08">
        <w:rPr>
          <w:rFonts w:ascii="Times New Roman" w:hAnsi="Times New Roman"/>
          <w:bCs/>
          <w:iCs/>
          <w:sz w:val="28"/>
          <w:szCs w:val="28"/>
        </w:rPr>
        <w:t>Обучающиеся</w:t>
      </w:r>
      <w:proofErr w:type="gramEnd"/>
      <w:r w:rsidRPr="00494A08">
        <w:rPr>
          <w:rFonts w:ascii="Times New Roman" w:hAnsi="Times New Roman"/>
          <w:bCs/>
          <w:iCs/>
          <w:sz w:val="28"/>
          <w:szCs w:val="28"/>
        </w:rPr>
        <w:t xml:space="preserve"> не могут сформулировать обоснование выбранного ответа, даже если ответ выбран верный;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- Слабо владеют терминологией;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- Не умеют логически обосновывать ответ;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-Не представляют, какое влияние  оказывают Глобальные экологические проблемы на изменение климата;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-При решении экологической задачи показывают непонимание предложенной проблемы, отсюда неверное суждение.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- У обучающихся вызывают затруднения логические задания, задания на сопоставление фактов, затрудняются при обосновании своего ответа.</w:t>
      </w:r>
    </w:p>
    <w:p w:rsidR="00AF248F" w:rsidRPr="00494A08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94A08">
        <w:rPr>
          <w:rFonts w:ascii="Times New Roman" w:hAnsi="Times New Roman"/>
          <w:bCs/>
          <w:iCs/>
          <w:sz w:val="28"/>
          <w:szCs w:val="28"/>
        </w:rPr>
        <w:t>- У детей нет четкого понятия  таких терминов, как вид и популяция, сукцессия, теплокровные и холоднокровные, пищевые связи.</w:t>
      </w:r>
    </w:p>
    <w:p w:rsidR="00AB6A12" w:rsidRPr="00AF248F" w:rsidRDefault="00AF248F" w:rsidP="004119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08">
        <w:rPr>
          <w:rFonts w:ascii="Times New Roman" w:hAnsi="Times New Roman"/>
          <w:b/>
          <w:bCs/>
          <w:iCs/>
          <w:sz w:val="28"/>
          <w:szCs w:val="28"/>
        </w:rPr>
        <w:t xml:space="preserve">Рекомендации по подготовке к олимпиаде на следующий период - </w:t>
      </w:r>
      <w:r w:rsidRPr="00494A08">
        <w:rPr>
          <w:rFonts w:ascii="Times New Roman" w:hAnsi="Times New Roman"/>
          <w:bCs/>
          <w:iCs/>
          <w:sz w:val="28"/>
          <w:szCs w:val="28"/>
        </w:rPr>
        <w:t>учителям необходимо расширять кругозор детей, приводит примеры не только из учебника, обращать внимание на термины,  учить обосновывать  свои ответы, опираясь  на собственные наблюдения</w:t>
      </w:r>
      <w:r w:rsidRPr="00AF24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1193F">
        <w:rPr>
          <w:rFonts w:ascii="Times New Roman" w:hAnsi="Times New Roman"/>
          <w:bCs/>
          <w:iCs/>
          <w:sz w:val="28"/>
          <w:szCs w:val="24"/>
        </w:rPr>
        <w:t>и логические размышления</w:t>
      </w:r>
      <w:r w:rsidRPr="00AF248F">
        <w:rPr>
          <w:rFonts w:ascii="Times New Roman" w:hAnsi="Times New Roman"/>
          <w:bCs/>
          <w:iCs/>
          <w:sz w:val="24"/>
          <w:szCs w:val="24"/>
        </w:rPr>
        <w:t>.</w:t>
      </w:r>
    </w:p>
    <w:sectPr w:rsidR="00AB6A12" w:rsidRPr="00AF248F" w:rsidSect="00D3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7C7"/>
    <w:multiLevelType w:val="hybridMultilevel"/>
    <w:tmpl w:val="947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5BAA"/>
    <w:multiLevelType w:val="hybridMultilevel"/>
    <w:tmpl w:val="947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12"/>
    <w:rsid w:val="000C4284"/>
    <w:rsid w:val="00133994"/>
    <w:rsid w:val="00134945"/>
    <w:rsid w:val="00141A69"/>
    <w:rsid w:val="001A19D3"/>
    <w:rsid w:val="001F695D"/>
    <w:rsid w:val="00312CC5"/>
    <w:rsid w:val="0041193F"/>
    <w:rsid w:val="004800F8"/>
    <w:rsid w:val="00494A08"/>
    <w:rsid w:val="00557A04"/>
    <w:rsid w:val="00600DCD"/>
    <w:rsid w:val="0064689D"/>
    <w:rsid w:val="00710052"/>
    <w:rsid w:val="0080243E"/>
    <w:rsid w:val="008A7546"/>
    <w:rsid w:val="008F66A6"/>
    <w:rsid w:val="00930EEE"/>
    <w:rsid w:val="00A23E16"/>
    <w:rsid w:val="00AB6A12"/>
    <w:rsid w:val="00AF248F"/>
    <w:rsid w:val="00C20E4B"/>
    <w:rsid w:val="00CC5348"/>
    <w:rsid w:val="00D2302E"/>
    <w:rsid w:val="00D345CE"/>
    <w:rsid w:val="00EA5561"/>
    <w:rsid w:val="00F3670C"/>
    <w:rsid w:val="00F945F9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5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выполнения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57.1</c:v>
                </c:pt>
                <c:pt idx="1">
                  <c:v>57.1</c:v>
                </c:pt>
                <c:pt idx="2">
                  <c:v>14.3</c:v>
                </c:pt>
                <c:pt idx="3">
                  <c:v>28.6</c:v>
                </c:pt>
                <c:pt idx="4">
                  <c:v>28.6</c:v>
                </c:pt>
                <c:pt idx="5">
                  <c:v>14.3</c:v>
                </c:pt>
                <c:pt idx="6">
                  <c:v>57.1</c:v>
                </c:pt>
                <c:pt idx="7">
                  <c:v>28.6</c:v>
                </c:pt>
                <c:pt idx="8">
                  <c:v>28.6</c:v>
                </c:pt>
                <c:pt idx="9">
                  <c:v>28.6</c:v>
                </c:pt>
                <c:pt idx="10">
                  <c:v>14.3</c:v>
                </c:pt>
                <c:pt idx="11">
                  <c:v>0</c:v>
                </c:pt>
                <c:pt idx="12">
                  <c:v>0</c:v>
                </c:pt>
                <c:pt idx="13">
                  <c:v>28.6</c:v>
                </c:pt>
                <c:pt idx="14">
                  <c:v>28.6</c:v>
                </c:pt>
                <c:pt idx="15">
                  <c:v>57.1</c:v>
                </c:pt>
                <c:pt idx="16">
                  <c:v>57.1</c:v>
                </c:pt>
                <c:pt idx="17">
                  <c:v>49.2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236288"/>
        <c:axId val="132773376"/>
      </c:lineChart>
      <c:catAx>
        <c:axId val="9623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73376"/>
        <c:crosses val="autoZero"/>
        <c:auto val="1"/>
        <c:lblAlgn val="ctr"/>
        <c:lblOffset val="100"/>
        <c:noMultiLvlLbl val="0"/>
      </c:catAx>
      <c:valAx>
        <c:axId val="13277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3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18</c:v>
                </c:pt>
                <c:pt idx="2">
                  <c:v>40</c:v>
                </c:pt>
                <c:pt idx="3">
                  <c:v>30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31</c:v>
                </c:pt>
                <c:pt idx="2">
                  <c:v>21</c:v>
                </c:pt>
                <c:pt idx="3">
                  <c:v>57.1</c:v>
                </c:pt>
                <c:pt idx="4">
                  <c:v>49.2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258304"/>
        <c:axId val="96260096"/>
      </c:barChart>
      <c:catAx>
        <c:axId val="9625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60096"/>
        <c:crosses val="autoZero"/>
        <c:auto val="1"/>
        <c:lblAlgn val="ctr"/>
        <c:lblOffset val="100"/>
        <c:noMultiLvlLbl val="0"/>
      </c:catAx>
      <c:valAx>
        <c:axId val="9626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5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2014-10-11T20:59:00Z</dcterms:created>
  <dcterms:modified xsi:type="dcterms:W3CDTF">2021-02-15T10:06:00Z</dcterms:modified>
</cp:coreProperties>
</file>