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6" w:rsidRDefault="00916A06" w:rsidP="00916A06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муниципальное  образовательное учреждение </w:t>
      </w:r>
    </w:p>
    <w:p w:rsidR="00916A06" w:rsidRDefault="00916A06" w:rsidP="00916A06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дополнительного образования «Детский экологический центр»</w:t>
      </w:r>
    </w:p>
    <w:p w:rsidR="00916A06" w:rsidRDefault="00916A06" w:rsidP="00916A06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МОУ ДО « ДЭЦ»</w:t>
      </w:r>
    </w:p>
    <w:p w:rsidR="00916A06" w:rsidRDefault="00916A06" w:rsidP="00916A06">
      <w:pPr>
        <w:spacing w:after="0"/>
        <w:jc w:val="center"/>
        <w:rPr>
          <w:rFonts w:ascii="Liberation Serif" w:hAnsi="Liberation Serif"/>
          <w:b/>
        </w:rPr>
      </w:pPr>
    </w:p>
    <w:p w:rsidR="00916A06" w:rsidRDefault="00916A06" w:rsidP="00916A06">
      <w:pPr>
        <w:spacing w:after="0"/>
        <w:jc w:val="center"/>
        <w:rPr>
          <w:rFonts w:ascii="Liberation Serif" w:hAnsi="Liberation Serif"/>
          <w:b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916A06" w:rsidTr="0030615A">
        <w:tc>
          <w:tcPr>
            <w:tcW w:w="4785" w:type="dxa"/>
          </w:tcPr>
          <w:p w:rsidR="00916A06" w:rsidRDefault="00916A06" w:rsidP="0030615A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623836, Свердловская область, </w:t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Ирбитский район,   д. Фомина</w:t>
            </w: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  <w:t xml:space="preserve">                              ул. Советская, 63                                                                  </w:t>
            </w:r>
          </w:p>
          <w:p w:rsidR="00916A06" w:rsidRPr="00CB3214" w:rsidRDefault="00916A06" w:rsidP="0030615A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</w:t>
            </w:r>
            <w:r w:rsidRPr="00CB3214">
              <w:rPr>
                <w:rFonts w:ascii="Liberation Serif" w:hAnsi="Liberation Serif"/>
              </w:rPr>
              <w:t>. (34355) 3-33-45</w:t>
            </w:r>
          </w:p>
          <w:p w:rsidR="00916A06" w:rsidRPr="00CB3214" w:rsidRDefault="00916A06" w:rsidP="0030615A">
            <w:pPr>
              <w:spacing w:after="0"/>
              <w:rPr>
                <w:rFonts w:ascii="Liberation Serif" w:hAnsi="Liberation Serif"/>
              </w:rPr>
            </w:pPr>
            <w:r w:rsidRPr="00065F55">
              <w:rPr>
                <w:rFonts w:ascii="Liberation Serif" w:hAnsi="Liberation Serif"/>
                <w:color w:val="000000"/>
                <w:lang w:val="en-US"/>
              </w:rPr>
              <w:t>e</w:t>
            </w:r>
            <w:r w:rsidRPr="00CB3214">
              <w:rPr>
                <w:rFonts w:ascii="Liberation Serif" w:hAnsi="Liberation Serif"/>
                <w:color w:val="000000"/>
              </w:rPr>
              <w:t>-</w:t>
            </w:r>
            <w:r w:rsidRPr="00065F55">
              <w:rPr>
                <w:rFonts w:ascii="Liberation Serif" w:hAnsi="Liberation Serif"/>
                <w:color w:val="000000"/>
                <w:lang w:val="en-US"/>
              </w:rPr>
              <w:t>mail</w:t>
            </w:r>
            <w:r w:rsidRPr="00CB3214">
              <w:rPr>
                <w:rFonts w:ascii="Liberation Serif" w:hAnsi="Liberation Serif"/>
                <w:color w:val="000000"/>
              </w:rPr>
              <w:t xml:space="preserve">: </w:t>
            </w:r>
            <w:proofErr w:type="spellStart"/>
            <w:r w:rsidRPr="00065F55">
              <w:rPr>
                <w:rFonts w:ascii="Liberation Serif" w:hAnsi="Liberation Serif"/>
                <w:color w:val="000000"/>
                <w:lang w:val="en-US"/>
              </w:rPr>
              <w:t>fomina</w:t>
            </w:r>
            <w:proofErr w:type="spellEnd"/>
            <w:r w:rsidRPr="00CB3214">
              <w:rPr>
                <w:rFonts w:ascii="Liberation Serif" w:hAnsi="Liberation Serif"/>
                <w:color w:val="000000"/>
              </w:rPr>
              <w:t>-</w:t>
            </w:r>
            <w:r w:rsidRPr="00065F55">
              <w:rPr>
                <w:rFonts w:ascii="Liberation Serif" w:hAnsi="Liberation Serif"/>
                <w:color w:val="000000"/>
                <w:lang w:val="en-US"/>
              </w:rPr>
              <w:t>centre</w:t>
            </w:r>
            <w:r w:rsidRPr="00CB3214">
              <w:rPr>
                <w:rFonts w:ascii="Liberation Serif" w:hAnsi="Liberation Serif"/>
                <w:color w:val="000000"/>
              </w:rPr>
              <w:t>@</w:t>
            </w:r>
            <w:r w:rsidRPr="00065F55">
              <w:rPr>
                <w:rFonts w:ascii="Liberation Serif" w:hAnsi="Liberation Serif"/>
                <w:color w:val="000000"/>
                <w:lang w:val="en-US"/>
              </w:rPr>
              <w:t>mail</w:t>
            </w:r>
            <w:r w:rsidRPr="00CB3214">
              <w:rPr>
                <w:rFonts w:ascii="Liberation Serif" w:hAnsi="Liberation Serif"/>
                <w:color w:val="000000"/>
              </w:rPr>
              <w:t>.</w:t>
            </w:r>
            <w:proofErr w:type="spellStart"/>
            <w:r w:rsidRPr="00065F55">
              <w:rPr>
                <w:rFonts w:ascii="Liberation Serif" w:hAnsi="Liberation Serif"/>
                <w:color w:val="000000"/>
                <w:lang w:val="en-US"/>
              </w:rPr>
              <w:t>ru</w:t>
            </w:r>
            <w:proofErr w:type="spellEnd"/>
            <w:r w:rsidRPr="00CB3214">
              <w:rPr>
                <w:rFonts w:ascii="Liberation Serif" w:hAnsi="Liberation Serif"/>
              </w:rPr>
              <w:tab/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 Наталья Викторовна Гвоздева</w:t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  <w:b/>
              </w:rPr>
            </w:pPr>
          </w:p>
        </w:tc>
        <w:tc>
          <w:tcPr>
            <w:tcW w:w="4786" w:type="dxa"/>
            <w:hideMark/>
          </w:tcPr>
          <w:p w:rsidR="00916A06" w:rsidRDefault="00916A06" w:rsidP="0030615A">
            <w:pPr>
              <w:tabs>
                <w:tab w:val="left" w:pos="5382"/>
              </w:tabs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ИНН 6611012699  КПП 667601001 </w:t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ОГРН 1086611000750   ОКВЭД 85.41</w:t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ОКПО 89298676  БИК 016577551</w:t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л/с 30906071060 Уральское ГУ Банка России//УФК по Свердловской области г</w:t>
            </w:r>
            <w:proofErr w:type="gramStart"/>
            <w:r>
              <w:rPr>
                <w:rFonts w:ascii="Liberation Serif" w:hAnsi="Liberation Serif"/>
              </w:rPr>
              <w:t>.Е</w:t>
            </w:r>
            <w:proofErr w:type="gramEnd"/>
            <w:r>
              <w:rPr>
                <w:rFonts w:ascii="Liberation Serif" w:hAnsi="Liberation Serif"/>
              </w:rPr>
              <w:t>катеринбург БИК 016577551</w:t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Кор</w:t>
            </w:r>
            <w:proofErr w:type="spellEnd"/>
            <w:proofErr w:type="gramStart"/>
            <w:r>
              <w:rPr>
                <w:rFonts w:ascii="Liberation Serif" w:hAnsi="Liberation Serif"/>
              </w:rPr>
              <w:t xml:space="preserve"> .</w:t>
            </w:r>
            <w:proofErr w:type="gramEnd"/>
            <w:r>
              <w:rPr>
                <w:rFonts w:ascii="Liberation Serif" w:hAnsi="Liberation Serif"/>
              </w:rPr>
              <w:t>счет 40102810645370000054</w:t>
            </w:r>
          </w:p>
          <w:p w:rsidR="00916A06" w:rsidRDefault="00916A06" w:rsidP="0030615A">
            <w:pPr>
              <w:spacing w:after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Казначейский  счет 03234643657110006200</w:t>
            </w:r>
          </w:p>
        </w:tc>
      </w:tr>
    </w:tbl>
    <w:p w:rsidR="00916A06" w:rsidRPr="00776934" w:rsidRDefault="00574FC3" w:rsidP="00916A06">
      <w:pPr>
        <w:tabs>
          <w:tab w:val="right" w:pos="9355"/>
        </w:tabs>
        <w:spacing w:after="0"/>
      </w:pPr>
      <w:r>
        <w:rPr>
          <w:noProof/>
        </w:rPr>
        <w:pict>
          <v:line id="_x0000_s1026" style="position:absolute;z-index:251658240;mso-position-horizontal-relative:text;mso-position-vertical-relative:text" from="0,7.7pt" to="468pt,7.7pt" strokeweight="1.5pt"/>
        </w:pict>
      </w:r>
      <w:r w:rsidR="00916A06" w:rsidRPr="00776934">
        <w:tab/>
      </w:r>
    </w:p>
    <w:tbl>
      <w:tblPr>
        <w:tblW w:w="0" w:type="auto"/>
        <w:tblLook w:val="04A0"/>
      </w:tblPr>
      <w:tblGrid>
        <w:gridCol w:w="5211"/>
        <w:gridCol w:w="4359"/>
      </w:tblGrid>
      <w:tr w:rsidR="00916A06" w:rsidRPr="00BD1237" w:rsidTr="0030615A">
        <w:tc>
          <w:tcPr>
            <w:tcW w:w="5211" w:type="dxa"/>
            <w:shd w:val="clear" w:color="auto" w:fill="auto"/>
          </w:tcPr>
          <w:p w:rsidR="00916A06" w:rsidRPr="00BD1237" w:rsidRDefault="00772279" w:rsidP="007D53D4">
            <w:pPr>
              <w:tabs>
                <w:tab w:val="left" w:pos="6380"/>
                <w:tab w:val="right" w:pos="9355"/>
              </w:tabs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1237">
              <w:rPr>
                <w:rFonts w:ascii="Liberation Serif" w:hAnsi="Liberation Serif"/>
                <w:sz w:val="28"/>
                <w:szCs w:val="28"/>
              </w:rPr>
              <w:t>Исх.</w:t>
            </w:r>
            <w:r w:rsidR="007417B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D1237">
              <w:rPr>
                <w:rFonts w:ascii="Liberation Serif" w:hAnsi="Liberation Serif"/>
                <w:sz w:val="28"/>
                <w:szCs w:val="28"/>
              </w:rPr>
              <w:t xml:space="preserve">№  </w:t>
            </w:r>
            <w:r w:rsidR="00325FF3">
              <w:rPr>
                <w:rFonts w:ascii="Liberation Serif" w:hAnsi="Liberation Serif"/>
                <w:sz w:val="28"/>
                <w:szCs w:val="28"/>
              </w:rPr>
              <w:t>59</w:t>
            </w:r>
            <w:r w:rsidR="00BD1237" w:rsidRPr="00BD123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D53D4">
              <w:rPr>
                <w:rFonts w:ascii="Liberation Serif" w:hAnsi="Liberation Serif"/>
                <w:sz w:val="28"/>
                <w:szCs w:val="28"/>
              </w:rPr>
              <w:t xml:space="preserve"> от «23</w:t>
            </w:r>
            <w:r w:rsidR="00916A06" w:rsidRPr="00BD1237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7D53D4">
              <w:rPr>
                <w:rFonts w:ascii="Liberation Serif" w:hAnsi="Liberation Serif"/>
                <w:sz w:val="28"/>
                <w:szCs w:val="28"/>
              </w:rPr>
              <w:t>ноября</w:t>
            </w:r>
            <w:r w:rsidR="00916A06" w:rsidRPr="00BD1237">
              <w:rPr>
                <w:rFonts w:ascii="Liberation Serif" w:hAnsi="Liberation Serif"/>
                <w:sz w:val="28"/>
                <w:szCs w:val="28"/>
              </w:rPr>
              <w:t xml:space="preserve"> 2023г.</w:t>
            </w:r>
          </w:p>
        </w:tc>
        <w:tc>
          <w:tcPr>
            <w:tcW w:w="4359" w:type="dxa"/>
            <w:shd w:val="clear" w:color="auto" w:fill="auto"/>
          </w:tcPr>
          <w:p w:rsidR="00916A06" w:rsidRPr="00BD1237" w:rsidRDefault="00916A06" w:rsidP="0030615A">
            <w:pPr>
              <w:tabs>
                <w:tab w:val="left" w:pos="6380"/>
                <w:tab w:val="right" w:pos="9355"/>
              </w:tabs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1237">
              <w:rPr>
                <w:rFonts w:ascii="Liberation Serif" w:hAnsi="Liberation Serif"/>
                <w:b/>
                <w:sz w:val="28"/>
                <w:szCs w:val="28"/>
              </w:rPr>
              <w:t>Руководителям, педагогическим работникам</w:t>
            </w:r>
            <w:r w:rsidRPr="00BD1237">
              <w:rPr>
                <w:rFonts w:ascii="Liberation Serif" w:hAnsi="Liberation Serif"/>
                <w:sz w:val="28"/>
                <w:szCs w:val="28"/>
              </w:rPr>
              <w:t xml:space="preserve"> образовательных учреждений Ирбитского МО</w:t>
            </w:r>
          </w:p>
        </w:tc>
      </w:tr>
    </w:tbl>
    <w:p w:rsidR="00916A06" w:rsidRPr="00BD1237" w:rsidRDefault="00916A06" w:rsidP="00916A06">
      <w:pPr>
        <w:tabs>
          <w:tab w:val="left" w:pos="6380"/>
          <w:tab w:val="right" w:pos="9355"/>
        </w:tabs>
        <w:spacing w:after="0"/>
        <w:rPr>
          <w:rFonts w:ascii="Liberation Serif" w:hAnsi="Liberation Serif"/>
          <w:sz w:val="28"/>
          <w:szCs w:val="28"/>
        </w:rPr>
      </w:pPr>
    </w:p>
    <w:p w:rsidR="007D53D4" w:rsidRDefault="00916A06" w:rsidP="00916A06">
      <w:pPr>
        <w:tabs>
          <w:tab w:val="left" w:pos="6380"/>
          <w:tab w:val="right" w:pos="9355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D1237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7D53D4">
        <w:rPr>
          <w:rFonts w:ascii="Liberation Serif" w:hAnsi="Liberation Serif"/>
          <w:b/>
          <w:sz w:val="28"/>
          <w:szCs w:val="28"/>
        </w:rPr>
        <w:t>областной добровольческой акции</w:t>
      </w:r>
    </w:p>
    <w:p w:rsidR="00916A06" w:rsidRPr="00BD1237" w:rsidRDefault="007D53D4" w:rsidP="00916A06">
      <w:pPr>
        <w:tabs>
          <w:tab w:val="left" w:pos="6380"/>
          <w:tab w:val="right" w:pos="9355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«10000 добрых дел в один день»</w:t>
      </w:r>
    </w:p>
    <w:p w:rsidR="00916A06" w:rsidRPr="007D53D4" w:rsidRDefault="00916A06" w:rsidP="007D53D4">
      <w:pPr>
        <w:tabs>
          <w:tab w:val="left" w:pos="6380"/>
          <w:tab w:val="right" w:pos="9355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7D53D4" w:rsidRDefault="007D53D4" w:rsidP="007D53D4">
      <w:pPr>
        <w:tabs>
          <w:tab w:val="left" w:pos="567"/>
          <w:tab w:val="right" w:pos="935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D53D4">
        <w:rPr>
          <w:rFonts w:ascii="Liberation Serif" w:hAnsi="Liberation Serif"/>
          <w:sz w:val="28"/>
          <w:szCs w:val="28"/>
        </w:rPr>
        <w:t xml:space="preserve">Уважаемые коллеги,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Министерство образования и молодежной политики Свердловской области, совместно </w:t>
      </w:r>
      <w:proofErr w:type="gramStart"/>
      <w:r>
        <w:rPr>
          <w:rFonts w:ascii="Liberation Serif" w:hAnsi="Liberation Serif" w:cs="Liberation Serif"/>
          <w:sz w:val="28"/>
          <w:szCs w:val="28"/>
          <w:highlight w:val="white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Свердловской региональной общественной организацией </w:t>
      </w:r>
      <w:r w:rsidRPr="007D53D4">
        <w:rPr>
          <w:rFonts w:ascii="Liberation Serif" w:hAnsi="Liberation Serif" w:cs="Liberation Serif"/>
          <w:sz w:val="28"/>
          <w:szCs w:val="28"/>
          <w:highlight w:val="white"/>
        </w:rPr>
        <w:t>«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Ресурсный центр добровольчества </w:t>
      </w:r>
      <w:r w:rsidRPr="007D53D4">
        <w:rPr>
          <w:rFonts w:ascii="Liberation Serif" w:hAnsi="Liberation Serif" w:cs="Liberation Serif"/>
          <w:sz w:val="28"/>
          <w:szCs w:val="28"/>
          <w:highlight w:val="white"/>
        </w:rPr>
        <w:t>«</w:t>
      </w:r>
      <w:r>
        <w:rPr>
          <w:rFonts w:ascii="Liberation Serif" w:hAnsi="Liberation Serif" w:cs="Liberation Serif"/>
          <w:sz w:val="28"/>
          <w:szCs w:val="28"/>
          <w:highlight w:val="white"/>
        </w:rPr>
        <w:t>Сила Урала</w:t>
      </w:r>
      <w:r w:rsidRPr="007D53D4">
        <w:rPr>
          <w:rFonts w:ascii="Liberation Serif" w:hAnsi="Liberation Serif" w:cs="Liberation Serif"/>
          <w:sz w:val="28"/>
          <w:szCs w:val="28"/>
          <w:highlight w:val="white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проводит областную добровольческую акцию </w:t>
      </w:r>
      <w:r w:rsidRPr="00CD15C8">
        <w:rPr>
          <w:rFonts w:ascii="Liberation Serif" w:hAnsi="Liberation Serif" w:cs="Liberation Serif"/>
          <w:sz w:val="28"/>
          <w:szCs w:val="28"/>
          <w:highlight w:val="white"/>
        </w:rPr>
        <w:t xml:space="preserve">«10 000 </w:t>
      </w:r>
      <w:r>
        <w:rPr>
          <w:rFonts w:ascii="Liberation Serif" w:hAnsi="Liberation Serif" w:cs="Liberation Serif"/>
          <w:sz w:val="28"/>
          <w:szCs w:val="28"/>
          <w:highlight w:val="white"/>
        </w:rPr>
        <w:t>добрых дел в один день</w:t>
      </w:r>
      <w:r w:rsidRPr="00CD15C8">
        <w:rPr>
          <w:rFonts w:ascii="Liberation Serif" w:hAnsi="Liberation Serif" w:cs="Liberation Serif"/>
          <w:sz w:val="28"/>
          <w:szCs w:val="28"/>
          <w:highlight w:val="white"/>
        </w:rPr>
        <w:t>» (</w:t>
      </w:r>
      <w:r>
        <w:rPr>
          <w:rFonts w:ascii="Liberation Serif" w:hAnsi="Liberation Serif" w:cs="Liberation Serif"/>
          <w:sz w:val="28"/>
          <w:szCs w:val="28"/>
          <w:highlight w:val="white"/>
        </w:rPr>
        <w:t>далее –</w:t>
      </w:r>
      <w:r w:rsidRPr="00CD15C8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>акция)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D53D4" w:rsidRDefault="007D53D4" w:rsidP="007D53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Цели акции: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привлечение общественности к решению задач  социально-экономического развития Свердловской области, стимулирование и поддержка социальных гражданских и добровольческих инициатив. </w:t>
      </w:r>
    </w:p>
    <w:p w:rsidR="007D53D4" w:rsidRDefault="007D53D4" w:rsidP="007D53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Акция проводится</w:t>
      </w:r>
      <w:r w:rsidRPr="007D53D4">
        <w:rPr>
          <w:rFonts w:ascii="Liberation Serif" w:hAnsi="Liberation Serif" w:cs="Liberation Serif"/>
          <w:b/>
          <w:color w:val="000000"/>
          <w:sz w:val="28"/>
          <w:szCs w:val="28"/>
          <w:highlight w:val="white"/>
        </w:rPr>
        <w:t xml:space="preserve"> до 5 декабря 2023 года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(включительно). </w:t>
      </w:r>
    </w:p>
    <w:p w:rsidR="007D53D4" w:rsidRDefault="007D53D4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Мероприятия акции могут включать проведение благотворительных концертов, культурно-массовых мероприятий, лекци</w:t>
      </w:r>
      <w:r w:rsidR="00AC7282">
        <w:rPr>
          <w:rFonts w:ascii="Liberation Serif" w:hAnsi="Liberation Serif" w:cs="Liberation Serif"/>
          <w:sz w:val="28"/>
          <w:szCs w:val="28"/>
        </w:rPr>
        <w:t xml:space="preserve">й, бесед, </w:t>
      </w:r>
      <w:r>
        <w:rPr>
          <w:rFonts w:ascii="Liberation Serif" w:hAnsi="Liberation Serif" w:cs="Liberation Serif"/>
          <w:sz w:val="28"/>
          <w:szCs w:val="28"/>
        </w:rPr>
        <w:t>оказание адре</w:t>
      </w:r>
      <w:r w:rsidR="00AC7282">
        <w:rPr>
          <w:rFonts w:ascii="Liberation Serif" w:hAnsi="Liberation Serif" w:cs="Liberation Serif"/>
          <w:sz w:val="28"/>
          <w:szCs w:val="28"/>
        </w:rPr>
        <w:t xml:space="preserve">сной помощи детям, </w:t>
      </w:r>
      <w:r>
        <w:rPr>
          <w:rFonts w:ascii="Liberation Serif" w:hAnsi="Liberation Serif" w:cs="Liberation Serif"/>
          <w:sz w:val="28"/>
          <w:szCs w:val="28"/>
        </w:rPr>
        <w:t>пожилым и одиноким людям, сбор вещей, книг, игрушек, уборку на природных, культурных и</w:t>
      </w:r>
      <w:r w:rsidR="00AC7282">
        <w:rPr>
          <w:rFonts w:ascii="Liberation Serif" w:hAnsi="Liberation Serif" w:cs="Liberation Serif"/>
          <w:sz w:val="28"/>
          <w:szCs w:val="28"/>
        </w:rPr>
        <w:t xml:space="preserve"> исторических объектах города и другие  </w:t>
      </w:r>
      <w:r>
        <w:rPr>
          <w:rFonts w:ascii="Liberation Serif" w:hAnsi="Liberation Serif" w:cs="Liberation Serif"/>
          <w:sz w:val="28"/>
          <w:szCs w:val="28"/>
        </w:rPr>
        <w:t>мероприятия.</w:t>
      </w:r>
    </w:p>
    <w:p w:rsidR="00AC7282" w:rsidRDefault="00AC7282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Просим вас принять участие в данной акции и оказать информационную поддержку акции (разместить информацию о проведении акции и ее итогах на официальном сайте и официальных группах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 w:val="28"/>
          <w:szCs w:val="28"/>
        </w:rPr>
        <w:t>).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 публикации информации об акции необходимо использовать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хэштег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7746B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Pr="00A7746B">
        <w:rPr>
          <w:rFonts w:ascii="Liberation Serif" w:hAnsi="Liberation Serif" w:cs="Liberation Serif"/>
          <w:b/>
          <w:color w:val="C00000"/>
          <w:sz w:val="28"/>
          <w:szCs w:val="28"/>
        </w:rPr>
        <w:t>#10000добрыхдел96</w:t>
      </w:r>
    </w:p>
    <w:p w:rsidR="00AC7282" w:rsidRDefault="00AC7282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</w:t>
      </w:r>
      <w:r w:rsidRPr="00AC7282">
        <w:rPr>
          <w:rFonts w:ascii="Liberation Serif" w:hAnsi="Liberation Serif" w:cs="Liberation Serif"/>
          <w:sz w:val="28"/>
          <w:szCs w:val="28"/>
        </w:rPr>
        <w:t xml:space="preserve">рок </w:t>
      </w:r>
      <w:r w:rsidRPr="00AC7282">
        <w:rPr>
          <w:rFonts w:ascii="Liberation Serif" w:hAnsi="Liberation Serif" w:cs="Liberation Serif"/>
          <w:b/>
          <w:sz w:val="28"/>
          <w:szCs w:val="28"/>
        </w:rPr>
        <w:t>до 10 декабря 2023</w:t>
      </w:r>
      <w:r>
        <w:rPr>
          <w:rFonts w:ascii="Liberation Serif" w:hAnsi="Liberation Serif" w:cs="Liberation Serif"/>
          <w:sz w:val="28"/>
          <w:szCs w:val="28"/>
        </w:rPr>
        <w:t xml:space="preserve"> года образовательные организации заполняют </w:t>
      </w:r>
      <w:r w:rsidRPr="00AC7282">
        <w:rPr>
          <w:rFonts w:ascii="Liberation Serif" w:hAnsi="Liberation Serif" w:cs="Liberation Serif"/>
          <w:b/>
          <w:sz w:val="28"/>
          <w:szCs w:val="28"/>
        </w:rPr>
        <w:t>отчет</w:t>
      </w:r>
      <w:r>
        <w:rPr>
          <w:rFonts w:ascii="Liberation Serif" w:hAnsi="Liberation Serif" w:cs="Liberation Serif"/>
          <w:sz w:val="28"/>
          <w:szCs w:val="28"/>
        </w:rPr>
        <w:t xml:space="preserve">  с помощью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Яндекс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Формы </w:t>
      </w:r>
      <w:r w:rsidR="005B514B" w:rsidRPr="005B514B">
        <w:rPr>
          <w:rFonts w:ascii="Liberation Serif" w:hAnsi="Liberation Serif" w:cs="Liberation Serif"/>
          <w:sz w:val="28"/>
          <w:szCs w:val="28"/>
          <w:u w:val="single"/>
        </w:rPr>
        <w:t>(</w:t>
      </w:r>
      <w:r w:rsidR="00A7746B">
        <w:rPr>
          <w:rFonts w:ascii="Liberation Serif" w:hAnsi="Liberation Serif" w:cs="Liberation Serif"/>
          <w:sz w:val="28"/>
          <w:szCs w:val="28"/>
          <w:u w:val="single"/>
        </w:rPr>
        <w:t>от Министерства</w:t>
      </w:r>
      <w:r w:rsidRPr="005B514B">
        <w:rPr>
          <w:rFonts w:ascii="Liberation Serif" w:hAnsi="Liberation Serif" w:cs="Liberation Serif"/>
          <w:sz w:val="28"/>
          <w:szCs w:val="28"/>
          <w:u w:val="single"/>
        </w:rPr>
        <w:t xml:space="preserve"> образования СО) </w:t>
      </w:r>
      <w:r>
        <w:rPr>
          <w:rFonts w:ascii="Liberation Serif" w:hAnsi="Liberation Serif" w:cs="Liberation Serif"/>
          <w:sz w:val="28"/>
          <w:szCs w:val="28"/>
        </w:rPr>
        <w:t xml:space="preserve">по ссылке  </w:t>
      </w:r>
      <w:hyperlink r:id="rId5" w:history="1">
        <w:r w:rsidRPr="00AC7282">
          <w:rPr>
            <w:rFonts w:ascii="Liberation Serif" w:hAnsi="Liberation Serif" w:cs="Liberation Serif"/>
            <w:b/>
            <w:color w:val="0000FF"/>
            <w:sz w:val="28"/>
            <w:szCs w:val="28"/>
          </w:rPr>
          <w:t>https://kurl.ru/GxcGf</w:t>
        </w:r>
        <w:proofErr w:type="gramStart"/>
      </w:hyperlink>
      <w:r w:rsidRPr="00AC7282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данной форме </w:t>
      </w:r>
      <w:r w:rsidR="005B514B">
        <w:rPr>
          <w:rFonts w:ascii="Liberation Serif" w:hAnsi="Liberation Serif" w:cs="Liberation Serif"/>
          <w:sz w:val="28"/>
          <w:szCs w:val="28"/>
        </w:rPr>
        <w:t>предлагается</w:t>
      </w:r>
      <w:r>
        <w:rPr>
          <w:rFonts w:ascii="Liberation Serif" w:hAnsi="Liberation Serif" w:cs="Liberation Serif"/>
          <w:sz w:val="28"/>
          <w:szCs w:val="28"/>
        </w:rPr>
        <w:t xml:space="preserve"> ответить на следующие вопросы</w:t>
      </w:r>
      <w:r w:rsidR="005B514B">
        <w:rPr>
          <w:rFonts w:ascii="Liberation Serif" w:hAnsi="Liberation Serif" w:cs="Liberation Serif"/>
          <w:sz w:val="28"/>
          <w:szCs w:val="28"/>
        </w:rPr>
        <w:t>: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наименование организации;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форма мероприятия (один вариант);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дата проведения мероприятия;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название мероприятия;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место проведения мероприятия;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краткое описание мероприятия;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количество волонтеров;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количество волонтеров «серебряного возраста»;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целевая аудитория мероприятия;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количество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благополучателей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ссылки на публикации  в социальных сетях и на сайте;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ссылка 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фотоотчет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мероприятия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Нажимая кнопку «добавить серию вопросов»,  появляются все вышеперечисленные вопросы (кроме первого), таким образом можно в отчете указать несколько мероприятий, проведенных в рамках акции.</w:t>
      </w:r>
    </w:p>
    <w:p w:rsidR="00CD15C8" w:rsidRPr="00CD15C8" w:rsidRDefault="00CD15C8" w:rsidP="00CD15C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вопросам проведения акции на территории Свердловской области можно обращаться к Екатерине Алексеевне Шевелевой, СРОО </w:t>
      </w:r>
      <w:r w:rsidRPr="00CD15C8"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Ресурсный центр добровольчества </w:t>
      </w:r>
      <w:r w:rsidRPr="00CD15C8"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Сила Урала</w:t>
      </w:r>
      <w:r w:rsidRPr="00CD15C8">
        <w:rPr>
          <w:rFonts w:ascii="Liberation Serif" w:hAnsi="Liberation Serif" w:cs="Liberation Serif"/>
          <w:color w:val="000000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контактный телефон: +7 (902) 500-12-34,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e-mail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  <w:hyperlink r:id="rId6" w:history="1">
        <w:r>
          <w:rPr>
            <w:rFonts w:ascii="Liberation Serif" w:hAnsi="Liberation Serif" w:cs="Liberation Serif"/>
            <w:color w:val="000000"/>
            <w:sz w:val="28"/>
            <w:szCs w:val="28"/>
            <w:u w:val="single"/>
          </w:rPr>
          <w:t>dobroural96@yandex.ru</w:t>
        </w:r>
      </w:hyperlink>
      <w:r w:rsidRPr="00CD15C8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514B" w:rsidRDefault="005B514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электронную почту МОУ ДО «ДЭЦ» </w:t>
      </w:r>
      <w:hyperlink r:id="rId7" w:history="1">
        <w:r w:rsidRPr="00B4530A">
          <w:rPr>
            <w:rStyle w:val="a7"/>
            <w:rFonts w:ascii="Liberation Serif" w:hAnsi="Liberation Serif" w:cs="Liberation Serif"/>
            <w:sz w:val="28"/>
            <w:szCs w:val="28"/>
          </w:rPr>
          <w:t>fomina-centre@mail.ru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 просим прислать </w:t>
      </w:r>
      <w:r w:rsidRPr="005B514B">
        <w:rPr>
          <w:rFonts w:ascii="Liberation Serif" w:hAnsi="Liberation Serif" w:cs="Liberation Serif"/>
          <w:b/>
          <w:sz w:val="28"/>
          <w:szCs w:val="28"/>
        </w:rPr>
        <w:t>краткую информацию</w:t>
      </w:r>
      <w:r>
        <w:rPr>
          <w:rFonts w:ascii="Liberation Serif" w:hAnsi="Liberation Serif" w:cs="Liberation Serif"/>
          <w:sz w:val="28"/>
          <w:szCs w:val="28"/>
        </w:rPr>
        <w:t xml:space="preserve"> (Таблица 1) об итогах данной акции в вашем учреждении </w:t>
      </w:r>
      <w:r w:rsidRPr="005B514B">
        <w:rPr>
          <w:rFonts w:ascii="Liberation Serif" w:hAnsi="Liberation Serif" w:cs="Liberation Serif"/>
          <w:b/>
          <w:sz w:val="28"/>
          <w:szCs w:val="28"/>
        </w:rPr>
        <w:t xml:space="preserve">до 10 декабря 2023 года.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7746B">
        <w:rPr>
          <w:rFonts w:ascii="Liberation Serif" w:hAnsi="Liberation Serif" w:cs="Liberation Serif"/>
          <w:i/>
          <w:sz w:val="28"/>
          <w:szCs w:val="28"/>
        </w:rPr>
        <w:t xml:space="preserve">Всем педагогам, </w:t>
      </w:r>
      <w:r w:rsidR="00A7746B" w:rsidRPr="00A7746B">
        <w:rPr>
          <w:rFonts w:ascii="Liberation Serif" w:hAnsi="Liberation Serif" w:cs="Liberation Serif"/>
          <w:i/>
          <w:sz w:val="28"/>
          <w:szCs w:val="28"/>
        </w:rPr>
        <w:t>ответственным за организацию  акции в ОУ, будут подготовлены электронные благодарности.</w:t>
      </w:r>
      <w:r w:rsidR="00A7746B">
        <w:rPr>
          <w:rFonts w:ascii="Liberation Serif" w:hAnsi="Liberation Serif" w:cs="Liberation Serif"/>
          <w:sz w:val="28"/>
          <w:szCs w:val="28"/>
        </w:rPr>
        <w:t xml:space="preserve"> Данная работа будет учитываться в мониторинге активности - волонтерских отрядов, детских творческих объединений, отрядах </w:t>
      </w:r>
      <w:proofErr w:type="spellStart"/>
      <w:r w:rsidR="00A7746B">
        <w:rPr>
          <w:rFonts w:ascii="Liberation Serif" w:hAnsi="Liberation Serif" w:cs="Liberation Serif"/>
          <w:sz w:val="28"/>
          <w:szCs w:val="28"/>
        </w:rPr>
        <w:t>эколятах-дошколятах</w:t>
      </w:r>
      <w:proofErr w:type="spellEnd"/>
      <w:r w:rsidR="00A7746B">
        <w:rPr>
          <w:rFonts w:ascii="Liberation Serif" w:hAnsi="Liberation Serif" w:cs="Liberation Serif"/>
          <w:sz w:val="28"/>
          <w:szCs w:val="28"/>
        </w:rPr>
        <w:t>.</w:t>
      </w:r>
    </w:p>
    <w:p w:rsidR="00A7746B" w:rsidRDefault="00A7746B" w:rsidP="007D5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746B" w:rsidRDefault="00A7746B" w:rsidP="00A774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1.</w:t>
      </w:r>
    </w:p>
    <w:p w:rsidR="00A7746B" w:rsidRPr="00A7746B" w:rsidRDefault="00A7746B" w:rsidP="00A77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746B">
        <w:rPr>
          <w:rFonts w:ascii="Liberation Serif" w:hAnsi="Liberation Serif" w:cs="Liberation Serif"/>
          <w:b/>
          <w:sz w:val="28"/>
          <w:szCs w:val="28"/>
        </w:rPr>
        <w:t>Информация об итогах акции «10000 добрых дел в один день»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746B" w:rsidRP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A7746B" w:rsidRP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ФИО, должность </w:t>
            </w:r>
            <w:proofErr w:type="spellStart"/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ответсвенного</w:t>
            </w:r>
            <w:proofErr w:type="spellEnd"/>
          </w:p>
          <w:p w:rsidR="00A7746B" w:rsidRP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>(-</w:t>
            </w:r>
            <w:proofErr w:type="spellStart"/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>ых</w:t>
            </w:r>
            <w:proofErr w:type="spellEnd"/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A7746B" w:rsidRP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волонтеров</w:t>
            </w:r>
          </w:p>
          <w:p w:rsidR="00A7746B" w:rsidRP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7746B">
              <w:rPr>
                <w:rFonts w:ascii="Liberation Serif" w:hAnsi="Liberation Serif" w:cs="Liberation Serif"/>
                <w:sz w:val="28"/>
                <w:szCs w:val="28"/>
              </w:rPr>
              <w:t>(из них кол-во волонтеров «серебряного возраста»)</w:t>
            </w: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A7746B" w:rsidRPr="00A7746B" w:rsidRDefault="00A7746B" w:rsidP="00A774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7746B">
              <w:rPr>
                <w:rFonts w:ascii="Liberation Serif" w:hAnsi="Liberation Serif" w:cs="Liberation Serif"/>
                <w:b/>
                <w:sz w:val="28"/>
                <w:szCs w:val="28"/>
              </w:rPr>
              <w:t>Ссылка на публикацию в ВК</w:t>
            </w:r>
          </w:p>
        </w:tc>
      </w:tr>
      <w:tr w:rsid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7746B" w:rsidTr="00A7746B">
        <w:tc>
          <w:tcPr>
            <w:tcW w:w="2392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746B" w:rsidRDefault="00A7746B" w:rsidP="00A7746B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D53D4" w:rsidRPr="00CD15C8" w:rsidRDefault="007D53D4" w:rsidP="00CD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7D53D4" w:rsidRPr="007D53D4" w:rsidRDefault="007D53D4" w:rsidP="007D53D4">
      <w:pPr>
        <w:tabs>
          <w:tab w:val="left" w:pos="567"/>
          <w:tab w:val="right" w:pos="9355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7D53D4" w:rsidRPr="007D53D4" w:rsidSect="00C7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78C"/>
    <w:multiLevelType w:val="hybridMultilevel"/>
    <w:tmpl w:val="20F0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6324"/>
    <w:multiLevelType w:val="hybridMultilevel"/>
    <w:tmpl w:val="C3C8575A"/>
    <w:lvl w:ilvl="0" w:tplc="ADC87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583"/>
    <w:multiLevelType w:val="hybridMultilevel"/>
    <w:tmpl w:val="F19EBDF8"/>
    <w:lvl w:ilvl="0" w:tplc="C39CC576">
      <w:start w:val="1"/>
      <w:numFmt w:val="decimal"/>
      <w:lvlText w:val="%1."/>
      <w:lvlJc w:val="left"/>
      <w:pPr>
        <w:ind w:left="1080" w:hanging="360"/>
      </w:pPr>
      <w:rPr>
        <w:rFonts w:eastAsia="Lucida Sans Unicod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E4CAD"/>
    <w:multiLevelType w:val="hybridMultilevel"/>
    <w:tmpl w:val="F19EBDF8"/>
    <w:lvl w:ilvl="0" w:tplc="C39CC576">
      <w:start w:val="1"/>
      <w:numFmt w:val="decimal"/>
      <w:lvlText w:val="%1."/>
      <w:lvlJc w:val="left"/>
      <w:pPr>
        <w:ind w:left="1080" w:hanging="360"/>
      </w:pPr>
      <w:rPr>
        <w:rFonts w:eastAsia="Lucida Sans Unicod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85435"/>
    <w:multiLevelType w:val="hybridMultilevel"/>
    <w:tmpl w:val="F19EBDF8"/>
    <w:lvl w:ilvl="0" w:tplc="C39CC576">
      <w:start w:val="1"/>
      <w:numFmt w:val="decimal"/>
      <w:lvlText w:val="%1."/>
      <w:lvlJc w:val="left"/>
      <w:pPr>
        <w:ind w:left="1080" w:hanging="360"/>
      </w:pPr>
      <w:rPr>
        <w:rFonts w:eastAsia="Lucida Sans Unicod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76D0B"/>
    <w:multiLevelType w:val="hybridMultilevel"/>
    <w:tmpl w:val="237CB75E"/>
    <w:lvl w:ilvl="0" w:tplc="99CEF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53650E"/>
    <w:multiLevelType w:val="hybridMultilevel"/>
    <w:tmpl w:val="D3F8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F3924"/>
    <w:multiLevelType w:val="hybridMultilevel"/>
    <w:tmpl w:val="20F0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159A"/>
    <w:multiLevelType w:val="hybridMultilevel"/>
    <w:tmpl w:val="C3C8575A"/>
    <w:lvl w:ilvl="0" w:tplc="ADC87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5677"/>
    <w:multiLevelType w:val="hybridMultilevel"/>
    <w:tmpl w:val="40E6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183E"/>
    <w:multiLevelType w:val="hybridMultilevel"/>
    <w:tmpl w:val="F560E3B4"/>
    <w:lvl w:ilvl="0" w:tplc="29A4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E012A"/>
    <w:multiLevelType w:val="hybridMultilevel"/>
    <w:tmpl w:val="C3C8575A"/>
    <w:lvl w:ilvl="0" w:tplc="ADC87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936B0"/>
    <w:multiLevelType w:val="hybridMultilevel"/>
    <w:tmpl w:val="F19EBDF8"/>
    <w:lvl w:ilvl="0" w:tplc="C39CC576">
      <w:start w:val="1"/>
      <w:numFmt w:val="decimal"/>
      <w:lvlText w:val="%1."/>
      <w:lvlJc w:val="left"/>
      <w:pPr>
        <w:ind w:left="1080" w:hanging="360"/>
      </w:pPr>
      <w:rPr>
        <w:rFonts w:eastAsia="Lucida Sans Unicod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D67A7"/>
    <w:multiLevelType w:val="hybridMultilevel"/>
    <w:tmpl w:val="C3C8575A"/>
    <w:lvl w:ilvl="0" w:tplc="ADC87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B5DB1"/>
    <w:multiLevelType w:val="hybridMultilevel"/>
    <w:tmpl w:val="8AB2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D6776"/>
    <w:multiLevelType w:val="hybridMultilevel"/>
    <w:tmpl w:val="F19EBDF8"/>
    <w:lvl w:ilvl="0" w:tplc="C39CC576">
      <w:start w:val="1"/>
      <w:numFmt w:val="decimal"/>
      <w:lvlText w:val="%1."/>
      <w:lvlJc w:val="left"/>
      <w:pPr>
        <w:ind w:left="1080" w:hanging="360"/>
      </w:pPr>
      <w:rPr>
        <w:rFonts w:eastAsia="Lucida Sans Unicod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D0BC3"/>
    <w:multiLevelType w:val="hybridMultilevel"/>
    <w:tmpl w:val="8AB2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7150E"/>
    <w:multiLevelType w:val="hybridMultilevel"/>
    <w:tmpl w:val="F19EBDF8"/>
    <w:lvl w:ilvl="0" w:tplc="C39CC576">
      <w:start w:val="1"/>
      <w:numFmt w:val="decimal"/>
      <w:lvlText w:val="%1."/>
      <w:lvlJc w:val="left"/>
      <w:pPr>
        <w:ind w:left="1080" w:hanging="360"/>
      </w:pPr>
      <w:rPr>
        <w:rFonts w:eastAsia="Lucida Sans Unicod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A06"/>
    <w:rsid w:val="00067381"/>
    <w:rsid w:val="001F1E53"/>
    <w:rsid w:val="002E41A7"/>
    <w:rsid w:val="00325FF3"/>
    <w:rsid w:val="00331593"/>
    <w:rsid w:val="003B5AE4"/>
    <w:rsid w:val="004342D7"/>
    <w:rsid w:val="004458F4"/>
    <w:rsid w:val="00574FC3"/>
    <w:rsid w:val="005B514B"/>
    <w:rsid w:val="005D560F"/>
    <w:rsid w:val="00702CAF"/>
    <w:rsid w:val="00726F3B"/>
    <w:rsid w:val="007417B5"/>
    <w:rsid w:val="007643E6"/>
    <w:rsid w:val="00772279"/>
    <w:rsid w:val="00784412"/>
    <w:rsid w:val="007D53D4"/>
    <w:rsid w:val="007F2183"/>
    <w:rsid w:val="00826A9A"/>
    <w:rsid w:val="008912B2"/>
    <w:rsid w:val="00916A06"/>
    <w:rsid w:val="00993C11"/>
    <w:rsid w:val="00A7746B"/>
    <w:rsid w:val="00AC7282"/>
    <w:rsid w:val="00AF7DAA"/>
    <w:rsid w:val="00B151AF"/>
    <w:rsid w:val="00BD1237"/>
    <w:rsid w:val="00BD7306"/>
    <w:rsid w:val="00C20D45"/>
    <w:rsid w:val="00C348AE"/>
    <w:rsid w:val="00C72A3F"/>
    <w:rsid w:val="00C73CE3"/>
    <w:rsid w:val="00CD15C8"/>
    <w:rsid w:val="00CF406E"/>
    <w:rsid w:val="00F16E91"/>
    <w:rsid w:val="00F3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B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ural96@yandex.ru" TargetMode="External"/><Relationship Id="rId5" Type="http://schemas.openxmlformats.org/officeDocument/2006/relationships/hyperlink" Target="https://kurl.ru/GxcG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2023-11-23T06:49:00Z</cp:lastPrinted>
  <dcterms:created xsi:type="dcterms:W3CDTF">2023-04-14T06:18:00Z</dcterms:created>
  <dcterms:modified xsi:type="dcterms:W3CDTF">2023-11-23T07:55:00Z</dcterms:modified>
</cp:coreProperties>
</file>