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A3" w:rsidRPr="00E812E3" w:rsidRDefault="00F329A3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УТВЕРЖДАЮ</w:t>
      </w:r>
    </w:p>
    <w:p w:rsidR="00F329A3" w:rsidRPr="00E812E3" w:rsidRDefault="00F329A3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Директор МОУ ДО «ДЭЦ»</w:t>
      </w:r>
    </w:p>
    <w:p w:rsidR="00F329A3" w:rsidRPr="00E812E3" w:rsidRDefault="00F329A3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Ирбитского МО</w:t>
      </w:r>
    </w:p>
    <w:p w:rsidR="00F329A3" w:rsidRPr="00E812E3" w:rsidRDefault="00F329A3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«___» ___________ </w:t>
      </w:r>
      <w:smartTag w:uri="urn:schemas-microsoft-com:office:smarttags" w:element="metricconverter">
        <w:smartTagPr>
          <w:attr w:name="ProductID" w:val="2024 г"/>
        </w:smartTagPr>
        <w:r w:rsidRPr="00E812E3">
          <w:rPr>
            <w:rFonts w:ascii="Liberation Serif" w:hAnsi="Liberation Serif"/>
            <w:b/>
            <w:sz w:val="28"/>
            <w:szCs w:val="28"/>
          </w:rPr>
          <w:t>202</w:t>
        </w:r>
        <w:r>
          <w:rPr>
            <w:rFonts w:ascii="Liberation Serif" w:hAnsi="Liberation Serif"/>
            <w:b/>
            <w:sz w:val="28"/>
            <w:szCs w:val="28"/>
          </w:rPr>
          <w:t xml:space="preserve">4 </w:t>
        </w:r>
        <w:r w:rsidRPr="00E812E3">
          <w:rPr>
            <w:rFonts w:ascii="Liberation Serif" w:hAnsi="Liberation Serif"/>
            <w:b/>
            <w:sz w:val="28"/>
            <w:szCs w:val="28"/>
          </w:rPr>
          <w:t>г</w:t>
        </w:r>
      </w:smartTag>
      <w:r w:rsidRPr="00E812E3">
        <w:rPr>
          <w:rFonts w:ascii="Liberation Serif" w:hAnsi="Liberation Serif"/>
          <w:b/>
          <w:sz w:val="28"/>
          <w:szCs w:val="28"/>
        </w:rPr>
        <w:t>.</w:t>
      </w:r>
    </w:p>
    <w:p w:rsidR="00F329A3" w:rsidRPr="00E812E3" w:rsidRDefault="00F329A3" w:rsidP="00B55B97">
      <w:pPr>
        <w:spacing w:after="0" w:line="240" w:lineRule="auto"/>
        <w:ind w:left="5103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______________ Н.В. Гвоздева</w:t>
      </w:r>
    </w:p>
    <w:p w:rsidR="00F329A3" w:rsidRPr="00E812E3" w:rsidRDefault="00F329A3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329A3" w:rsidRPr="00E812E3" w:rsidRDefault="00F329A3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F329A3" w:rsidRPr="00E812E3" w:rsidRDefault="00F329A3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о проведении районного конкурса </w:t>
      </w:r>
    </w:p>
    <w:p w:rsidR="00F329A3" w:rsidRPr="00E812E3" w:rsidRDefault="00F329A3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«Экологическая мозаика»</w:t>
      </w:r>
    </w:p>
    <w:p w:rsidR="00F329A3" w:rsidRPr="00E812E3" w:rsidRDefault="00F329A3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329A3" w:rsidRPr="00E812E3" w:rsidRDefault="00F329A3" w:rsidP="00087135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F329A3" w:rsidRPr="00E812E3" w:rsidRDefault="00F329A3" w:rsidP="00D14C47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1.1. Организацию и проведение районного конкурса «Экологическая мозаика» осуществляет МОУ ДО «ДЭЦ» Ирбитского МО. </w:t>
      </w:r>
    </w:p>
    <w:p w:rsidR="00F329A3" w:rsidRPr="00E812E3" w:rsidRDefault="00F329A3" w:rsidP="00F5288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1.2. Данный конкурс посвящен </w:t>
      </w:r>
      <w:r>
        <w:rPr>
          <w:rFonts w:ascii="Liberation Serif" w:hAnsi="Liberation Serif"/>
          <w:sz w:val="28"/>
          <w:szCs w:val="28"/>
        </w:rPr>
        <w:t>дню</w:t>
      </w:r>
      <w:r w:rsidRPr="007133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дикого северного </w:t>
      </w:r>
      <w:proofErr w:type="gramStart"/>
      <w:r>
        <w:rPr>
          <w:rFonts w:ascii="Liberation Serif" w:hAnsi="Liberation Serif"/>
          <w:sz w:val="28"/>
          <w:szCs w:val="28"/>
        </w:rPr>
        <w:t>оленя</w:t>
      </w:r>
      <w:proofErr w:type="gramEnd"/>
      <w:r w:rsidRPr="007133BD">
        <w:rPr>
          <w:rFonts w:ascii="Liberation Serif" w:hAnsi="Liberation Serif"/>
          <w:sz w:val="28"/>
          <w:szCs w:val="28"/>
        </w:rPr>
        <w:t xml:space="preserve"> —</w:t>
      </w:r>
      <w:r>
        <w:rPr>
          <w:rFonts w:ascii="Liberation Serif" w:hAnsi="Liberation Serif"/>
          <w:sz w:val="28"/>
          <w:szCs w:val="28"/>
        </w:rPr>
        <w:t xml:space="preserve"> который отмечается 17 февраля.</w:t>
      </w:r>
    </w:p>
    <w:p w:rsidR="00F329A3" w:rsidRPr="00E812E3" w:rsidRDefault="00F329A3" w:rsidP="00F52881">
      <w:pPr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sz w:val="28"/>
          <w:szCs w:val="28"/>
        </w:rPr>
        <w:t>1.3.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Цель конкурса: </w:t>
      </w: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углубление и расширение экологических знаний воспитанников, развитие познавательной, творческой, общественной активности воспитанников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:rsidR="00F329A3" w:rsidRPr="00E812E3" w:rsidRDefault="00F329A3" w:rsidP="00087135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1.4.</w:t>
      </w: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Задачи:</w:t>
      </w:r>
    </w:p>
    <w:p w:rsidR="00F329A3" w:rsidRPr="00E812E3" w:rsidRDefault="00F329A3" w:rsidP="00087135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:rsidR="00F329A3" w:rsidRPr="00E812E3" w:rsidRDefault="00F329A3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:rsidR="00F329A3" w:rsidRPr="00E812E3" w:rsidRDefault="00F329A3" w:rsidP="00AB21FA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Pr="00E812E3" w:rsidRDefault="00F329A3" w:rsidP="00087135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2.  Сроки проведения конкурса</w:t>
      </w:r>
    </w:p>
    <w:p w:rsidR="00F329A3" w:rsidRPr="00E812E3" w:rsidRDefault="00F329A3" w:rsidP="00112B56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ab/>
        <w:t>2.1. Районный конкурс «Экологическая мозаика» (далее Конкурс) проводится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с 1 по </w:t>
      </w:r>
      <w:r>
        <w:rPr>
          <w:rFonts w:ascii="Liberation Serif" w:hAnsi="Liberation Serif"/>
          <w:b/>
          <w:sz w:val="28"/>
          <w:szCs w:val="28"/>
          <w:u w:val="single"/>
        </w:rPr>
        <w:t>29 февраля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202</w:t>
      </w:r>
      <w:r>
        <w:rPr>
          <w:rFonts w:ascii="Liberation Serif" w:hAnsi="Liberation Serif"/>
          <w:b/>
          <w:sz w:val="28"/>
          <w:szCs w:val="28"/>
          <w:u w:val="single"/>
        </w:rPr>
        <w:t>4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F329A3" w:rsidRPr="00E812E3" w:rsidRDefault="00F329A3" w:rsidP="00112B56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327236">
      <w:pPr>
        <w:spacing w:before="120" w:line="240" w:lineRule="auto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3. Участники конкурса</w:t>
      </w:r>
    </w:p>
    <w:p w:rsidR="00F329A3" w:rsidRDefault="00F329A3" w:rsidP="00327236">
      <w:pPr>
        <w:spacing w:before="120" w:line="240" w:lineRule="auto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3.1. К участию в Конкурсе приглашаются воспитанники, воспитатели и методисты ДОШКОЛЬНЫХ ОБРАЗОВАТЕЛЬНЫХ УЧРЕЖДЕНИЙ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Ирбитского МО.</w:t>
      </w:r>
    </w:p>
    <w:p w:rsidR="00F329A3" w:rsidRPr="00327236" w:rsidRDefault="00F329A3" w:rsidP="00327236">
      <w:pPr>
        <w:spacing w:before="120" w:line="240" w:lineRule="auto"/>
        <w:ind w:firstLine="708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:rsidR="00F329A3" w:rsidRDefault="00F329A3" w:rsidP="00327236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 Условия проведения конкурса</w:t>
      </w:r>
    </w:p>
    <w:p w:rsidR="00F329A3" w:rsidRDefault="00F329A3" w:rsidP="00327236">
      <w:pPr>
        <w:ind w:firstLine="708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4.1. Конкурс «Экологическая мозаика» проходит по </w:t>
      </w:r>
      <w:r w:rsidRPr="00E812E3">
        <w:rPr>
          <w:rFonts w:ascii="Liberation Serif" w:hAnsi="Liberation Serif"/>
          <w:b/>
          <w:i/>
          <w:color w:val="000000"/>
          <w:sz w:val="28"/>
          <w:szCs w:val="28"/>
          <w:shd w:val="clear" w:color="auto" w:fill="FFFFFF"/>
        </w:rPr>
        <w:t>2-м номинациям:</w:t>
      </w:r>
    </w:p>
    <w:p w:rsidR="00F329A3" w:rsidRPr="00327236" w:rsidRDefault="00F329A3" w:rsidP="00327236">
      <w:pPr>
        <w:ind w:firstLine="708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sz w:val="28"/>
          <w:szCs w:val="28"/>
        </w:rPr>
        <w:t>4.2.</w:t>
      </w:r>
      <w:r w:rsidRPr="00E812E3">
        <w:rPr>
          <w:rFonts w:ascii="Liberation Serif" w:hAnsi="Liberation Serif"/>
          <w:b/>
          <w:sz w:val="28"/>
          <w:szCs w:val="28"/>
        </w:rPr>
        <w:t xml:space="preserve">  </w:t>
      </w:r>
      <w:r w:rsidRPr="00E812E3">
        <w:rPr>
          <w:rFonts w:ascii="Liberation Serif" w:hAnsi="Liberation Serif"/>
          <w:b/>
          <w:sz w:val="28"/>
          <w:szCs w:val="28"/>
        </w:rPr>
        <w:sym w:font="Symbol" w:char="F0B7"/>
      </w:r>
      <w:r w:rsidRPr="00E812E3">
        <w:rPr>
          <w:rFonts w:ascii="Liberation Serif" w:hAnsi="Liberation Serif"/>
          <w:b/>
          <w:sz w:val="28"/>
          <w:szCs w:val="28"/>
        </w:rPr>
        <w:t xml:space="preserve"> Номинация </w:t>
      </w:r>
      <w:bookmarkStart w:id="0" w:name="_Hlk65749836"/>
      <w:r w:rsidRPr="00E812E3"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Северный олень</w:t>
      </w:r>
      <w:r w:rsidRPr="00E812E3">
        <w:rPr>
          <w:rFonts w:ascii="Liberation Serif" w:hAnsi="Liberation Serif"/>
          <w:b/>
          <w:sz w:val="28"/>
          <w:szCs w:val="28"/>
        </w:rPr>
        <w:t xml:space="preserve">»  </w:t>
      </w:r>
      <w:bookmarkEnd w:id="0"/>
    </w:p>
    <w:p w:rsidR="00F329A3" w:rsidRDefault="00F329A3" w:rsidP="00AD7013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 xml:space="preserve">В данной номинации принимаются творческие </w:t>
      </w:r>
      <w:r w:rsidRPr="00577829">
        <w:rPr>
          <w:rFonts w:ascii="Liberation Serif" w:hAnsi="Liberation Serif"/>
          <w:b/>
          <w:bCs/>
          <w:sz w:val="28"/>
          <w:szCs w:val="28"/>
        </w:rPr>
        <w:t>работы на плоскости и ОБЪЕМНЫЕ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577829">
        <w:rPr>
          <w:rFonts w:ascii="Liberation Serif" w:hAnsi="Liberation Serif"/>
          <w:b/>
          <w:bCs/>
          <w:sz w:val="28"/>
          <w:szCs w:val="28"/>
        </w:rPr>
        <w:t>работы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E812E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аппликация, </w:t>
      </w:r>
      <w:r w:rsidRPr="00E812E3">
        <w:rPr>
          <w:rFonts w:ascii="Liberation Serif" w:hAnsi="Liberation Serif"/>
          <w:sz w:val="28"/>
          <w:szCs w:val="28"/>
        </w:rPr>
        <w:t xml:space="preserve">лепка, </w:t>
      </w:r>
      <w:r>
        <w:rPr>
          <w:rFonts w:ascii="Liberation Serif" w:hAnsi="Liberation Serif"/>
          <w:sz w:val="28"/>
          <w:szCs w:val="28"/>
        </w:rPr>
        <w:t xml:space="preserve">валяние, </w:t>
      </w:r>
      <w:r w:rsidRPr="00E812E3">
        <w:rPr>
          <w:rFonts w:ascii="Liberation Serif" w:hAnsi="Liberation Serif"/>
          <w:sz w:val="28"/>
          <w:szCs w:val="28"/>
        </w:rPr>
        <w:t xml:space="preserve">подручный материал, бумага, дерево и т.д.) </w:t>
      </w:r>
      <w:r w:rsidRPr="007803C5">
        <w:rPr>
          <w:rFonts w:ascii="Liberation Serif" w:hAnsi="Liberation Serif"/>
          <w:sz w:val="28"/>
          <w:szCs w:val="28"/>
          <w:u w:val="single"/>
        </w:rPr>
        <w:t xml:space="preserve">Принимаются поделки </w:t>
      </w:r>
      <w:r>
        <w:rPr>
          <w:rFonts w:ascii="Liberation Serif" w:hAnsi="Liberation Serif"/>
          <w:sz w:val="28"/>
          <w:szCs w:val="28"/>
          <w:u w:val="single"/>
        </w:rPr>
        <w:t xml:space="preserve"> изображающих 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северных оленей</w:t>
      </w:r>
      <w:r w:rsidRPr="007803C5">
        <w:rPr>
          <w:rFonts w:ascii="Liberation Serif" w:hAnsi="Liberation Serif"/>
          <w:sz w:val="28"/>
          <w:szCs w:val="28"/>
          <w:u w:val="single"/>
        </w:rPr>
        <w:t>.</w:t>
      </w:r>
    </w:p>
    <w:p w:rsidR="00F329A3" w:rsidRPr="00AD7013" w:rsidRDefault="00F329A3" w:rsidP="00AD7013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  <w:u w:val="single"/>
        </w:rPr>
      </w:pPr>
      <w:r w:rsidRPr="00E812E3">
        <w:rPr>
          <w:rFonts w:ascii="Liberation Serif" w:hAnsi="Liberation Serif"/>
          <w:b/>
          <w:bCs/>
          <w:i/>
          <w:sz w:val="28"/>
          <w:szCs w:val="28"/>
        </w:rPr>
        <w:lastRenderedPageBreak/>
        <w:t xml:space="preserve">Участие в данной номинации </w:t>
      </w:r>
      <w:r w:rsidRPr="00E812E3">
        <w:rPr>
          <w:rFonts w:ascii="Liberation Serif" w:hAnsi="Liberation Serif"/>
          <w:b/>
          <w:bCs/>
          <w:i/>
          <w:sz w:val="28"/>
          <w:szCs w:val="28"/>
          <w:u w:val="single"/>
        </w:rPr>
        <w:t>индивидуальное!</w:t>
      </w:r>
      <w:r>
        <w:rPr>
          <w:rFonts w:ascii="Liberation Serif" w:hAnsi="Liberation Serif"/>
          <w:b/>
          <w:bCs/>
          <w:i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bCs/>
          <w:i/>
          <w:sz w:val="32"/>
          <w:szCs w:val="32"/>
          <w:u w:val="single"/>
        </w:rPr>
        <w:t>Участники данной номинации – дети.</w:t>
      </w:r>
    </w:p>
    <w:p w:rsidR="00F329A3" w:rsidRPr="00327236" w:rsidRDefault="00F329A3" w:rsidP="00327236">
      <w:pPr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4.3. </w:t>
      </w:r>
      <w:r w:rsidRPr="00E812E3">
        <w:rPr>
          <w:rFonts w:ascii="Liberation Serif" w:hAnsi="Liberation Serif"/>
          <w:sz w:val="28"/>
          <w:szCs w:val="28"/>
        </w:rPr>
        <w:sym w:font="Symbol" w:char="F0B7"/>
      </w:r>
      <w:r w:rsidRPr="00E812E3">
        <w:rPr>
          <w:rFonts w:ascii="Liberation Serif" w:hAnsi="Liberation Serif"/>
          <w:sz w:val="28"/>
          <w:szCs w:val="28"/>
        </w:rPr>
        <w:t xml:space="preserve"> </w:t>
      </w:r>
      <w:r w:rsidRPr="00E812E3">
        <w:rPr>
          <w:rFonts w:ascii="Liberation Serif" w:hAnsi="Liberation Serif"/>
          <w:b/>
          <w:sz w:val="28"/>
          <w:szCs w:val="28"/>
        </w:rPr>
        <w:t>Номинация «Лучшая методическая разработка»</w:t>
      </w:r>
    </w:p>
    <w:p w:rsidR="00F329A3" w:rsidRPr="00E812E3" w:rsidRDefault="00F329A3" w:rsidP="002A1CCE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812E3">
        <w:rPr>
          <w:rFonts w:ascii="Liberation Serif" w:hAnsi="Liberation Serif"/>
          <w:sz w:val="28"/>
          <w:szCs w:val="28"/>
          <w:lang w:eastAsia="en-US"/>
        </w:rPr>
        <w:t>Для участия в данной номинации на Конкурс принимаются следующие материалы:</w:t>
      </w:r>
    </w:p>
    <w:p w:rsidR="00F329A3" w:rsidRPr="00E812E3" w:rsidRDefault="00F329A3" w:rsidP="002A1CCE">
      <w:pPr>
        <w:spacing w:after="0" w:line="240" w:lineRule="auto"/>
        <w:ind w:firstLine="851"/>
        <w:rPr>
          <w:rFonts w:ascii="Liberation Serif" w:hAnsi="Liberation Serif"/>
          <w:sz w:val="28"/>
          <w:szCs w:val="28"/>
          <w:lang w:eastAsia="en-US"/>
        </w:rPr>
      </w:pPr>
      <w:r w:rsidRPr="00E812E3">
        <w:rPr>
          <w:rFonts w:ascii="Liberation Serif" w:hAnsi="Liberation Serif"/>
          <w:sz w:val="28"/>
          <w:szCs w:val="28"/>
          <w:lang w:eastAsia="en-US"/>
        </w:rPr>
        <w:t>- заявка участника (Приложение 1);</w:t>
      </w:r>
    </w:p>
    <w:p w:rsidR="00F329A3" w:rsidRPr="00E812E3" w:rsidRDefault="00F329A3" w:rsidP="002A1CCE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812E3">
        <w:rPr>
          <w:rFonts w:ascii="Liberation Serif" w:hAnsi="Liberation Serif"/>
          <w:b/>
          <w:sz w:val="28"/>
          <w:szCs w:val="28"/>
          <w:lang w:eastAsia="en-US"/>
        </w:rPr>
        <w:t xml:space="preserve">- </w:t>
      </w:r>
      <w:r w:rsidRPr="00E812E3">
        <w:rPr>
          <w:rFonts w:ascii="Liberation Serif" w:hAnsi="Liberation Serif"/>
          <w:i/>
          <w:sz w:val="28"/>
          <w:szCs w:val="28"/>
          <w:u w:val="single"/>
          <w:lang w:eastAsia="en-US"/>
        </w:rPr>
        <w:t>методическая разработка:</w:t>
      </w:r>
      <w:r w:rsidRPr="00E812E3">
        <w:rPr>
          <w:rFonts w:ascii="Liberation Serif" w:hAnsi="Liberation Serif"/>
          <w:sz w:val="28"/>
          <w:szCs w:val="28"/>
          <w:lang w:eastAsia="en-US"/>
        </w:rPr>
        <w:t xml:space="preserve"> принимаются следующие методические разработки – сценарии праздников, экологических игр; циклы экологических занятий; методические разработки тематических дней,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приуроченных </w:t>
      </w:r>
      <w:proofErr w:type="gramStart"/>
      <w:r>
        <w:rPr>
          <w:rFonts w:ascii="Liberation Serif" w:hAnsi="Liberation Serif"/>
          <w:sz w:val="28"/>
          <w:szCs w:val="28"/>
          <w:lang w:eastAsia="en-US"/>
        </w:rPr>
        <w:t>к</w:t>
      </w:r>
      <w:proofErr w:type="gramEnd"/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2412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b/>
          <w:sz w:val="28"/>
          <w:szCs w:val="28"/>
          <w:lang w:eastAsia="en-US"/>
        </w:rPr>
        <w:t>Д</w:t>
      </w:r>
      <w:r w:rsidRPr="0092412F">
        <w:rPr>
          <w:rFonts w:ascii="Liberation Serif" w:hAnsi="Liberation Serif"/>
          <w:b/>
          <w:sz w:val="28"/>
          <w:szCs w:val="28"/>
          <w:lang w:eastAsia="en-US"/>
        </w:rPr>
        <w:t xml:space="preserve">ню </w:t>
      </w:r>
      <w:r>
        <w:rPr>
          <w:rFonts w:ascii="Liberation Serif" w:hAnsi="Liberation Serif"/>
          <w:b/>
          <w:sz w:val="28"/>
          <w:szCs w:val="28"/>
          <w:lang w:eastAsia="en-US"/>
        </w:rPr>
        <w:t>дикого северного оленя</w:t>
      </w:r>
      <w:r w:rsidRPr="0092412F">
        <w:rPr>
          <w:rFonts w:ascii="Liberation Serif" w:hAnsi="Liberation Serif"/>
          <w:b/>
          <w:sz w:val="28"/>
          <w:szCs w:val="28"/>
          <w:lang w:eastAsia="en-US"/>
        </w:rPr>
        <w:t xml:space="preserve">, </w:t>
      </w:r>
      <w:r>
        <w:rPr>
          <w:rFonts w:ascii="Liberation Serif" w:hAnsi="Liberation Serif"/>
          <w:b/>
          <w:sz w:val="28"/>
          <w:szCs w:val="28"/>
          <w:lang w:eastAsia="en-US"/>
        </w:rPr>
        <w:t>который отмечается 17</w:t>
      </w:r>
      <w:r w:rsidRPr="0092412F">
        <w:rPr>
          <w:rFonts w:ascii="Liberation Serif" w:hAnsi="Liberation Serif"/>
          <w:b/>
          <w:sz w:val="28"/>
          <w:szCs w:val="28"/>
          <w:lang w:eastAsia="en-US"/>
        </w:rPr>
        <w:t xml:space="preserve"> февраля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812E3">
        <w:rPr>
          <w:rFonts w:ascii="Liberation Serif" w:hAnsi="Liberation Serif"/>
          <w:i/>
          <w:sz w:val="28"/>
          <w:szCs w:val="28"/>
          <w:u w:val="single"/>
          <w:lang w:eastAsia="en-US"/>
        </w:rPr>
        <w:t>(в электронном виде).</w:t>
      </w:r>
    </w:p>
    <w:p w:rsidR="00F329A3" w:rsidRPr="00E9392E" w:rsidRDefault="00F329A3" w:rsidP="00E9392E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812E3">
        <w:rPr>
          <w:rFonts w:ascii="Liberation Serif" w:hAnsi="Liberation Serif"/>
          <w:sz w:val="28"/>
          <w:szCs w:val="28"/>
          <w:lang w:eastAsia="en-US"/>
        </w:rPr>
        <w:t xml:space="preserve">- отчет о реализации методической разработки </w:t>
      </w:r>
      <w:r w:rsidRPr="00E812E3">
        <w:rPr>
          <w:rFonts w:ascii="Liberation Serif" w:hAnsi="Liberation Serif"/>
          <w:i/>
          <w:sz w:val="28"/>
          <w:szCs w:val="28"/>
          <w:u w:val="single"/>
          <w:lang w:eastAsia="en-US"/>
        </w:rPr>
        <w:t>(в электронном виде).</w:t>
      </w:r>
    </w:p>
    <w:p w:rsidR="00F329A3" w:rsidRDefault="00F329A3" w:rsidP="0028405D">
      <w:pPr>
        <w:spacing w:after="0" w:line="240" w:lineRule="auto"/>
        <w:ind w:firstLine="720"/>
        <w:rPr>
          <w:rFonts w:ascii="Liberation Serif" w:hAnsi="Liberation Serif"/>
          <w:b/>
          <w:i/>
          <w:iCs/>
          <w:sz w:val="28"/>
          <w:szCs w:val="28"/>
        </w:rPr>
      </w:pPr>
      <w:r w:rsidRPr="00E812E3">
        <w:rPr>
          <w:rFonts w:ascii="Liberation Serif" w:hAnsi="Liberation Serif"/>
          <w:b/>
          <w:i/>
          <w:iCs/>
          <w:sz w:val="28"/>
          <w:szCs w:val="28"/>
        </w:rPr>
        <w:t>Участие в данной номинации индивидуальное!</w:t>
      </w:r>
    </w:p>
    <w:p w:rsidR="00F329A3" w:rsidRPr="0028405D" w:rsidRDefault="00F329A3" w:rsidP="0028405D">
      <w:pPr>
        <w:spacing w:after="0" w:line="240" w:lineRule="auto"/>
        <w:ind w:firstLine="720"/>
        <w:rPr>
          <w:rFonts w:ascii="Liberation Serif" w:hAnsi="Liberation Serif"/>
          <w:b/>
          <w:i/>
          <w:iCs/>
          <w:sz w:val="28"/>
          <w:szCs w:val="28"/>
        </w:rPr>
      </w:pPr>
    </w:p>
    <w:p w:rsidR="00F329A3" w:rsidRPr="00E812E3" w:rsidRDefault="00F329A3" w:rsidP="009622F4">
      <w:pPr>
        <w:spacing w:after="0" w:line="240" w:lineRule="auto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5. Требования к конкурсным работам </w:t>
      </w:r>
    </w:p>
    <w:p w:rsidR="00F329A3" w:rsidRPr="00E812E3" w:rsidRDefault="00F329A3" w:rsidP="00AF2F33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5.1.</w:t>
      </w: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Поделки</w:t>
      </w:r>
    </w:p>
    <w:p w:rsidR="00F329A3" w:rsidRPr="00E812E3" w:rsidRDefault="00F329A3" w:rsidP="0001442A">
      <w:pPr>
        <w:pStyle w:val="a8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Pr="00E812E3">
        <w:rPr>
          <w:rFonts w:ascii="Liberation Serif" w:hAnsi="Liberation Serif"/>
          <w:b/>
          <w:sz w:val="28"/>
          <w:szCs w:val="28"/>
        </w:rPr>
        <w:t>этикетку</w:t>
      </w:r>
      <w:r w:rsidRPr="00E812E3">
        <w:rPr>
          <w:rFonts w:ascii="Liberation Serif" w:hAnsi="Liberation Serif"/>
          <w:sz w:val="28"/>
          <w:szCs w:val="28"/>
        </w:rPr>
        <w:t>, на которой указывается:</w:t>
      </w:r>
    </w:p>
    <w:p w:rsidR="00F329A3" w:rsidRPr="00E812E3" w:rsidRDefault="00F329A3" w:rsidP="0001442A">
      <w:pPr>
        <w:pStyle w:val="a8"/>
        <w:numPr>
          <w:ilvl w:val="0"/>
          <w:numId w:val="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Cs w:val="28"/>
        </w:rPr>
      </w:pPr>
      <w:proofErr w:type="gramStart"/>
      <w:r w:rsidRPr="00E812E3">
        <w:rPr>
          <w:rFonts w:ascii="Liberation Serif" w:hAnsi="Liberation Serif"/>
          <w:sz w:val="28"/>
          <w:szCs w:val="28"/>
        </w:rPr>
        <w:t xml:space="preserve">номинация, название работы, </w:t>
      </w:r>
      <w:r w:rsidRPr="00E812E3">
        <w:rPr>
          <w:rFonts w:ascii="Liberation Serif" w:hAnsi="Liberation Serif"/>
          <w:sz w:val="28"/>
          <w:szCs w:val="28"/>
          <w:u w:val="single"/>
        </w:rPr>
        <w:t>ТЕХНИКА ИСПОЛНЕНИЯ;</w:t>
      </w:r>
      <w:proofErr w:type="gramEnd"/>
    </w:p>
    <w:p w:rsidR="00F329A3" w:rsidRPr="00E812E3" w:rsidRDefault="00F329A3" w:rsidP="0001442A">
      <w:pPr>
        <w:pStyle w:val="a8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 автора, возраст, образовательное учреждение;</w:t>
      </w:r>
    </w:p>
    <w:p w:rsidR="00F329A3" w:rsidRPr="00E812E3" w:rsidRDefault="00F329A3" w:rsidP="0001442A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фамилия, имя, отчество педагога-руководителя;</w:t>
      </w:r>
    </w:p>
    <w:p w:rsidR="00F329A3" w:rsidRDefault="00F329A3" w:rsidP="00AD7013">
      <w:pPr>
        <w:pStyle w:val="Default"/>
        <w:numPr>
          <w:ilvl w:val="0"/>
          <w:numId w:val="7"/>
        </w:numPr>
        <w:tabs>
          <w:tab w:val="clear" w:pos="360"/>
          <w:tab w:val="num" w:pos="0"/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контактный телефон. </w:t>
      </w:r>
    </w:p>
    <w:p w:rsidR="00F329A3" w:rsidRPr="00AF2F33" w:rsidRDefault="00F329A3" w:rsidP="00AF2F33">
      <w:pPr>
        <w:pStyle w:val="Default"/>
        <w:tabs>
          <w:tab w:val="left" w:pos="142"/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5.2.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Методическая разработка</w:t>
      </w:r>
    </w:p>
    <w:p w:rsidR="00F329A3" w:rsidRPr="00E812E3" w:rsidRDefault="00F329A3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методическая разработка представляется в формате </w:t>
      </w:r>
      <w:proofErr w:type="spellStart"/>
      <w:r w:rsidRPr="00E812E3">
        <w:rPr>
          <w:rFonts w:ascii="Liberation Serif" w:hAnsi="Liberation Serif"/>
          <w:sz w:val="28"/>
          <w:szCs w:val="28"/>
        </w:rPr>
        <w:t>Microsoft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Office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Word</w:t>
      </w:r>
      <w:proofErr w:type="spellEnd"/>
      <w:r w:rsidRPr="00E812E3">
        <w:rPr>
          <w:rFonts w:ascii="Liberation Serif" w:hAnsi="Liberation Serif"/>
          <w:sz w:val="28"/>
          <w:szCs w:val="28"/>
        </w:rPr>
        <w:t>;</w:t>
      </w:r>
    </w:p>
    <w:p w:rsidR="00F329A3" w:rsidRPr="00E812E3" w:rsidRDefault="00F329A3" w:rsidP="0001442A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proofErr w:type="gramStart"/>
      <w:r w:rsidRPr="00E812E3">
        <w:rPr>
          <w:rFonts w:ascii="Liberation Serif" w:hAnsi="Liberation Serif"/>
          <w:sz w:val="28"/>
          <w:szCs w:val="28"/>
        </w:rPr>
        <w:t xml:space="preserve">в методической разработке прописываются актуальность, новизна, тема, цель, задачи, необходимое оборудование, список используемой литературы, </w:t>
      </w:r>
      <w:r w:rsidRPr="00E812E3">
        <w:rPr>
          <w:rFonts w:ascii="Liberation Serif" w:hAnsi="Liberation Serif"/>
          <w:sz w:val="28"/>
          <w:szCs w:val="28"/>
          <w:u w:val="single"/>
        </w:rPr>
        <w:t xml:space="preserve">приложения (презентация к мероприятию, карточки, задания, и т.п. можно в </w:t>
      </w:r>
      <w:proofErr w:type="spellStart"/>
      <w:r w:rsidRPr="00E812E3">
        <w:rPr>
          <w:rFonts w:ascii="Liberation Serif" w:hAnsi="Liberation Serif"/>
          <w:sz w:val="28"/>
          <w:szCs w:val="28"/>
          <w:u w:val="single"/>
        </w:rPr>
        <w:t>эл</w:t>
      </w:r>
      <w:proofErr w:type="spellEnd"/>
      <w:r w:rsidRPr="00E812E3">
        <w:rPr>
          <w:rFonts w:ascii="Liberation Serif" w:hAnsi="Liberation Serif"/>
          <w:sz w:val="28"/>
          <w:szCs w:val="28"/>
          <w:u w:val="single"/>
        </w:rPr>
        <w:t>. виде);</w:t>
      </w:r>
      <w:proofErr w:type="gramEnd"/>
    </w:p>
    <w:p w:rsidR="00F329A3" w:rsidRDefault="00F329A3" w:rsidP="00AF2F33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 xml:space="preserve">отчет о реализации методической разработки выполняется в произвольной форме в </w:t>
      </w:r>
      <w:proofErr w:type="spellStart"/>
      <w:r w:rsidRPr="00E812E3">
        <w:rPr>
          <w:rFonts w:ascii="Liberation Serif" w:hAnsi="Liberation Serif"/>
          <w:sz w:val="28"/>
          <w:szCs w:val="28"/>
        </w:rPr>
        <w:t>Microsoft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Office</w:t>
      </w:r>
      <w:proofErr w:type="spellEnd"/>
      <w:r w:rsidRPr="00E812E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812E3">
        <w:rPr>
          <w:rFonts w:ascii="Liberation Serif" w:hAnsi="Liberation Serif"/>
          <w:sz w:val="28"/>
          <w:szCs w:val="28"/>
        </w:rPr>
        <w:t>PowerPoint</w:t>
      </w:r>
      <w:proofErr w:type="spellEnd"/>
      <w:r w:rsidRPr="00E812E3">
        <w:rPr>
          <w:rFonts w:ascii="Liberation Serif" w:hAnsi="Liberation Serif"/>
          <w:sz w:val="28"/>
          <w:szCs w:val="28"/>
        </w:rPr>
        <w:t>, он должен содержать анализ проведенног</w:t>
      </w:r>
      <w:proofErr w:type="gramStart"/>
      <w:r w:rsidRPr="00E812E3">
        <w:rPr>
          <w:rFonts w:ascii="Liberation Serif" w:hAnsi="Liberation Serif"/>
          <w:sz w:val="28"/>
          <w:szCs w:val="28"/>
        </w:rPr>
        <w:t>о(</w:t>
      </w:r>
      <w:proofErr w:type="gramEnd"/>
      <w:r w:rsidRPr="00E812E3">
        <w:rPr>
          <w:rFonts w:ascii="Liberation Serif" w:hAnsi="Liberation Serif"/>
          <w:sz w:val="28"/>
          <w:szCs w:val="28"/>
        </w:rPr>
        <w:t>-</w:t>
      </w:r>
      <w:proofErr w:type="spellStart"/>
      <w:r w:rsidRPr="00E812E3">
        <w:rPr>
          <w:rFonts w:ascii="Liberation Serif" w:hAnsi="Liberation Serif"/>
          <w:sz w:val="28"/>
          <w:szCs w:val="28"/>
        </w:rPr>
        <w:t>ых</w:t>
      </w:r>
      <w:proofErr w:type="spellEnd"/>
      <w:r w:rsidRPr="00E812E3">
        <w:rPr>
          <w:rFonts w:ascii="Liberation Serif" w:hAnsi="Liberation Serif"/>
          <w:sz w:val="28"/>
          <w:szCs w:val="28"/>
        </w:rPr>
        <w:t>) мероприятия(-</w:t>
      </w:r>
      <w:proofErr w:type="spellStart"/>
      <w:r w:rsidRPr="00E812E3">
        <w:rPr>
          <w:rFonts w:ascii="Liberation Serif" w:hAnsi="Liberation Serif"/>
          <w:sz w:val="28"/>
          <w:szCs w:val="28"/>
        </w:rPr>
        <w:t>ий</w:t>
      </w:r>
      <w:proofErr w:type="spellEnd"/>
      <w:r w:rsidRPr="00E812E3">
        <w:rPr>
          <w:rFonts w:ascii="Liberation Serif" w:hAnsi="Liberation Serif"/>
          <w:sz w:val="28"/>
          <w:szCs w:val="28"/>
        </w:rPr>
        <w:t>) и подтверждающие фотоматериалы.</w:t>
      </w:r>
    </w:p>
    <w:p w:rsidR="00F329A3" w:rsidRPr="00E9392E" w:rsidRDefault="00F329A3" w:rsidP="00E9392E">
      <w:pPr>
        <w:pStyle w:val="Default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392E">
        <w:rPr>
          <w:rFonts w:ascii="Liberation Serif" w:hAnsi="Liberation Serif"/>
          <w:sz w:val="28"/>
          <w:szCs w:val="28"/>
        </w:rPr>
        <w:t xml:space="preserve">Текст каждой </w:t>
      </w:r>
      <w:r>
        <w:rPr>
          <w:rFonts w:ascii="Liberation Serif" w:hAnsi="Liberation Serif"/>
          <w:sz w:val="28"/>
          <w:szCs w:val="28"/>
        </w:rPr>
        <w:t>методической разработки</w:t>
      </w:r>
      <w:r w:rsidRPr="00E9392E">
        <w:rPr>
          <w:rFonts w:ascii="Liberation Serif" w:hAnsi="Liberation Serif"/>
          <w:sz w:val="28"/>
          <w:szCs w:val="28"/>
        </w:rPr>
        <w:t xml:space="preserve"> будет проверен  на наличие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392E">
        <w:rPr>
          <w:rFonts w:ascii="Liberation Serif" w:hAnsi="Liberation Serif"/>
          <w:sz w:val="28"/>
          <w:szCs w:val="28"/>
        </w:rPr>
        <w:t>плагиата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9392E">
        <w:rPr>
          <w:rFonts w:ascii="Liberation Serif" w:hAnsi="Liberation Serif"/>
          <w:sz w:val="28"/>
          <w:szCs w:val="28"/>
        </w:rPr>
        <w:t xml:space="preserve">в программе AntiPlagiarism.NET. </w:t>
      </w:r>
      <w:r w:rsidRPr="00E9392E">
        <w:rPr>
          <w:rFonts w:ascii="Liberation Serif" w:hAnsi="Liberation Serif"/>
          <w:b/>
          <w:bCs/>
          <w:sz w:val="28"/>
          <w:szCs w:val="28"/>
        </w:rPr>
        <w:t>Допустимый процент уникальности конкурсных работ  должен составлять не менее 60%.</w:t>
      </w:r>
    </w:p>
    <w:p w:rsidR="00F329A3" w:rsidRPr="00AF2F33" w:rsidRDefault="00F329A3" w:rsidP="00E9392E">
      <w:pPr>
        <w:pStyle w:val="Default"/>
        <w:tabs>
          <w:tab w:val="left" w:pos="142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E9392E">
        <w:rPr>
          <w:rFonts w:ascii="Liberation Serif" w:hAnsi="Liberation Serif"/>
          <w:sz w:val="28"/>
          <w:szCs w:val="28"/>
        </w:rPr>
        <w:tab/>
      </w:r>
    </w:p>
    <w:p w:rsidR="00F329A3" w:rsidRDefault="00F329A3" w:rsidP="00E9392E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6. Критерии оценки</w:t>
      </w:r>
    </w:p>
    <w:p w:rsidR="00F329A3" w:rsidRPr="00327236" w:rsidRDefault="00F329A3" w:rsidP="00E9392E">
      <w:pPr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ab/>
      </w:r>
      <w:r w:rsidRPr="00775B01">
        <w:rPr>
          <w:rFonts w:ascii="Liberation Serif" w:hAnsi="Liberation Serif"/>
          <w:bCs/>
          <w:sz w:val="28"/>
          <w:szCs w:val="28"/>
        </w:rPr>
        <w:t>6.1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Номинация </w:t>
      </w:r>
      <w:r w:rsidRPr="00904370"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Северный олень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Pr="00E812E3">
        <w:rPr>
          <w:rFonts w:ascii="Liberation Serif" w:hAnsi="Liberation Serif"/>
          <w:bCs/>
          <w:sz w:val="28"/>
          <w:szCs w:val="28"/>
        </w:rPr>
        <w:t xml:space="preserve">Присланные поделки будут оцениваться по следующим </w:t>
      </w:r>
      <w:r w:rsidRPr="00E812E3">
        <w:rPr>
          <w:rFonts w:ascii="Liberation Serif" w:hAnsi="Liberation Serif"/>
          <w:bCs/>
          <w:sz w:val="28"/>
          <w:szCs w:val="28"/>
          <w:u w:val="single"/>
        </w:rPr>
        <w:t>критериям: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380"/>
        <w:gridCol w:w="1080"/>
      </w:tblGrid>
      <w:tr w:rsidR="00F329A3" w:rsidRPr="00AD7013" w:rsidTr="00775B01">
        <w:trPr>
          <w:trHeight w:val="515"/>
        </w:trPr>
        <w:tc>
          <w:tcPr>
            <w:tcW w:w="828" w:type="dxa"/>
            <w:vAlign w:val="center"/>
          </w:tcPr>
          <w:p w:rsidR="00F329A3" w:rsidRPr="00AD7013" w:rsidRDefault="00F329A3" w:rsidP="00035637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vAlign w:val="center"/>
          </w:tcPr>
          <w:p w:rsidR="00F329A3" w:rsidRPr="00AD7013" w:rsidRDefault="00F329A3" w:rsidP="00035637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Критерии оценки поделок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35637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F329A3" w:rsidRPr="00AD7013" w:rsidTr="00775B01">
        <w:trPr>
          <w:trHeight w:val="397"/>
        </w:trPr>
        <w:tc>
          <w:tcPr>
            <w:tcW w:w="828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80" w:type="dxa"/>
            <w:vAlign w:val="center"/>
          </w:tcPr>
          <w:p w:rsidR="00F329A3" w:rsidRPr="00AD7013" w:rsidRDefault="00F329A3" w:rsidP="0001442A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Соответствие работы выбранной тематики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0-1</w:t>
            </w:r>
          </w:p>
        </w:tc>
      </w:tr>
      <w:tr w:rsidR="00F329A3" w:rsidRPr="00AD7013" w:rsidTr="00775B01">
        <w:tc>
          <w:tcPr>
            <w:tcW w:w="828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80" w:type="dxa"/>
            <w:vAlign w:val="center"/>
          </w:tcPr>
          <w:p w:rsidR="00F329A3" w:rsidRPr="00AD7013" w:rsidRDefault="00F329A3" w:rsidP="0001442A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Оригинальность идеи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0-3</w:t>
            </w:r>
          </w:p>
        </w:tc>
      </w:tr>
      <w:tr w:rsidR="00F329A3" w:rsidRPr="00AD7013" w:rsidTr="00775B01">
        <w:tc>
          <w:tcPr>
            <w:tcW w:w="828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7380" w:type="dxa"/>
            <w:vAlign w:val="center"/>
          </w:tcPr>
          <w:p w:rsidR="00F329A3" w:rsidRPr="00AD7013" w:rsidRDefault="00F329A3" w:rsidP="0001442A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Соответствие возрастной категории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0-1</w:t>
            </w:r>
          </w:p>
        </w:tc>
      </w:tr>
      <w:tr w:rsidR="00F329A3" w:rsidRPr="00AD7013" w:rsidTr="00775B01">
        <w:tc>
          <w:tcPr>
            <w:tcW w:w="828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80" w:type="dxa"/>
            <w:vAlign w:val="center"/>
          </w:tcPr>
          <w:p w:rsidR="00F329A3" w:rsidRPr="00AD7013" w:rsidRDefault="00F329A3" w:rsidP="0001442A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Техника выполненной работы, Аккуратность выполнения работы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F329A3" w:rsidRPr="00AD7013" w:rsidTr="00775B01">
        <w:tc>
          <w:tcPr>
            <w:tcW w:w="828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80" w:type="dxa"/>
            <w:vAlign w:val="center"/>
          </w:tcPr>
          <w:p w:rsidR="00F329A3" w:rsidRPr="00AD7013" w:rsidRDefault="00F329A3" w:rsidP="0001442A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F329A3" w:rsidRPr="00AD7013" w:rsidTr="00775B01">
        <w:tc>
          <w:tcPr>
            <w:tcW w:w="828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F329A3" w:rsidRPr="00AD7013" w:rsidRDefault="00F329A3" w:rsidP="0001442A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329A3" w:rsidRPr="00AD7013" w:rsidRDefault="00F329A3" w:rsidP="0001442A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D7013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</w:tbl>
    <w:p w:rsidR="00F329A3" w:rsidRPr="00E812E3" w:rsidRDefault="00F329A3" w:rsidP="0001442A">
      <w:pPr>
        <w:spacing w:after="0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329A3" w:rsidRPr="00E812E3" w:rsidRDefault="00F329A3" w:rsidP="00E53EB5">
      <w:pPr>
        <w:spacing w:after="0"/>
        <w:ind w:firstLine="720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E812E3">
        <w:rPr>
          <w:rFonts w:ascii="Liberation Serif" w:hAnsi="Liberation Serif"/>
          <w:sz w:val="28"/>
          <w:szCs w:val="28"/>
        </w:rPr>
        <w:t>6.2.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Номинация «Лучшая методическая разработка» </w:t>
      </w:r>
      <w:r w:rsidRPr="00E812E3">
        <w:rPr>
          <w:rFonts w:ascii="Liberation Serif" w:hAnsi="Liberation Serif"/>
          <w:bCs/>
          <w:sz w:val="28"/>
          <w:szCs w:val="28"/>
        </w:rPr>
        <w:t xml:space="preserve">Присланные работы будут оцениваться по следующим </w:t>
      </w:r>
      <w:r w:rsidRPr="00E812E3">
        <w:rPr>
          <w:rFonts w:ascii="Liberation Serif" w:hAnsi="Liberation Serif"/>
          <w:bCs/>
          <w:sz w:val="28"/>
          <w:szCs w:val="28"/>
          <w:u w:val="single"/>
        </w:rPr>
        <w:t>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7380"/>
        <w:gridCol w:w="1080"/>
      </w:tblGrid>
      <w:tr w:rsidR="00F329A3" w:rsidRPr="00775B01" w:rsidTr="00775B01">
        <w:trPr>
          <w:trHeight w:val="587"/>
        </w:trPr>
        <w:tc>
          <w:tcPr>
            <w:tcW w:w="828" w:type="dxa"/>
            <w:vAlign w:val="center"/>
          </w:tcPr>
          <w:p w:rsidR="00F329A3" w:rsidRPr="00775B01" w:rsidRDefault="00F329A3" w:rsidP="00B20CE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380" w:type="dxa"/>
            <w:vAlign w:val="center"/>
          </w:tcPr>
          <w:p w:rsidR="00F329A3" w:rsidRPr="00775B01" w:rsidRDefault="00F329A3" w:rsidP="00B20CE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B20CE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F329A3" w:rsidRPr="00775B01" w:rsidTr="00775B01">
        <w:trPr>
          <w:trHeight w:val="331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Соответствие представленной работы теме конкурса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0-1</w:t>
            </w:r>
          </w:p>
        </w:tc>
      </w:tr>
      <w:tr w:rsidR="00F329A3" w:rsidRPr="00775B01" w:rsidTr="00775B01">
        <w:trPr>
          <w:trHeight w:val="650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Возможность использования методики проведения мероприятия другими педагогами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0-2</w:t>
            </w:r>
          </w:p>
        </w:tc>
      </w:tr>
      <w:tr w:rsidR="00F329A3" w:rsidRPr="00775B01" w:rsidTr="00775B01">
        <w:trPr>
          <w:trHeight w:val="331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Познавательная направленность.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0-5</w:t>
            </w:r>
          </w:p>
        </w:tc>
      </w:tr>
      <w:tr w:rsidR="00F329A3" w:rsidRPr="00775B01" w:rsidTr="00775B01">
        <w:trPr>
          <w:trHeight w:val="644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0-</w:t>
            </w:r>
            <w:r w:rsidRPr="00775B01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7</w:t>
            </w:r>
          </w:p>
        </w:tc>
      </w:tr>
      <w:tr w:rsidR="00F329A3" w:rsidRPr="00775B01" w:rsidTr="00775B01">
        <w:trPr>
          <w:trHeight w:val="529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0-5</w:t>
            </w:r>
          </w:p>
        </w:tc>
      </w:tr>
      <w:tr w:rsidR="00F329A3" w:rsidRPr="00775B01" w:rsidTr="00775B01">
        <w:trPr>
          <w:trHeight w:val="316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Оформление работы (</w:t>
            </w:r>
            <w:proofErr w:type="gramStart"/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эстетический вид</w:t>
            </w:r>
            <w:proofErr w:type="gramEnd"/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, грамотность, логичность)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 w:rsidRPr="00775B01">
              <w:rPr>
                <w:rFonts w:ascii="Liberation Serif" w:hAnsi="Liberation Serif"/>
                <w:sz w:val="28"/>
                <w:szCs w:val="28"/>
                <w:lang w:eastAsia="en-US"/>
              </w:rPr>
              <w:t>0-</w:t>
            </w:r>
            <w:r w:rsidRPr="00775B01">
              <w:rPr>
                <w:rFonts w:ascii="Liberation Serif" w:hAnsi="Liberation Serif"/>
                <w:sz w:val="28"/>
                <w:szCs w:val="28"/>
                <w:lang w:val="en-US" w:eastAsia="en-US"/>
              </w:rPr>
              <w:t>3</w:t>
            </w:r>
          </w:p>
        </w:tc>
      </w:tr>
      <w:tr w:rsidR="00F329A3" w:rsidRPr="00775B01" w:rsidTr="00775B01">
        <w:trPr>
          <w:trHeight w:val="253"/>
        </w:trPr>
        <w:tc>
          <w:tcPr>
            <w:tcW w:w="828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329A3" w:rsidRPr="00775B01" w:rsidRDefault="00F329A3" w:rsidP="0001442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</w:pPr>
            <w:r w:rsidRPr="00775B01">
              <w:rPr>
                <w:rFonts w:ascii="Liberation Serif" w:hAnsi="Liberation Serif"/>
                <w:b/>
                <w:bCs/>
                <w:sz w:val="28"/>
                <w:szCs w:val="28"/>
                <w:lang w:eastAsia="en-US"/>
              </w:rPr>
              <w:t>23</w:t>
            </w:r>
          </w:p>
        </w:tc>
      </w:tr>
    </w:tbl>
    <w:p w:rsidR="00F329A3" w:rsidRPr="00E812E3" w:rsidRDefault="00F329A3" w:rsidP="00087135">
      <w:pPr>
        <w:spacing w:after="0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:rsidR="00F329A3" w:rsidRPr="00E812E3" w:rsidRDefault="00F329A3" w:rsidP="00087135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7. Порядок проведения конкурса</w:t>
      </w:r>
    </w:p>
    <w:p w:rsidR="00F329A3" w:rsidRPr="00BA3D41" w:rsidRDefault="00F329A3" w:rsidP="00BA3D41">
      <w:pPr>
        <w:spacing w:after="0"/>
        <w:ind w:firstLine="709"/>
        <w:jc w:val="both"/>
        <w:rPr>
          <w:rFonts w:ascii="Liberation Serif" w:hAnsi="Liberation Serif"/>
          <w:i/>
          <w:iCs/>
          <w:color w:val="FF0000"/>
          <w:sz w:val="28"/>
          <w:szCs w:val="28"/>
          <w:u w:val="single"/>
        </w:rPr>
      </w:pPr>
      <w:r w:rsidRPr="00E812E3">
        <w:rPr>
          <w:rFonts w:ascii="Liberation Serif" w:hAnsi="Liberation Serif"/>
          <w:bCs/>
          <w:sz w:val="28"/>
          <w:szCs w:val="28"/>
        </w:rPr>
        <w:t>7.1.</w:t>
      </w:r>
      <w:r w:rsidRPr="00E812E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Конкурсные работы участвующие в номинации </w:t>
      </w:r>
      <w:r w:rsidRPr="00904370"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ascii="Liberation Serif" w:hAnsi="Liberation Serif"/>
          <w:b/>
          <w:sz w:val="28"/>
          <w:szCs w:val="28"/>
        </w:rPr>
        <w:t>Северный олень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 xml:space="preserve"> принимаются</w:t>
      </w:r>
      <w:r w:rsidRPr="00E812E3">
        <w:rPr>
          <w:rFonts w:ascii="Liberation Serif" w:hAnsi="Liberation Serif"/>
          <w:sz w:val="28"/>
          <w:szCs w:val="28"/>
        </w:rPr>
        <w:t xml:space="preserve"> </w:t>
      </w:r>
      <w:r w:rsidRPr="00577829">
        <w:rPr>
          <w:rFonts w:ascii="Liberation Serif" w:hAnsi="Liberation Serif"/>
          <w:b/>
          <w:bCs/>
          <w:sz w:val="28"/>
          <w:szCs w:val="28"/>
          <w:u w:val="single"/>
        </w:rPr>
        <w:t>В ОРИГИНАЛЬНОМ ВИДЕ</w:t>
      </w:r>
      <w:r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Pr="0040330B">
        <w:rPr>
          <w:rFonts w:ascii="Liberation Serif" w:hAnsi="Liberation Serif"/>
          <w:b/>
          <w:bCs/>
          <w:sz w:val="28"/>
          <w:szCs w:val="28"/>
        </w:rPr>
        <w:t>ЗАЯВКОЙ</w:t>
      </w:r>
      <w:r>
        <w:rPr>
          <w:rFonts w:ascii="Liberation Serif" w:hAnsi="Liberation Serif"/>
          <w:b/>
          <w:bCs/>
          <w:sz w:val="28"/>
          <w:szCs w:val="28"/>
        </w:rPr>
        <w:t xml:space="preserve"> (Приложение № 1)  </w:t>
      </w:r>
      <w:r w:rsidRPr="00577829">
        <w:rPr>
          <w:rFonts w:ascii="Liberation Serif" w:hAnsi="Liberation Serif"/>
          <w:sz w:val="28"/>
          <w:szCs w:val="28"/>
        </w:rPr>
        <w:t xml:space="preserve">заявку необходимо продублировать в </w:t>
      </w:r>
      <w:r w:rsidRPr="00577829">
        <w:rPr>
          <w:rFonts w:ascii="Liberation Serif" w:hAnsi="Liberation Serif"/>
          <w:sz w:val="28"/>
          <w:szCs w:val="28"/>
          <w:u w:val="single"/>
        </w:rPr>
        <w:t>ЭЛЕКТРОННОМ</w:t>
      </w:r>
      <w:r w:rsidRPr="00577829">
        <w:rPr>
          <w:rFonts w:ascii="Liberation Serif" w:hAnsi="Liberation Serif"/>
          <w:sz w:val="28"/>
          <w:szCs w:val="28"/>
        </w:rPr>
        <w:t xml:space="preserve"> виде на почту </w:t>
      </w:r>
      <w:hyperlink r:id="rId5" w:history="1">
        <w:r w:rsidRPr="00577829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577829">
        <w:rPr>
          <w:rFonts w:ascii="Liberation Serif" w:hAnsi="Liberation Serif"/>
          <w:sz w:val="28"/>
          <w:szCs w:val="28"/>
          <w:u w:val="single"/>
        </w:rPr>
        <w:t>.</w:t>
      </w:r>
      <w:r w:rsidRPr="00577829">
        <w:rPr>
          <w:rFonts w:ascii="Liberation Serif" w:hAnsi="Liberation Serif"/>
          <w:sz w:val="28"/>
          <w:szCs w:val="28"/>
        </w:rPr>
        <w:t xml:space="preserve"> с пометкой в теме «Экологическая мозаика</w:t>
      </w:r>
      <w:r w:rsidRPr="00B20CEF">
        <w:rPr>
          <w:rFonts w:ascii="Liberation Serif" w:hAnsi="Liberation Serif"/>
          <w:sz w:val="28"/>
          <w:szCs w:val="28"/>
        </w:rPr>
        <w:t>»</w:t>
      </w:r>
      <w:proofErr w:type="gramStart"/>
      <w:r w:rsidRPr="00B20CEF">
        <w:rPr>
          <w:rFonts w:ascii="Liberation Serif" w:hAnsi="Liberation Serif"/>
          <w:sz w:val="28"/>
          <w:szCs w:val="28"/>
        </w:rPr>
        <w:t>.</w:t>
      </w:r>
      <w:proofErr w:type="gramEnd"/>
      <w:r w:rsidRPr="00B20CEF">
        <w:rPr>
          <w:rFonts w:ascii="Liberation Serif" w:hAnsi="Liberation Serif"/>
          <w:i/>
          <w:iCs/>
          <w:color w:val="FF0000"/>
          <w:sz w:val="28"/>
          <w:szCs w:val="28"/>
        </w:rPr>
        <w:t xml:space="preserve">  </w:t>
      </w:r>
      <w:proofErr w:type="gramStart"/>
      <w:r w:rsidRPr="00B20CEF">
        <w:rPr>
          <w:rFonts w:ascii="Liberation Serif" w:hAnsi="Liberation Serif"/>
          <w:sz w:val="28"/>
          <w:szCs w:val="28"/>
        </w:rPr>
        <w:t>в</w:t>
      </w:r>
      <w:proofErr w:type="gramEnd"/>
      <w:r w:rsidRPr="00E812E3">
        <w:rPr>
          <w:rFonts w:ascii="Liberation Serif" w:hAnsi="Liberation Serif"/>
          <w:sz w:val="28"/>
          <w:szCs w:val="28"/>
        </w:rPr>
        <w:t xml:space="preserve"> МОУ ДО «ДЭЦ» по адресу: д. Фомина, ул. Советская, 63.</w:t>
      </w:r>
    </w:p>
    <w:p w:rsidR="00F329A3" w:rsidRPr="00430430" w:rsidRDefault="00F329A3" w:rsidP="00430430">
      <w:pPr>
        <w:spacing w:after="0"/>
        <w:ind w:firstLine="709"/>
        <w:jc w:val="both"/>
        <w:rPr>
          <w:rFonts w:ascii="Liberation Serif" w:hAnsi="Liberation Serif"/>
          <w:b/>
          <w:bCs/>
          <w:i/>
          <w:iCs/>
          <w:color w:val="FF0000"/>
          <w:sz w:val="28"/>
          <w:szCs w:val="28"/>
          <w:u w:val="single"/>
        </w:rPr>
      </w:pPr>
      <w:r w:rsidRPr="00E812E3">
        <w:rPr>
          <w:rFonts w:ascii="Liberation Serif" w:hAnsi="Liberation Serif"/>
          <w:bCs/>
          <w:sz w:val="28"/>
          <w:szCs w:val="28"/>
        </w:rPr>
        <w:t>7.2.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30430">
        <w:rPr>
          <w:rFonts w:ascii="Liberation Serif" w:hAnsi="Liberation Serif"/>
          <w:bCs/>
          <w:sz w:val="28"/>
          <w:szCs w:val="28"/>
        </w:rPr>
        <w:t xml:space="preserve">Конкурсные </w:t>
      </w:r>
      <w:proofErr w:type="gramStart"/>
      <w:r w:rsidRPr="00430430">
        <w:rPr>
          <w:rFonts w:ascii="Liberation Serif" w:hAnsi="Liberation Serif"/>
          <w:bCs/>
          <w:sz w:val="28"/>
          <w:szCs w:val="28"/>
        </w:rPr>
        <w:t>работы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участвующие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30430">
        <w:rPr>
          <w:rFonts w:ascii="Liberation Serif" w:hAnsi="Liberation Serif"/>
          <w:bCs/>
          <w:sz w:val="28"/>
          <w:szCs w:val="28"/>
        </w:rPr>
        <w:t>в номинации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«Лучшая методическая разработка» </w:t>
      </w:r>
      <w:r>
        <w:rPr>
          <w:rFonts w:ascii="Liberation Serif" w:hAnsi="Liberation Serif"/>
          <w:b/>
          <w:bCs/>
          <w:sz w:val="28"/>
          <w:szCs w:val="28"/>
        </w:rPr>
        <w:t xml:space="preserve">принимаются в </w:t>
      </w:r>
      <w:r w:rsidRPr="00E812E3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Pr="00E812E3">
        <w:rPr>
          <w:rFonts w:ascii="Liberation Serif" w:hAnsi="Liberation Serif"/>
          <w:b/>
          <w:sz w:val="28"/>
          <w:szCs w:val="28"/>
        </w:rPr>
        <w:t xml:space="preserve"> виде на почту </w:t>
      </w:r>
      <w:proofErr w:type="spellStart"/>
      <w:r w:rsidRPr="00E812E3">
        <w:rPr>
          <w:rFonts w:ascii="Liberation Serif" w:hAnsi="Liberation Serif"/>
          <w:b/>
          <w:sz w:val="28"/>
          <w:szCs w:val="28"/>
          <w:u w:val="single"/>
        </w:rPr>
        <w:t>fomina-centre@mail.ru</w:t>
      </w:r>
      <w:proofErr w:type="spellEnd"/>
      <w:r w:rsidRPr="00E812E3">
        <w:rPr>
          <w:rFonts w:ascii="Liberation Serif" w:hAnsi="Liberation Serif"/>
          <w:b/>
          <w:sz w:val="28"/>
          <w:szCs w:val="28"/>
          <w:u w:val="single"/>
        </w:rPr>
        <w:t>.</w:t>
      </w:r>
      <w:r w:rsidRPr="00E812E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вместе с заполненной </w:t>
      </w:r>
      <w:r w:rsidRPr="0040330B">
        <w:rPr>
          <w:rFonts w:ascii="Liberation Serif" w:hAnsi="Liberation Serif"/>
          <w:b/>
          <w:bCs/>
          <w:sz w:val="28"/>
          <w:szCs w:val="28"/>
        </w:rPr>
        <w:t>ЗАЯВКОЙ</w:t>
      </w:r>
      <w:r>
        <w:rPr>
          <w:rFonts w:ascii="Liberation Serif" w:hAnsi="Liberation Serif"/>
          <w:b/>
          <w:bCs/>
          <w:sz w:val="28"/>
          <w:szCs w:val="28"/>
        </w:rPr>
        <w:t xml:space="preserve"> (Приложение № 1) </w:t>
      </w:r>
      <w:r w:rsidRPr="00E812E3">
        <w:rPr>
          <w:rFonts w:ascii="Liberation Serif" w:hAnsi="Liberation Serif"/>
          <w:b/>
          <w:sz w:val="28"/>
          <w:szCs w:val="28"/>
        </w:rPr>
        <w:t>с пометкой в теме «Экологическая мозаика»</w:t>
      </w:r>
      <w:r>
        <w:rPr>
          <w:rFonts w:ascii="Liberation Serif" w:hAnsi="Liberation Serif"/>
          <w:sz w:val="28"/>
          <w:szCs w:val="28"/>
        </w:rPr>
        <w:t>.</w:t>
      </w:r>
    </w:p>
    <w:p w:rsidR="00F329A3" w:rsidRPr="00E812E3" w:rsidRDefault="00F329A3" w:rsidP="009622F4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sz w:val="28"/>
          <w:szCs w:val="28"/>
        </w:rPr>
        <w:t>7.3.</w:t>
      </w:r>
      <w:r w:rsidRPr="00E812E3"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 xml:space="preserve">Конкурсные работы принимаются </w:t>
      </w:r>
      <w:r>
        <w:rPr>
          <w:rFonts w:ascii="Liberation Serif" w:hAnsi="Liberation Serif"/>
          <w:b/>
          <w:color w:val="FF0000"/>
          <w:sz w:val="28"/>
          <w:szCs w:val="28"/>
        </w:rPr>
        <w:t>до</w:t>
      </w:r>
      <w:r w:rsidRPr="00E812E3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FF0000"/>
          <w:sz w:val="28"/>
          <w:szCs w:val="28"/>
        </w:rPr>
        <w:t xml:space="preserve">29 февраля </w:t>
      </w:r>
      <w:r w:rsidRPr="00E812E3">
        <w:rPr>
          <w:rFonts w:ascii="Liberation Serif" w:hAnsi="Liberation Serif"/>
          <w:b/>
          <w:color w:val="FF0000"/>
          <w:sz w:val="28"/>
          <w:szCs w:val="28"/>
        </w:rPr>
        <w:t>202</w:t>
      </w:r>
      <w:r>
        <w:rPr>
          <w:rFonts w:ascii="Liberation Serif" w:hAnsi="Liberation Serif"/>
          <w:b/>
          <w:color w:val="FF0000"/>
          <w:sz w:val="28"/>
          <w:szCs w:val="28"/>
        </w:rPr>
        <w:t>4 года.</w:t>
      </w:r>
    </w:p>
    <w:p w:rsidR="00F329A3" w:rsidRDefault="00F329A3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329A3" w:rsidRPr="00A83682" w:rsidRDefault="00F329A3" w:rsidP="00430430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8. Организация конкурса</w:t>
      </w:r>
    </w:p>
    <w:p w:rsidR="00F329A3" w:rsidRPr="00E812E3" w:rsidRDefault="00F329A3" w:rsidP="00A83682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8.1. Работы, присланные для участия в конкурсе, не рецензируются и не возвращаются.</w:t>
      </w:r>
    </w:p>
    <w:p w:rsidR="00F329A3" w:rsidRPr="00E812E3" w:rsidRDefault="00F329A3" w:rsidP="00A83682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iCs/>
          <w:sz w:val="28"/>
          <w:szCs w:val="28"/>
        </w:rPr>
        <w:t>8.2.</w:t>
      </w:r>
      <w:r w:rsidRPr="00E812E3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Pr="00E812E3">
        <w:rPr>
          <w:rFonts w:ascii="Liberation Serif" w:hAnsi="Liberation Serif"/>
          <w:b/>
          <w:i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</w:t>
      </w:r>
      <w:r w:rsidRPr="00E812E3">
        <w:rPr>
          <w:rFonts w:ascii="Liberation Serif" w:hAnsi="Liberation Serif"/>
          <w:b/>
          <w:i/>
          <w:sz w:val="28"/>
          <w:szCs w:val="28"/>
        </w:rPr>
        <w:lastRenderedPageBreak/>
        <w:t>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8.3. 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329A3" w:rsidRPr="00A83682" w:rsidRDefault="00F329A3" w:rsidP="00A83682">
      <w:pPr>
        <w:spacing w:after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E812E3">
        <w:rPr>
          <w:rFonts w:ascii="Liberation Serif" w:hAnsi="Liberation Serif"/>
          <w:b/>
          <w:bCs/>
          <w:sz w:val="28"/>
          <w:szCs w:val="28"/>
        </w:rPr>
        <w:t>9. Подведение итогов конкурса</w:t>
      </w:r>
    </w:p>
    <w:p w:rsidR="00F329A3" w:rsidRPr="00E812E3" w:rsidRDefault="00F329A3" w:rsidP="00A83682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iCs/>
          <w:sz w:val="28"/>
          <w:szCs w:val="28"/>
        </w:rPr>
        <w:t>9.1.</w:t>
      </w:r>
      <w:r w:rsidRPr="00E812E3">
        <w:rPr>
          <w:rFonts w:ascii="Liberation Serif" w:hAnsi="Liberation Serif"/>
          <w:b/>
          <w:i/>
          <w:sz w:val="28"/>
          <w:szCs w:val="28"/>
        </w:rPr>
        <w:t xml:space="preserve">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 xml:space="preserve">  9.2.</w:t>
      </w:r>
      <w:r w:rsidRPr="00E812E3">
        <w:rPr>
          <w:rFonts w:ascii="Liberation Serif" w:hAnsi="Liberation Serif"/>
          <w:b/>
          <w:sz w:val="28"/>
          <w:szCs w:val="28"/>
        </w:rPr>
        <w:t xml:space="preserve"> </w:t>
      </w:r>
      <w:r w:rsidRPr="00E812E3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6" w:history="1">
        <w:r w:rsidRPr="00E812E3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Pr="00E812E3">
        <w:rPr>
          <w:rFonts w:ascii="Liberation Serif" w:hAnsi="Liberation Serif"/>
          <w:b/>
          <w:sz w:val="28"/>
          <w:szCs w:val="28"/>
        </w:rPr>
        <w:t xml:space="preserve">   до </w:t>
      </w:r>
      <w:r>
        <w:rPr>
          <w:rFonts w:ascii="Liberation Serif" w:hAnsi="Liberation Serif"/>
          <w:b/>
          <w:sz w:val="28"/>
          <w:szCs w:val="28"/>
        </w:rPr>
        <w:t xml:space="preserve">29 марта </w:t>
      </w:r>
      <w:r w:rsidRPr="00E812E3">
        <w:rPr>
          <w:rFonts w:ascii="Liberation Serif" w:hAnsi="Liberation Serif"/>
          <w:b/>
          <w:sz w:val="28"/>
          <w:szCs w:val="28"/>
        </w:rPr>
        <w:t xml:space="preserve"> 202</w:t>
      </w:r>
      <w:r>
        <w:rPr>
          <w:rFonts w:ascii="Liberation Serif" w:hAnsi="Liberation Serif"/>
          <w:b/>
          <w:sz w:val="28"/>
          <w:szCs w:val="28"/>
        </w:rPr>
        <w:t>4</w:t>
      </w:r>
      <w:r w:rsidRPr="00E812E3">
        <w:rPr>
          <w:rFonts w:ascii="Liberation Serif" w:hAnsi="Liberation Serif"/>
          <w:b/>
          <w:sz w:val="28"/>
          <w:szCs w:val="28"/>
        </w:rPr>
        <w:t xml:space="preserve"> года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329A3" w:rsidRPr="00E812E3" w:rsidRDefault="00F329A3" w:rsidP="00AF2F33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10. Контактная информация</w:t>
      </w:r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Адрес: </w:t>
      </w:r>
      <w:r w:rsidRPr="00E812E3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812E3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:rsidR="00F329A3" w:rsidRPr="00E812E3" w:rsidRDefault="00F329A3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</w:t>
      </w:r>
    </w:p>
    <w:p w:rsidR="008F22DF" w:rsidRDefault="00F329A3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/>
          <w:i/>
          <w:iCs/>
          <w:sz w:val="28"/>
          <w:szCs w:val="28"/>
        </w:rPr>
        <w:t>Исполнител</w:t>
      </w:r>
      <w:r w:rsidR="008F22DF">
        <w:rPr>
          <w:rFonts w:ascii="Liberation Serif" w:hAnsi="Liberation Serif"/>
          <w:b/>
          <w:i/>
          <w:iCs/>
          <w:sz w:val="28"/>
          <w:szCs w:val="28"/>
        </w:rPr>
        <w:t>и</w:t>
      </w: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: </w:t>
      </w:r>
      <w:r w:rsidR="008F22DF">
        <w:rPr>
          <w:rFonts w:ascii="Liberation Serif" w:hAnsi="Liberation Serif"/>
          <w:bCs/>
          <w:i/>
          <w:iCs/>
          <w:sz w:val="28"/>
          <w:szCs w:val="28"/>
        </w:rPr>
        <w:t>Дарьина Анастасия Владимировна,</w:t>
      </w:r>
    </w:p>
    <w:p w:rsidR="008F22DF" w:rsidRDefault="008F22DF" w:rsidP="008F22DF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   педагог-организатор МОУ ДО «ДЭЦ»</w:t>
      </w:r>
    </w:p>
    <w:p w:rsidR="008F22DF" w:rsidRDefault="008F22DF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 xml:space="preserve"> </w:t>
      </w:r>
    </w:p>
    <w:p w:rsidR="00F329A3" w:rsidRPr="00E812E3" w:rsidRDefault="00F329A3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>Яковлева Ксения Алексеевна</w:t>
      </w: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, </w:t>
      </w:r>
    </w:p>
    <w:p w:rsidR="00F329A3" w:rsidRDefault="00F329A3" w:rsidP="00E812E3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E812E3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:rsidR="008F22DF" w:rsidRPr="00E812E3" w:rsidRDefault="008F22DF" w:rsidP="00E812E3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775B01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Default="00F329A3" w:rsidP="00775B01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Pr="00E812E3" w:rsidRDefault="00F329A3" w:rsidP="00035637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Приложение 1</w:t>
      </w:r>
    </w:p>
    <w:p w:rsidR="00F329A3" w:rsidRPr="00355D17" w:rsidRDefault="00F329A3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bookmarkStart w:id="1" w:name="_Hlk69117722"/>
      <w:r>
        <w:rPr>
          <w:rFonts w:ascii="Liberation Serif" w:hAnsi="Liberation Serif"/>
          <w:b/>
          <w:sz w:val="28"/>
          <w:szCs w:val="28"/>
        </w:rPr>
        <w:t>районном конкурсе</w:t>
      </w:r>
      <w:bookmarkEnd w:id="1"/>
    </w:p>
    <w:p w:rsidR="00F329A3" w:rsidRPr="00E812E3" w:rsidRDefault="00F329A3" w:rsidP="00D53B2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«Экологическая мозаика»</w:t>
      </w:r>
    </w:p>
    <w:p w:rsidR="00F329A3" w:rsidRDefault="00F329A3" w:rsidP="00904370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Номинация </w:t>
      </w:r>
      <w:r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>«Северный олень</w:t>
      </w:r>
      <w:r w:rsidRPr="00904370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»  </w:t>
      </w:r>
    </w:p>
    <w:p w:rsidR="00F329A3" w:rsidRPr="00E812E3" w:rsidRDefault="00F329A3" w:rsidP="00904370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</w:p>
    <w:p w:rsidR="00F329A3" w:rsidRPr="00E812E3" w:rsidRDefault="00F329A3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2" w:name="_Hlk31114532"/>
      <w:r w:rsidRPr="00E812E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:rsidR="00F329A3" w:rsidRPr="00E812E3" w:rsidRDefault="00F329A3" w:rsidP="002276E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1885"/>
        <w:gridCol w:w="1260"/>
        <w:gridCol w:w="1800"/>
        <w:gridCol w:w="1440"/>
        <w:gridCol w:w="2340"/>
      </w:tblGrid>
      <w:tr w:rsidR="00F329A3" w:rsidRPr="00775B01" w:rsidTr="00775B01">
        <w:trPr>
          <w:trHeight w:val="2277"/>
        </w:trPr>
        <w:tc>
          <w:tcPr>
            <w:tcW w:w="743" w:type="dxa"/>
          </w:tcPr>
          <w:bookmarkEnd w:id="2"/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85" w:type="dxa"/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1260" w:type="dxa"/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Возраст</w:t>
            </w:r>
          </w:p>
        </w:tc>
        <w:tc>
          <w:tcPr>
            <w:tcW w:w="1800" w:type="dxa"/>
          </w:tcPr>
          <w:p w:rsidR="00F329A3" w:rsidRPr="00775B01" w:rsidRDefault="00F329A3" w:rsidP="00784693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Техника исполнения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29A3" w:rsidRPr="00775B01" w:rsidRDefault="00F329A3" w:rsidP="0028405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F329A3" w:rsidRPr="00775B01" w:rsidRDefault="00F329A3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Pr="00775B01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(ФИО полностью, должность, </w:t>
            </w:r>
            <w:r w:rsidRPr="00775B01">
              <w:rPr>
                <w:rFonts w:ascii="Liberation Serif" w:hAnsi="Liberation Serif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КОНТАКТНЫЙ ТЕЛЕФОН!!!)</w:t>
            </w:r>
          </w:p>
        </w:tc>
      </w:tr>
      <w:tr w:rsidR="00F329A3" w:rsidRPr="00775B01" w:rsidTr="00775B01">
        <w:trPr>
          <w:trHeight w:val="310"/>
        </w:trPr>
        <w:tc>
          <w:tcPr>
            <w:tcW w:w="743" w:type="dxa"/>
            <w:tcBorders>
              <w:bottom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29A3" w:rsidRPr="00775B01" w:rsidTr="00775B01">
        <w:trPr>
          <w:trHeight w:val="240"/>
        </w:trPr>
        <w:tc>
          <w:tcPr>
            <w:tcW w:w="743" w:type="dxa"/>
            <w:tcBorders>
              <w:top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F329A3" w:rsidRPr="00775B01" w:rsidRDefault="00F329A3" w:rsidP="004D0B8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329A3" w:rsidRPr="00E812E3" w:rsidRDefault="00F329A3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Pr="00E812E3" w:rsidRDefault="00F329A3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Pr="00E812E3" w:rsidRDefault="00F329A3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>
        <w:rPr>
          <w:rFonts w:ascii="Liberation Serif" w:hAnsi="Liberation Serif"/>
          <w:b/>
          <w:sz w:val="28"/>
          <w:szCs w:val="28"/>
        </w:rPr>
        <w:t>районном конкурсе</w:t>
      </w:r>
    </w:p>
    <w:p w:rsidR="00F329A3" w:rsidRPr="00E812E3" w:rsidRDefault="00F329A3" w:rsidP="002A1CCE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E812E3">
        <w:rPr>
          <w:rFonts w:ascii="Liberation Serif" w:hAnsi="Liberation Serif"/>
          <w:b/>
          <w:sz w:val="28"/>
          <w:szCs w:val="28"/>
        </w:rPr>
        <w:t>«Экологическая мозаика»</w:t>
      </w:r>
    </w:p>
    <w:p w:rsidR="00F329A3" w:rsidRPr="00E812E3" w:rsidRDefault="00F329A3" w:rsidP="002A1CCE">
      <w:pPr>
        <w:spacing w:after="0"/>
        <w:jc w:val="center"/>
        <w:rPr>
          <w:rFonts w:ascii="Liberation Serif" w:hAnsi="Liberation Serif"/>
          <w:color w:val="000000"/>
          <w:sz w:val="32"/>
          <w:szCs w:val="32"/>
          <w:shd w:val="clear" w:color="auto" w:fill="FFFFFF"/>
        </w:rPr>
      </w:pPr>
      <w:r w:rsidRPr="00E812E3">
        <w:rPr>
          <w:rFonts w:ascii="Liberation Serif" w:hAnsi="Liberation Serif"/>
          <w:color w:val="000000"/>
          <w:sz w:val="32"/>
          <w:szCs w:val="32"/>
          <w:shd w:val="clear" w:color="auto" w:fill="FFFFFF"/>
        </w:rPr>
        <w:t xml:space="preserve"> Номинация «Лучшая методическая разработка»</w:t>
      </w:r>
    </w:p>
    <w:p w:rsidR="00F329A3" w:rsidRPr="00E812E3" w:rsidRDefault="00F329A3" w:rsidP="002A1CCE">
      <w:pPr>
        <w:spacing w:after="0"/>
        <w:jc w:val="center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:rsidR="00F329A3" w:rsidRPr="00E812E3" w:rsidRDefault="00F329A3" w:rsidP="002A1CCE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 w:rsidRPr="00E812E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ОУ______________________________________________________</w:t>
      </w:r>
    </w:p>
    <w:p w:rsidR="00F329A3" w:rsidRPr="00E812E3" w:rsidRDefault="00F329A3" w:rsidP="002A1CCE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953"/>
        <w:gridCol w:w="1440"/>
        <w:gridCol w:w="1800"/>
        <w:gridCol w:w="1440"/>
        <w:gridCol w:w="2160"/>
      </w:tblGrid>
      <w:tr w:rsidR="00F329A3" w:rsidRPr="00775B01" w:rsidTr="00035637">
        <w:trPr>
          <w:trHeight w:val="514"/>
        </w:trPr>
        <w:tc>
          <w:tcPr>
            <w:tcW w:w="675" w:type="dxa"/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53" w:type="dxa"/>
          </w:tcPr>
          <w:p w:rsidR="00F329A3" w:rsidRPr="00775B01" w:rsidRDefault="00F329A3" w:rsidP="00127801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Ф.И. участника</w:t>
            </w:r>
          </w:p>
        </w:tc>
        <w:tc>
          <w:tcPr>
            <w:tcW w:w="1440" w:type="dxa"/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1800" w:type="dxa"/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>Форма работы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329A3" w:rsidRPr="00775B01" w:rsidRDefault="00F329A3" w:rsidP="0028405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Название работы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329A3" w:rsidRPr="00775B01" w:rsidRDefault="00F329A3" w:rsidP="0006006C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</w:tr>
      <w:tr w:rsidR="00F329A3" w:rsidRPr="00775B01" w:rsidTr="00035637">
        <w:trPr>
          <w:trHeight w:val="310"/>
        </w:trPr>
        <w:tc>
          <w:tcPr>
            <w:tcW w:w="675" w:type="dxa"/>
            <w:tcBorders>
              <w:bottom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775B0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29A3" w:rsidRPr="00775B01" w:rsidTr="00035637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329A3" w:rsidRPr="00775B01" w:rsidRDefault="00F329A3" w:rsidP="009321D7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329A3" w:rsidRPr="005C5C0D" w:rsidRDefault="00F329A3" w:rsidP="00577829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F329A3" w:rsidRPr="005C5C0D" w:rsidSect="00775B01">
      <w:pgSz w:w="11906" w:h="16838"/>
      <w:pgMar w:top="70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47585"/>
    <w:multiLevelType w:val="hybridMultilevel"/>
    <w:tmpl w:val="103C46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B97"/>
    <w:rsid w:val="0001442A"/>
    <w:rsid w:val="000144B1"/>
    <w:rsid w:val="00035637"/>
    <w:rsid w:val="0006006C"/>
    <w:rsid w:val="00066E88"/>
    <w:rsid w:val="00070635"/>
    <w:rsid w:val="00074898"/>
    <w:rsid w:val="0007589E"/>
    <w:rsid w:val="00075B2F"/>
    <w:rsid w:val="00087135"/>
    <w:rsid w:val="00090480"/>
    <w:rsid w:val="00096202"/>
    <w:rsid w:val="00097341"/>
    <w:rsid w:val="000A153E"/>
    <w:rsid w:val="000A6740"/>
    <w:rsid w:val="000B5A88"/>
    <w:rsid w:val="000F6F4E"/>
    <w:rsid w:val="00112B56"/>
    <w:rsid w:val="00117449"/>
    <w:rsid w:val="00122A91"/>
    <w:rsid w:val="00127801"/>
    <w:rsid w:val="00143EBB"/>
    <w:rsid w:val="00182E41"/>
    <w:rsid w:val="00183DB4"/>
    <w:rsid w:val="00195854"/>
    <w:rsid w:val="001A2762"/>
    <w:rsid w:val="001B51D1"/>
    <w:rsid w:val="001E62A9"/>
    <w:rsid w:val="001E6F27"/>
    <w:rsid w:val="002276E2"/>
    <w:rsid w:val="00260DBD"/>
    <w:rsid w:val="0028405D"/>
    <w:rsid w:val="002A1695"/>
    <w:rsid w:val="002A1CCE"/>
    <w:rsid w:val="002B53CB"/>
    <w:rsid w:val="002B7E4A"/>
    <w:rsid w:val="002C6991"/>
    <w:rsid w:val="002D3F31"/>
    <w:rsid w:val="002D4962"/>
    <w:rsid w:val="00303EE8"/>
    <w:rsid w:val="00307858"/>
    <w:rsid w:val="003215BF"/>
    <w:rsid w:val="00327236"/>
    <w:rsid w:val="00350C7D"/>
    <w:rsid w:val="00355D17"/>
    <w:rsid w:val="00375B1E"/>
    <w:rsid w:val="0039016B"/>
    <w:rsid w:val="003D5D15"/>
    <w:rsid w:val="003E4F76"/>
    <w:rsid w:val="003F4C98"/>
    <w:rsid w:val="00400669"/>
    <w:rsid w:val="0040330B"/>
    <w:rsid w:val="00404236"/>
    <w:rsid w:val="00416823"/>
    <w:rsid w:val="004246E0"/>
    <w:rsid w:val="0043006E"/>
    <w:rsid w:val="00430430"/>
    <w:rsid w:val="00445A48"/>
    <w:rsid w:val="004526FD"/>
    <w:rsid w:val="0047233A"/>
    <w:rsid w:val="004742F7"/>
    <w:rsid w:val="00496219"/>
    <w:rsid w:val="004D0B87"/>
    <w:rsid w:val="004E02AA"/>
    <w:rsid w:val="00527194"/>
    <w:rsid w:val="00567432"/>
    <w:rsid w:val="00577829"/>
    <w:rsid w:val="00596343"/>
    <w:rsid w:val="005A3206"/>
    <w:rsid w:val="005A55B6"/>
    <w:rsid w:val="005C5C0D"/>
    <w:rsid w:val="00626114"/>
    <w:rsid w:val="00637BAE"/>
    <w:rsid w:val="00642A26"/>
    <w:rsid w:val="00651AF4"/>
    <w:rsid w:val="006848D7"/>
    <w:rsid w:val="0069481E"/>
    <w:rsid w:val="006C77EF"/>
    <w:rsid w:val="006E1AAE"/>
    <w:rsid w:val="007133BD"/>
    <w:rsid w:val="007138F2"/>
    <w:rsid w:val="00740B23"/>
    <w:rsid w:val="007449D7"/>
    <w:rsid w:val="0077497A"/>
    <w:rsid w:val="00775B01"/>
    <w:rsid w:val="007803C5"/>
    <w:rsid w:val="00784693"/>
    <w:rsid w:val="007A40EE"/>
    <w:rsid w:val="007A635B"/>
    <w:rsid w:val="007C0DD5"/>
    <w:rsid w:val="007E02C4"/>
    <w:rsid w:val="007E6A7A"/>
    <w:rsid w:val="008810AE"/>
    <w:rsid w:val="00897DA1"/>
    <w:rsid w:val="008C265E"/>
    <w:rsid w:val="008F22DF"/>
    <w:rsid w:val="00904370"/>
    <w:rsid w:val="0092412F"/>
    <w:rsid w:val="009311CB"/>
    <w:rsid w:val="009321D7"/>
    <w:rsid w:val="00954D62"/>
    <w:rsid w:val="009622F4"/>
    <w:rsid w:val="0098208A"/>
    <w:rsid w:val="00982F00"/>
    <w:rsid w:val="009E4A3C"/>
    <w:rsid w:val="009E6520"/>
    <w:rsid w:val="00A17872"/>
    <w:rsid w:val="00A54DC8"/>
    <w:rsid w:val="00A7107A"/>
    <w:rsid w:val="00A7531E"/>
    <w:rsid w:val="00A83682"/>
    <w:rsid w:val="00A938FD"/>
    <w:rsid w:val="00AB21FA"/>
    <w:rsid w:val="00AB49FE"/>
    <w:rsid w:val="00AB570F"/>
    <w:rsid w:val="00AD7013"/>
    <w:rsid w:val="00AF2F33"/>
    <w:rsid w:val="00B20CEF"/>
    <w:rsid w:val="00B30153"/>
    <w:rsid w:val="00B55B97"/>
    <w:rsid w:val="00B62AC9"/>
    <w:rsid w:val="00BA3D41"/>
    <w:rsid w:val="00BC51F7"/>
    <w:rsid w:val="00BF4B73"/>
    <w:rsid w:val="00C14EB0"/>
    <w:rsid w:val="00C1531E"/>
    <w:rsid w:val="00C44A00"/>
    <w:rsid w:val="00C8707C"/>
    <w:rsid w:val="00CB7899"/>
    <w:rsid w:val="00CD0914"/>
    <w:rsid w:val="00CE3640"/>
    <w:rsid w:val="00CE650C"/>
    <w:rsid w:val="00D14C47"/>
    <w:rsid w:val="00D53B20"/>
    <w:rsid w:val="00D74C11"/>
    <w:rsid w:val="00D80441"/>
    <w:rsid w:val="00D92102"/>
    <w:rsid w:val="00DA42DC"/>
    <w:rsid w:val="00E53EB5"/>
    <w:rsid w:val="00E812E3"/>
    <w:rsid w:val="00E9392E"/>
    <w:rsid w:val="00EA02A7"/>
    <w:rsid w:val="00EB36B8"/>
    <w:rsid w:val="00EB38D1"/>
    <w:rsid w:val="00EB460A"/>
    <w:rsid w:val="00ED6E9C"/>
    <w:rsid w:val="00F329A3"/>
    <w:rsid w:val="00F43859"/>
    <w:rsid w:val="00F474ED"/>
    <w:rsid w:val="00F52881"/>
    <w:rsid w:val="00F65872"/>
    <w:rsid w:val="00FA15D2"/>
    <w:rsid w:val="00FB141B"/>
    <w:rsid w:val="00FC5BFE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B21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21FA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semiHidden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rsid w:val="000600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15</cp:revision>
  <cp:lastPrinted>2023-02-03T04:23:00Z</cp:lastPrinted>
  <dcterms:created xsi:type="dcterms:W3CDTF">2023-02-02T10:18:00Z</dcterms:created>
  <dcterms:modified xsi:type="dcterms:W3CDTF">2024-02-01T10:08:00Z</dcterms:modified>
</cp:coreProperties>
</file>